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05" w:rsidRDefault="00843B6F">
      <w:bookmarkStart w:id="0" w:name="_GoBack"/>
      <w:bookmarkEnd w:id="0"/>
      <w:r>
        <w:rPr>
          <w:b/>
          <w:sz w:val="28"/>
        </w:rPr>
        <w:t xml:space="preserve">[MS-SPLCHK]: </w:t>
      </w:r>
    </w:p>
    <w:p w:rsidR="00CD5905" w:rsidRDefault="00843B6F">
      <w:r>
        <w:rPr>
          <w:b/>
          <w:sz w:val="28"/>
        </w:rPr>
        <w:t>SpellCheck Web Service Protocol</w:t>
      </w:r>
    </w:p>
    <w:p w:rsidR="00CD5905" w:rsidRDefault="00CD5905">
      <w:pPr>
        <w:pStyle w:val="CoverHR"/>
      </w:pPr>
    </w:p>
    <w:p w:rsidR="00B346DF" w:rsidRPr="00893F99" w:rsidRDefault="00843B6F" w:rsidP="00B346DF">
      <w:pPr>
        <w:pStyle w:val="MSDNH2"/>
        <w:spacing w:line="288" w:lineRule="auto"/>
        <w:textAlignment w:val="top"/>
      </w:pPr>
      <w:r>
        <w:t>Intellectual Property Rights Notice for Open Specifications Documentation</w:t>
      </w:r>
    </w:p>
    <w:p w:rsidR="00B346DF" w:rsidRDefault="00843B6F"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43B6F"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43B6F"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843B6F"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43B6F"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43B6F"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43B6F"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43B6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43B6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D5905" w:rsidRDefault="00843B6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D5905" w:rsidRDefault="00843B6F"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D5905" w:rsidRDefault="00843B6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D5905" w:rsidTr="00CD5905">
        <w:trPr>
          <w:cnfStyle w:val="100000000000" w:firstRow="1" w:lastRow="0" w:firstColumn="0" w:lastColumn="0" w:oddVBand="0" w:evenVBand="0" w:oddHBand="0" w:evenHBand="0" w:firstRowFirstColumn="0" w:firstRowLastColumn="0" w:lastRowFirstColumn="0" w:lastRowLastColumn="0"/>
          <w:tblHeader/>
        </w:trPr>
        <w:tc>
          <w:tcPr>
            <w:tcW w:w="0" w:type="auto"/>
          </w:tcPr>
          <w:p w:rsidR="00CD5905" w:rsidRDefault="00843B6F">
            <w:pPr>
              <w:pStyle w:val="TableHeaderText"/>
            </w:pPr>
            <w:r>
              <w:t>Date</w:t>
            </w:r>
          </w:p>
        </w:tc>
        <w:tc>
          <w:tcPr>
            <w:tcW w:w="0" w:type="auto"/>
          </w:tcPr>
          <w:p w:rsidR="00CD5905" w:rsidRDefault="00843B6F">
            <w:pPr>
              <w:pStyle w:val="TableHeaderText"/>
            </w:pPr>
            <w:r>
              <w:t>Revision History</w:t>
            </w:r>
          </w:p>
        </w:tc>
        <w:tc>
          <w:tcPr>
            <w:tcW w:w="0" w:type="auto"/>
          </w:tcPr>
          <w:p w:rsidR="00CD5905" w:rsidRDefault="00843B6F">
            <w:pPr>
              <w:pStyle w:val="TableHeaderText"/>
            </w:pPr>
            <w:r>
              <w:t>Revision Class</w:t>
            </w:r>
          </w:p>
        </w:tc>
        <w:tc>
          <w:tcPr>
            <w:tcW w:w="0" w:type="auto"/>
          </w:tcPr>
          <w:p w:rsidR="00CD5905" w:rsidRDefault="00843B6F">
            <w:pPr>
              <w:pStyle w:val="TableHeaderText"/>
            </w:pPr>
            <w:r>
              <w:t>Comments</w:t>
            </w:r>
          </w:p>
        </w:tc>
      </w:tr>
      <w:tr w:rsidR="00CD5905" w:rsidTr="00CD5905">
        <w:tc>
          <w:tcPr>
            <w:tcW w:w="0" w:type="auto"/>
            <w:vAlign w:val="center"/>
          </w:tcPr>
          <w:p w:rsidR="00CD5905" w:rsidRDefault="00843B6F">
            <w:pPr>
              <w:pStyle w:val="TableBodyText"/>
            </w:pPr>
            <w:r>
              <w:t>4/4/2008</w:t>
            </w:r>
          </w:p>
        </w:tc>
        <w:tc>
          <w:tcPr>
            <w:tcW w:w="0" w:type="auto"/>
            <w:vAlign w:val="center"/>
          </w:tcPr>
          <w:p w:rsidR="00CD5905" w:rsidRDefault="00843B6F">
            <w:pPr>
              <w:pStyle w:val="TableBodyText"/>
            </w:pPr>
            <w:r>
              <w:t>0.1</w:t>
            </w:r>
          </w:p>
        </w:tc>
        <w:tc>
          <w:tcPr>
            <w:tcW w:w="0" w:type="auto"/>
            <w:vAlign w:val="center"/>
          </w:tcPr>
          <w:p w:rsidR="00CD5905" w:rsidRDefault="00843B6F">
            <w:pPr>
              <w:pStyle w:val="TableBodyText"/>
            </w:pPr>
            <w:r>
              <w:t>New</w:t>
            </w:r>
          </w:p>
        </w:tc>
        <w:tc>
          <w:tcPr>
            <w:tcW w:w="0" w:type="auto"/>
            <w:vAlign w:val="center"/>
          </w:tcPr>
          <w:p w:rsidR="00CD5905" w:rsidRDefault="00843B6F">
            <w:pPr>
              <w:pStyle w:val="TableBodyText"/>
            </w:pPr>
            <w:r>
              <w:t>Initial Availability</w:t>
            </w:r>
          </w:p>
        </w:tc>
      </w:tr>
      <w:tr w:rsidR="00CD5905" w:rsidTr="00CD5905">
        <w:tc>
          <w:tcPr>
            <w:tcW w:w="0" w:type="auto"/>
            <w:vAlign w:val="center"/>
          </w:tcPr>
          <w:p w:rsidR="00CD5905" w:rsidRDefault="00843B6F">
            <w:pPr>
              <w:pStyle w:val="TableBodyText"/>
            </w:pPr>
            <w:r>
              <w:t>6/27/2008</w:t>
            </w:r>
          </w:p>
        </w:tc>
        <w:tc>
          <w:tcPr>
            <w:tcW w:w="0" w:type="auto"/>
            <w:vAlign w:val="center"/>
          </w:tcPr>
          <w:p w:rsidR="00CD5905" w:rsidRDefault="00843B6F">
            <w:pPr>
              <w:pStyle w:val="TableBodyText"/>
            </w:pPr>
            <w:r>
              <w:t>1.0</w:t>
            </w:r>
          </w:p>
        </w:tc>
        <w:tc>
          <w:tcPr>
            <w:tcW w:w="0" w:type="auto"/>
            <w:vAlign w:val="center"/>
          </w:tcPr>
          <w:p w:rsidR="00CD5905" w:rsidRDefault="00843B6F">
            <w:pPr>
              <w:pStyle w:val="TableBodyText"/>
            </w:pPr>
            <w:r>
              <w:t>Major</w:t>
            </w:r>
          </w:p>
        </w:tc>
        <w:tc>
          <w:tcPr>
            <w:tcW w:w="0" w:type="auto"/>
            <w:vAlign w:val="center"/>
          </w:tcPr>
          <w:p w:rsidR="00CD5905" w:rsidRDefault="00843B6F">
            <w:pPr>
              <w:pStyle w:val="TableBodyText"/>
            </w:pPr>
            <w:r>
              <w:t>Revised and edited the technical content</w:t>
            </w:r>
          </w:p>
        </w:tc>
      </w:tr>
      <w:tr w:rsidR="00CD5905" w:rsidTr="00CD5905">
        <w:tc>
          <w:tcPr>
            <w:tcW w:w="0" w:type="auto"/>
            <w:vAlign w:val="center"/>
          </w:tcPr>
          <w:p w:rsidR="00CD5905" w:rsidRDefault="00843B6F">
            <w:pPr>
              <w:pStyle w:val="TableBodyText"/>
            </w:pPr>
            <w:r>
              <w:t>12/12/2008</w:t>
            </w:r>
          </w:p>
        </w:tc>
        <w:tc>
          <w:tcPr>
            <w:tcW w:w="0" w:type="auto"/>
            <w:vAlign w:val="center"/>
          </w:tcPr>
          <w:p w:rsidR="00CD5905" w:rsidRDefault="00843B6F">
            <w:pPr>
              <w:pStyle w:val="TableBodyText"/>
            </w:pPr>
            <w:r>
              <w:t>1.01</w:t>
            </w:r>
          </w:p>
        </w:tc>
        <w:tc>
          <w:tcPr>
            <w:tcW w:w="0" w:type="auto"/>
            <w:vAlign w:val="center"/>
          </w:tcPr>
          <w:p w:rsidR="00CD5905" w:rsidRDefault="00843B6F">
            <w:pPr>
              <w:pStyle w:val="TableBodyText"/>
            </w:pPr>
            <w:r>
              <w:t>Editorial</w:t>
            </w:r>
          </w:p>
        </w:tc>
        <w:tc>
          <w:tcPr>
            <w:tcW w:w="0" w:type="auto"/>
            <w:vAlign w:val="center"/>
          </w:tcPr>
          <w:p w:rsidR="00CD5905" w:rsidRDefault="00843B6F">
            <w:pPr>
              <w:pStyle w:val="TableBodyText"/>
            </w:pPr>
            <w:r>
              <w:t>Revised and edited the technical content</w:t>
            </w:r>
          </w:p>
        </w:tc>
      </w:tr>
      <w:tr w:rsidR="00CD5905" w:rsidTr="00CD5905">
        <w:tc>
          <w:tcPr>
            <w:tcW w:w="0" w:type="auto"/>
            <w:vAlign w:val="center"/>
          </w:tcPr>
          <w:p w:rsidR="00CD5905" w:rsidRDefault="00843B6F">
            <w:pPr>
              <w:pStyle w:val="TableBodyText"/>
            </w:pPr>
            <w:r>
              <w:t>7/13/2009</w:t>
            </w:r>
          </w:p>
        </w:tc>
        <w:tc>
          <w:tcPr>
            <w:tcW w:w="0" w:type="auto"/>
            <w:vAlign w:val="center"/>
          </w:tcPr>
          <w:p w:rsidR="00CD5905" w:rsidRDefault="00843B6F">
            <w:pPr>
              <w:pStyle w:val="TableBodyText"/>
            </w:pPr>
            <w:r>
              <w:t>1.02</w:t>
            </w:r>
          </w:p>
        </w:tc>
        <w:tc>
          <w:tcPr>
            <w:tcW w:w="0" w:type="auto"/>
            <w:vAlign w:val="center"/>
          </w:tcPr>
          <w:p w:rsidR="00CD5905" w:rsidRDefault="00843B6F">
            <w:pPr>
              <w:pStyle w:val="TableBodyText"/>
            </w:pPr>
            <w:r>
              <w:t>Major</w:t>
            </w:r>
          </w:p>
        </w:tc>
        <w:tc>
          <w:tcPr>
            <w:tcW w:w="0" w:type="auto"/>
            <w:vAlign w:val="center"/>
          </w:tcPr>
          <w:p w:rsidR="00CD5905" w:rsidRDefault="00843B6F">
            <w:pPr>
              <w:pStyle w:val="TableBodyText"/>
            </w:pPr>
            <w:r>
              <w:t>Revised and edited the technical content</w:t>
            </w:r>
          </w:p>
        </w:tc>
      </w:tr>
      <w:tr w:rsidR="00CD5905" w:rsidTr="00CD5905">
        <w:tc>
          <w:tcPr>
            <w:tcW w:w="0" w:type="auto"/>
            <w:vAlign w:val="center"/>
          </w:tcPr>
          <w:p w:rsidR="00CD5905" w:rsidRDefault="00843B6F">
            <w:pPr>
              <w:pStyle w:val="TableBodyText"/>
            </w:pPr>
            <w:r>
              <w:t>8/28/2009</w:t>
            </w:r>
          </w:p>
        </w:tc>
        <w:tc>
          <w:tcPr>
            <w:tcW w:w="0" w:type="auto"/>
            <w:vAlign w:val="center"/>
          </w:tcPr>
          <w:p w:rsidR="00CD5905" w:rsidRDefault="00843B6F">
            <w:pPr>
              <w:pStyle w:val="TableBodyText"/>
            </w:pPr>
            <w:r>
              <w:t>1.03</w:t>
            </w:r>
          </w:p>
        </w:tc>
        <w:tc>
          <w:tcPr>
            <w:tcW w:w="0" w:type="auto"/>
            <w:vAlign w:val="center"/>
          </w:tcPr>
          <w:p w:rsidR="00CD5905" w:rsidRDefault="00843B6F">
            <w:pPr>
              <w:pStyle w:val="TableBodyText"/>
            </w:pPr>
            <w:r>
              <w:t>Editorial</w:t>
            </w:r>
          </w:p>
        </w:tc>
        <w:tc>
          <w:tcPr>
            <w:tcW w:w="0" w:type="auto"/>
            <w:vAlign w:val="center"/>
          </w:tcPr>
          <w:p w:rsidR="00CD5905" w:rsidRDefault="00843B6F">
            <w:pPr>
              <w:pStyle w:val="TableBodyText"/>
            </w:pPr>
            <w:r>
              <w:t>Revised and edited the technical content</w:t>
            </w:r>
          </w:p>
        </w:tc>
      </w:tr>
      <w:tr w:rsidR="00CD5905" w:rsidTr="00CD5905">
        <w:tc>
          <w:tcPr>
            <w:tcW w:w="0" w:type="auto"/>
            <w:vAlign w:val="center"/>
          </w:tcPr>
          <w:p w:rsidR="00CD5905" w:rsidRDefault="00843B6F">
            <w:pPr>
              <w:pStyle w:val="TableBodyText"/>
            </w:pPr>
            <w:r>
              <w:t>11/6/2009</w:t>
            </w:r>
          </w:p>
        </w:tc>
        <w:tc>
          <w:tcPr>
            <w:tcW w:w="0" w:type="auto"/>
            <w:vAlign w:val="center"/>
          </w:tcPr>
          <w:p w:rsidR="00CD5905" w:rsidRDefault="00843B6F">
            <w:pPr>
              <w:pStyle w:val="TableBodyText"/>
            </w:pPr>
            <w:r>
              <w:t>1.04</w:t>
            </w:r>
          </w:p>
        </w:tc>
        <w:tc>
          <w:tcPr>
            <w:tcW w:w="0" w:type="auto"/>
            <w:vAlign w:val="center"/>
          </w:tcPr>
          <w:p w:rsidR="00CD5905" w:rsidRDefault="00843B6F">
            <w:pPr>
              <w:pStyle w:val="TableBodyText"/>
            </w:pPr>
            <w:r>
              <w:t>Editorial</w:t>
            </w:r>
          </w:p>
        </w:tc>
        <w:tc>
          <w:tcPr>
            <w:tcW w:w="0" w:type="auto"/>
            <w:vAlign w:val="center"/>
          </w:tcPr>
          <w:p w:rsidR="00CD5905" w:rsidRDefault="00843B6F">
            <w:pPr>
              <w:pStyle w:val="TableBodyText"/>
            </w:pPr>
            <w:r>
              <w:t>Revised and edited the technical content</w:t>
            </w:r>
          </w:p>
        </w:tc>
      </w:tr>
      <w:tr w:rsidR="00CD5905" w:rsidTr="00CD5905">
        <w:tc>
          <w:tcPr>
            <w:tcW w:w="0" w:type="auto"/>
            <w:vAlign w:val="center"/>
          </w:tcPr>
          <w:p w:rsidR="00CD5905" w:rsidRDefault="00843B6F">
            <w:pPr>
              <w:pStyle w:val="TableBodyText"/>
            </w:pPr>
            <w:r>
              <w:t>2/19/2010</w:t>
            </w:r>
          </w:p>
        </w:tc>
        <w:tc>
          <w:tcPr>
            <w:tcW w:w="0" w:type="auto"/>
            <w:vAlign w:val="center"/>
          </w:tcPr>
          <w:p w:rsidR="00CD5905" w:rsidRDefault="00843B6F">
            <w:pPr>
              <w:pStyle w:val="TableBodyText"/>
            </w:pPr>
            <w:r>
              <w:t>2.0</w:t>
            </w:r>
          </w:p>
        </w:tc>
        <w:tc>
          <w:tcPr>
            <w:tcW w:w="0" w:type="auto"/>
            <w:vAlign w:val="center"/>
          </w:tcPr>
          <w:p w:rsidR="00CD5905" w:rsidRDefault="00843B6F">
            <w:pPr>
              <w:pStyle w:val="TableBodyText"/>
            </w:pPr>
            <w:r>
              <w:t>Min</w:t>
            </w:r>
            <w:r>
              <w:t>or</w:t>
            </w:r>
          </w:p>
        </w:tc>
        <w:tc>
          <w:tcPr>
            <w:tcW w:w="0" w:type="auto"/>
            <w:vAlign w:val="center"/>
          </w:tcPr>
          <w:p w:rsidR="00CD5905" w:rsidRDefault="00843B6F">
            <w:pPr>
              <w:pStyle w:val="TableBodyText"/>
            </w:pPr>
            <w:r>
              <w:t>Updated the technical content</w:t>
            </w:r>
          </w:p>
        </w:tc>
      </w:tr>
      <w:tr w:rsidR="00CD5905" w:rsidTr="00CD5905">
        <w:tc>
          <w:tcPr>
            <w:tcW w:w="0" w:type="auto"/>
            <w:vAlign w:val="center"/>
          </w:tcPr>
          <w:p w:rsidR="00CD5905" w:rsidRDefault="00843B6F">
            <w:pPr>
              <w:pStyle w:val="TableBodyText"/>
            </w:pPr>
            <w:r>
              <w:t>3/31/2010</w:t>
            </w:r>
          </w:p>
        </w:tc>
        <w:tc>
          <w:tcPr>
            <w:tcW w:w="0" w:type="auto"/>
            <w:vAlign w:val="center"/>
          </w:tcPr>
          <w:p w:rsidR="00CD5905" w:rsidRDefault="00843B6F">
            <w:pPr>
              <w:pStyle w:val="TableBodyText"/>
            </w:pPr>
            <w:r>
              <w:t>2.01</w:t>
            </w:r>
          </w:p>
        </w:tc>
        <w:tc>
          <w:tcPr>
            <w:tcW w:w="0" w:type="auto"/>
            <w:vAlign w:val="center"/>
          </w:tcPr>
          <w:p w:rsidR="00CD5905" w:rsidRDefault="00843B6F">
            <w:pPr>
              <w:pStyle w:val="TableBodyText"/>
            </w:pPr>
            <w:r>
              <w:t>Editorial</w:t>
            </w:r>
          </w:p>
        </w:tc>
        <w:tc>
          <w:tcPr>
            <w:tcW w:w="0" w:type="auto"/>
            <w:vAlign w:val="center"/>
          </w:tcPr>
          <w:p w:rsidR="00CD5905" w:rsidRDefault="00843B6F">
            <w:pPr>
              <w:pStyle w:val="TableBodyText"/>
            </w:pPr>
            <w:r>
              <w:t>Revised and edited the technical content</w:t>
            </w:r>
          </w:p>
        </w:tc>
      </w:tr>
      <w:tr w:rsidR="00CD5905" w:rsidTr="00CD5905">
        <w:tc>
          <w:tcPr>
            <w:tcW w:w="0" w:type="auto"/>
            <w:vAlign w:val="center"/>
          </w:tcPr>
          <w:p w:rsidR="00CD5905" w:rsidRDefault="00843B6F">
            <w:pPr>
              <w:pStyle w:val="TableBodyText"/>
            </w:pPr>
            <w:r>
              <w:t>4/30/2010</w:t>
            </w:r>
          </w:p>
        </w:tc>
        <w:tc>
          <w:tcPr>
            <w:tcW w:w="0" w:type="auto"/>
            <w:vAlign w:val="center"/>
          </w:tcPr>
          <w:p w:rsidR="00CD5905" w:rsidRDefault="00843B6F">
            <w:pPr>
              <w:pStyle w:val="TableBodyText"/>
            </w:pPr>
            <w:r>
              <w:t>2.02</w:t>
            </w:r>
          </w:p>
        </w:tc>
        <w:tc>
          <w:tcPr>
            <w:tcW w:w="0" w:type="auto"/>
            <w:vAlign w:val="center"/>
          </w:tcPr>
          <w:p w:rsidR="00CD5905" w:rsidRDefault="00843B6F">
            <w:pPr>
              <w:pStyle w:val="TableBodyText"/>
            </w:pPr>
            <w:r>
              <w:t>Editorial</w:t>
            </w:r>
          </w:p>
        </w:tc>
        <w:tc>
          <w:tcPr>
            <w:tcW w:w="0" w:type="auto"/>
            <w:vAlign w:val="center"/>
          </w:tcPr>
          <w:p w:rsidR="00CD5905" w:rsidRDefault="00843B6F">
            <w:pPr>
              <w:pStyle w:val="TableBodyText"/>
            </w:pPr>
            <w:r>
              <w:t>Revised and edited the technical content</w:t>
            </w:r>
          </w:p>
        </w:tc>
      </w:tr>
      <w:tr w:rsidR="00CD5905" w:rsidTr="00CD5905">
        <w:tc>
          <w:tcPr>
            <w:tcW w:w="0" w:type="auto"/>
            <w:vAlign w:val="center"/>
          </w:tcPr>
          <w:p w:rsidR="00CD5905" w:rsidRDefault="00843B6F">
            <w:pPr>
              <w:pStyle w:val="TableBodyText"/>
            </w:pPr>
            <w:r>
              <w:t>6/7/2010</w:t>
            </w:r>
          </w:p>
        </w:tc>
        <w:tc>
          <w:tcPr>
            <w:tcW w:w="0" w:type="auto"/>
            <w:vAlign w:val="center"/>
          </w:tcPr>
          <w:p w:rsidR="00CD5905" w:rsidRDefault="00843B6F">
            <w:pPr>
              <w:pStyle w:val="TableBodyText"/>
            </w:pPr>
            <w:r>
              <w:t>2.03</w:t>
            </w:r>
          </w:p>
        </w:tc>
        <w:tc>
          <w:tcPr>
            <w:tcW w:w="0" w:type="auto"/>
            <w:vAlign w:val="center"/>
          </w:tcPr>
          <w:p w:rsidR="00CD5905" w:rsidRDefault="00843B6F">
            <w:pPr>
              <w:pStyle w:val="TableBodyText"/>
            </w:pPr>
            <w:r>
              <w:t>Editorial</w:t>
            </w:r>
          </w:p>
        </w:tc>
        <w:tc>
          <w:tcPr>
            <w:tcW w:w="0" w:type="auto"/>
            <w:vAlign w:val="center"/>
          </w:tcPr>
          <w:p w:rsidR="00CD5905" w:rsidRDefault="00843B6F">
            <w:pPr>
              <w:pStyle w:val="TableBodyText"/>
            </w:pPr>
            <w:r>
              <w:t>Revised and edited the technical content</w:t>
            </w:r>
          </w:p>
        </w:tc>
      </w:tr>
      <w:tr w:rsidR="00CD5905" w:rsidTr="00CD5905">
        <w:tc>
          <w:tcPr>
            <w:tcW w:w="0" w:type="auto"/>
            <w:vAlign w:val="center"/>
          </w:tcPr>
          <w:p w:rsidR="00CD5905" w:rsidRDefault="00843B6F">
            <w:pPr>
              <w:pStyle w:val="TableBodyText"/>
            </w:pPr>
            <w:r>
              <w:t>6/29/2010</w:t>
            </w:r>
          </w:p>
        </w:tc>
        <w:tc>
          <w:tcPr>
            <w:tcW w:w="0" w:type="auto"/>
            <w:vAlign w:val="center"/>
          </w:tcPr>
          <w:p w:rsidR="00CD5905" w:rsidRDefault="00843B6F">
            <w:pPr>
              <w:pStyle w:val="TableBodyText"/>
            </w:pPr>
            <w:r>
              <w:t>2.04</w:t>
            </w:r>
          </w:p>
        </w:tc>
        <w:tc>
          <w:tcPr>
            <w:tcW w:w="0" w:type="auto"/>
            <w:vAlign w:val="center"/>
          </w:tcPr>
          <w:p w:rsidR="00CD5905" w:rsidRDefault="00843B6F">
            <w:pPr>
              <w:pStyle w:val="TableBodyText"/>
            </w:pPr>
            <w:r>
              <w:t>Editorial</w:t>
            </w:r>
          </w:p>
        </w:tc>
        <w:tc>
          <w:tcPr>
            <w:tcW w:w="0" w:type="auto"/>
            <w:vAlign w:val="center"/>
          </w:tcPr>
          <w:p w:rsidR="00CD5905" w:rsidRDefault="00843B6F">
            <w:pPr>
              <w:pStyle w:val="TableBodyText"/>
            </w:pPr>
            <w:r>
              <w:t>Changed language and formatting in the technical content.</w:t>
            </w:r>
          </w:p>
        </w:tc>
      </w:tr>
      <w:tr w:rsidR="00CD5905" w:rsidTr="00CD5905">
        <w:tc>
          <w:tcPr>
            <w:tcW w:w="0" w:type="auto"/>
            <w:vAlign w:val="center"/>
          </w:tcPr>
          <w:p w:rsidR="00CD5905" w:rsidRDefault="00843B6F">
            <w:pPr>
              <w:pStyle w:val="TableBodyText"/>
            </w:pPr>
            <w:r>
              <w:t>7/23/2010</w:t>
            </w:r>
          </w:p>
        </w:tc>
        <w:tc>
          <w:tcPr>
            <w:tcW w:w="0" w:type="auto"/>
            <w:vAlign w:val="center"/>
          </w:tcPr>
          <w:p w:rsidR="00CD5905" w:rsidRDefault="00843B6F">
            <w:pPr>
              <w:pStyle w:val="TableBodyText"/>
            </w:pPr>
            <w:r>
              <w:t>2.04</w:t>
            </w:r>
          </w:p>
        </w:tc>
        <w:tc>
          <w:tcPr>
            <w:tcW w:w="0" w:type="auto"/>
            <w:vAlign w:val="center"/>
          </w:tcPr>
          <w:p w:rsidR="00CD5905" w:rsidRDefault="00843B6F">
            <w:pPr>
              <w:pStyle w:val="TableBodyText"/>
            </w:pPr>
            <w:r>
              <w:t>None</w:t>
            </w:r>
          </w:p>
        </w:tc>
        <w:tc>
          <w:tcPr>
            <w:tcW w:w="0" w:type="auto"/>
            <w:vAlign w:val="center"/>
          </w:tcPr>
          <w:p w:rsidR="00CD5905" w:rsidRDefault="00843B6F">
            <w:pPr>
              <w:pStyle w:val="TableBodyText"/>
            </w:pPr>
            <w:r>
              <w:t>No changes to the meaning, language, or formatting of the technical content.</w:t>
            </w:r>
          </w:p>
        </w:tc>
      </w:tr>
      <w:tr w:rsidR="00CD5905" w:rsidTr="00CD5905">
        <w:tc>
          <w:tcPr>
            <w:tcW w:w="0" w:type="auto"/>
            <w:vAlign w:val="center"/>
          </w:tcPr>
          <w:p w:rsidR="00CD5905" w:rsidRDefault="00843B6F">
            <w:pPr>
              <w:pStyle w:val="TableBodyText"/>
            </w:pPr>
            <w:r>
              <w:t>9/27/2010</w:t>
            </w:r>
          </w:p>
        </w:tc>
        <w:tc>
          <w:tcPr>
            <w:tcW w:w="0" w:type="auto"/>
            <w:vAlign w:val="center"/>
          </w:tcPr>
          <w:p w:rsidR="00CD5905" w:rsidRDefault="00843B6F">
            <w:pPr>
              <w:pStyle w:val="TableBodyText"/>
            </w:pPr>
            <w:r>
              <w:t>2.04</w:t>
            </w:r>
          </w:p>
        </w:tc>
        <w:tc>
          <w:tcPr>
            <w:tcW w:w="0" w:type="auto"/>
            <w:vAlign w:val="center"/>
          </w:tcPr>
          <w:p w:rsidR="00CD5905" w:rsidRDefault="00843B6F">
            <w:pPr>
              <w:pStyle w:val="TableBodyText"/>
            </w:pPr>
            <w:r>
              <w:t>None</w:t>
            </w:r>
          </w:p>
        </w:tc>
        <w:tc>
          <w:tcPr>
            <w:tcW w:w="0" w:type="auto"/>
            <w:vAlign w:val="center"/>
          </w:tcPr>
          <w:p w:rsidR="00CD5905" w:rsidRDefault="00843B6F">
            <w:pPr>
              <w:pStyle w:val="TableBodyText"/>
            </w:pPr>
            <w:r>
              <w:t>No changes to the meaning, language, or formatting of the technical content.</w:t>
            </w:r>
          </w:p>
        </w:tc>
      </w:tr>
      <w:tr w:rsidR="00CD5905" w:rsidTr="00CD5905">
        <w:tc>
          <w:tcPr>
            <w:tcW w:w="0" w:type="auto"/>
            <w:vAlign w:val="center"/>
          </w:tcPr>
          <w:p w:rsidR="00CD5905" w:rsidRDefault="00843B6F">
            <w:pPr>
              <w:pStyle w:val="TableBodyText"/>
            </w:pPr>
            <w:r>
              <w:t>11/15/2010</w:t>
            </w:r>
          </w:p>
        </w:tc>
        <w:tc>
          <w:tcPr>
            <w:tcW w:w="0" w:type="auto"/>
            <w:vAlign w:val="center"/>
          </w:tcPr>
          <w:p w:rsidR="00CD5905" w:rsidRDefault="00843B6F">
            <w:pPr>
              <w:pStyle w:val="TableBodyText"/>
            </w:pPr>
            <w:r>
              <w:t>2.05</w:t>
            </w:r>
          </w:p>
        </w:tc>
        <w:tc>
          <w:tcPr>
            <w:tcW w:w="0" w:type="auto"/>
            <w:vAlign w:val="center"/>
          </w:tcPr>
          <w:p w:rsidR="00CD5905" w:rsidRDefault="00843B6F">
            <w:pPr>
              <w:pStyle w:val="TableBodyText"/>
            </w:pPr>
            <w:r>
              <w:t>Editorial</w:t>
            </w:r>
          </w:p>
        </w:tc>
        <w:tc>
          <w:tcPr>
            <w:tcW w:w="0" w:type="auto"/>
            <w:vAlign w:val="center"/>
          </w:tcPr>
          <w:p w:rsidR="00CD5905" w:rsidRDefault="00843B6F">
            <w:pPr>
              <w:pStyle w:val="TableBodyText"/>
            </w:pPr>
            <w:r>
              <w:t>Changed language and formatting in the technical content.</w:t>
            </w:r>
          </w:p>
        </w:tc>
      </w:tr>
      <w:tr w:rsidR="00CD5905" w:rsidTr="00CD5905">
        <w:tc>
          <w:tcPr>
            <w:tcW w:w="0" w:type="auto"/>
            <w:vAlign w:val="center"/>
          </w:tcPr>
          <w:p w:rsidR="00CD5905" w:rsidRDefault="00843B6F">
            <w:pPr>
              <w:pStyle w:val="TableBodyText"/>
            </w:pPr>
            <w:r>
              <w:t>12/17/2010</w:t>
            </w:r>
          </w:p>
        </w:tc>
        <w:tc>
          <w:tcPr>
            <w:tcW w:w="0" w:type="auto"/>
            <w:vAlign w:val="center"/>
          </w:tcPr>
          <w:p w:rsidR="00CD5905" w:rsidRDefault="00843B6F">
            <w:pPr>
              <w:pStyle w:val="TableBodyText"/>
            </w:pPr>
            <w:r>
              <w:t>2.05</w:t>
            </w:r>
          </w:p>
        </w:tc>
        <w:tc>
          <w:tcPr>
            <w:tcW w:w="0" w:type="auto"/>
            <w:vAlign w:val="center"/>
          </w:tcPr>
          <w:p w:rsidR="00CD5905" w:rsidRDefault="00843B6F">
            <w:pPr>
              <w:pStyle w:val="TableBodyText"/>
            </w:pPr>
            <w:r>
              <w:t>None</w:t>
            </w:r>
          </w:p>
        </w:tc>
        <w:tc>
          <w:tcPr>
            <w:tcW w:w="0" w:type="auto"/>
            <w:vAlign w:val="center"/>
          </w:tcPr>
          <w:p w:rsidR="00CD5905" w:rsidRDefault="00843B6F">
            <w:pPr>
              <w:pStyle w:val="TableBodyText"/>
            </w:pPr>
            <w:r>
              <w:t>No changes to the meaning, language, or formatting of the technical cont</w:t>
            </w:r>
            <w:r>
              <w:t>ent.</w:t>
            </w:r>
          </w:p>
        </w:tc>
      </w:tr>
      <w:tr w:rsidR="00CD5905" w:rsidTr="00CD5905">
        <w:tc>
          <w:tcPr>
            <w:tcW w:w="0" w:type="auto"/>
            <w:vAlign w:val="center"/>
          </w:tcPr>
          <w:p w:rsidR="00CD5905" w:rsidRDefault="00843B6F">
            <w:pPr>
              <w:pStyle w:val="TableBodyText"/>
            </w:pPr>
            <w:r>
              <w:t>3/18/2011</w:t>
            </w:r>
          </w:p>
        </w:tc>
        <w:tc>
          <w:tcPr>
            <w:tcW w:w="0" w:type="auto"/>
            <w:vAlign w:val="center"/>
          </w:tcPr>
          <w:p w:rsidR="00CD5905" w:rsidRDefault="00843B6F">
            <w:pPr>
              <w:pStyle w:val="TableBodyText"/>
            </w:pPr>
            <w:r>
              <w:t>2.05</w:t>
            </w:r>
          </w:p>
        </w:tc>
        <w:tc>
          <w:tcPr>
            <w:tcW w:w="0" w:type="auto"/>
            <w:vAlign w:val="center"/>
          </w:tcPr>
          <w:p w:rsidR="00CD5905" w:rsidRDefault="00843B6F">
            <w:pPr>
              <w:pStyle w:val="TableBodyText"/>
            </w:pPr>
            <w:r>
              <w:t>None</w:t>
            </w:r>
          </w:p>
        </w:tc>
        <w:tc>
          <w:tcPr>
            <w:tcW w:w="0" w:type="auto"/>
            <w:vAlign w:val="center"/>
          </w:tcPr>
          <w:p w:rsidR="00CD5905" w:rsidRDefault="00843B6F">
            <w:pPr>
              <w:pStyle w:val="TableBodyText"/>
            </w:pPr>
            <w:r>
              <w:t>No changes to the meaning, language, or formatting of the technical content.</w:t>
            </w:r>
          </w:p>
        </w:tc>
      </w:tr>
      <w:tr w:rsidR="00CD5905" w:rsidTr="00CD5905">
        <w:tc>
          <w:tcPr>
            <w:tcW w:w="0" w:type="auto"/>
            <w:vAlign w:val="center"/>
          </w:tcPr>
          <w:p w:rsidR="00CD5905" w:rsidRDefault="00843B6F">
            <w:pPr>
              <w:pStyle w:val="TableBodyText"/>
            </w:pPr>
            <w:r>
              <w:t>6/10/2011</w:t>
            </w:r>
          </w:p>
        </w:tc>
        <w:tc>
          <w:tcPr>
            <w:tcW w:w="0" w:type="auto"/>
            <w:vAlign w:val="center"/>
          </w:tcPr>
          <w:p w:rsidR="00CD5905" w:rsidRDefault="00843B6F">
            <w:pPr>
              <w:pStyle w:val="TableBodyText"/>
            </w:pPr>
            <w:r>
              <w:t>2.05</w:t>
            </w:r>
          </w:p>
        </w:tc>
        <w:tc>
          <w:tcPr>
            <w:tcW w:w="0" w:type="auto"/>
            <w:vAlign w:val="center"/>
          </w:tcPr>
          <w:p w:rsidR="00CD5905" w:rsidRDefault="00843B6F">
            <w:pPr>
              <w:pStyle w:val="TableBodyText"/>
            </w:pPr>
            <w:r>
              <w:t>None</w:t>
            </w:r>
          </w:p>
        </w:tc>
        <w:tc>
          <w:tcPr>
            <w:tcW w:w="0" w:type="auto"/>
            <w:vAlign w:val="center"/>
          </w:tcPr>
          <w:p w:rsidR="00CD5905" w:rsidRDefault="00843B6F">
            <w:pPr>
              <w:pStyle w:val="TableBodyText"/>
            </w:pPr>
            <w:r>
              <w:t>No changes to the meaning, language, or formatting of the technical content.</w:t>
            </w:r>
          </w:p>
        </w:tc>
      </w:tr>
      <w:tr w:rsidR="00CD5905" w:rsidTr="00CD5905">
        <w:tc>
          <w:tcPr>
            <w:tcW w:w="0" w:type="auto"/>
            <w:vAlign w:val="center"/>
          </w:tcPr>
          <w:p w:rsidR="00CD5905" w:rsidRDefault="00843B6F">
            <w:pPr>
              <w:pStyle w:val="TableBodyText"/>
            </w:pPr>
            <w:r>
              <w:t>1/20/2012</w:t>
            </w:r>
          </w:p>
        </w:tc>
        <w:tc>
          <w:tcPr>
            <w:tcW w:w="0" w:type="auto"/>
            <w:vAlign w:val="center"/>
          </w:tcPr>
          <w:p w:rsidR="00CD5905" w:rsidRDefault="00843B6F">
            <w:pPr>
              <w:pStyle w:val="TableBodyText"/>
            </w:pPr>
            <w:r>
              <w:t>2.6</w:t>
            </w:r>
          </w:p>
        </w:tc>
        <w:tc>
          <w:tcPr>
            <w:tcW w:w="0" w:type="auto"/>
            <w:vAlign w:val="center"/>
          </w:tcPr>
          <w:p w:rsidR="00CD5905" w:rsidRDefault="00843B6F">
            <w:pPr>
              <w:pStyle w:val="TableBodyText"/>
            </w:pPr>
            <w:r>
              <w:t>Minor</w:t>
            </w:r>
          </w:p>
        </w:tc>
        <w:tc>
          <w:tcPr>
            <w:tcW w:w="0" w:type="auto"/>
            <w:vAlign w:val="center"/>
          </w:tcPr>
          <w:p w:rsidR="00CD5905" w:rsidRDefault="00843B6F">
            <w:pPr>
              <w:pStyle w:val="TableBodyText"/>
            </w:pPr>
            <w:r>
              <w:t>Clarified the meaning of the technical content.</w:t>
            </w:r>
          </w:p>
        </w:tc>
      </w:tr>
      <w:tr w:rsidR="00CD5905" w:rsidTr="00CD5905">
        <w:tc>
          <w:tcPr>
            <w:tcW w:w="0" w:type="auto"/>
            <w:vAlign w:val="center"/>
          </w:tcPr>
          <w:p w:rsidR="00CD5905" w:rsidRDefault="00843B6F">
            <w:pPr>
              <w:pStyle w:val="TableBodyText"/>
            </w:pPr>
            <w:r>
              <w:t>4/11/2012</w:t>
            </w:r>
          </w:p>
        </w:tc>
        <w:tc>
          <w:tcPr>
            <w:tcW w:w="0" w:type="auto"/>
            <w:vAlign w:val="center"/>
          </w:tcPr>
          <w:p w:rsidR="00CD5905" w:rsidRDefault="00843B6F">
            <w:pPr>
              <w:pStyle w:val="TableBodyText"/>
            </w:pPr>
            <w:r>
              <w:t>2.6</w:t>
            </w:r>
          </w:p>
        </w:tc>
        <w:tc>
          <w:tcPr>
            <w:tcW w:w="0" w:type="auto"/>
            <w:vAlign w:val="center"/>
          </w:tcPr>
          <w:p w:rsidR="00CD5905" w:rsidRDefault="00843B6F">
            <w:pPr>
              <w:pStyle w:val="TableBodyText"/>
            </w:pPr>
            <w:r>
              <w:t>None</w:t>
            </w:r>
          </w:p>
        </w:tc>
        <w:tc>
          <w:tcPr>
            <w:tcW w:w="0" w:type="auto"/>
            <w:vAlign w:val="center"/>
          </w:tcPr>
          <w:p w:rsidR="00CD5905" w:rsidRDefault="00843B6F">
            <w:pPr>
              <w:pStyle w:val="TableBodyText"/>
            </w:pPr>
            <w:r>
              <w:t>No changes to the meaning, language, or formatting of the technical content.</w:t>
            </w:r>
          </w:p>
        </w:tc>
      </w:tr>
      <w:tr w:rsidR="00CD5905" w:rsidTr="00CD5905">
        <w:tc>
          <w:tcPr>
            <w:tcW w:w="0" w:type="auto"/>
            <w:vAlign w:val="center"/>
          </w:tcPr>
          <w:p w:rsidR="00CD5905" w:rsidRDefault="00843B6F">
            <w:pPr>
              <w:pStyle w:val="TableBodyText"/>
            </w:pPr>
            <w:r>
              <w:t>7/16/2012</w:t>
            </w:r>
          </w:p>
        </w:tc>
        <w:tc>
          <w:tcPr>
            <w:tcW w:w="0" w:type="auto"/>
            <w:vAlign w:val="center"/>
          </w:tcPr>
          <w:p w:rsidR="00CD5905" w:rsidRDefault="00843B6F">
            <w:pPr>
              <w:pStyle w:val="TableBodyText"/>
            </w:pPr>
            <w:r>
              <w:t>2.6</w:t>
            </w:r>
          </w:p>
        </w:tc>
        <w:tc>
          <w:tcPr>
            <w:tcW w:w="0" w:type="auto"/>
            <w:vAlign w:val="center"/>
          </w:tcPr>
          <w:p w:rsidR="00CD5905" w:rsidRDefault="00843B6F">
            <w:pPr>
              <w:pStyle w:val="TableBodyText"/>
            </w:pPr>
            <w:r>
              <w:t>None</w:t>
            </w:r>
          </w:p>
        </w:tc>
        <w:tc>
          <w:tcPr>
            <w:tcW w:w="0" w:type="auto"/>
            <w:vAlign w:val="center"/>
          </w:tcPr>
          <w:p w:rsidR="00CD5905" w:rsidRDefault="00843B6F">
            <w:pPr>
              <w:pStyle w:val="TableBodyText"/>
            </w:pPr>
            <w:r>
              <w:t>No changes to the meaning, language, or formatting of the technical content.</w:t>
            </w:r>
          </w:p>
        </w:tc>
      </w:tr>
      <w:tr w:rsidR="00CD5905" w:rsidTr="00CD5905">
        <w:tc>
          <w:tcPr>
            <w:tcW w:w="0" w:type="auto"/>
            <w:vAlign w:val="center"/>
          </w:tcPr>
          <w:p w:rsidR="00CD5905" w:rsidRDefault="00843B6F">
            <w:pPr>
              <w:pStyle w:val="TableBodyText"/>
            </w:pPr>
            <w:r>
              <w:t>9/12/2012</w:t>
            </w:r>
          </w:p>
        </w:tc>
        <w:tc>
          <w:tcPr>
            <w:tcW w:w="0" w:type="auto"/>
            <w:vAlign w:val="center"/>
          </w:tcPr>
          <w:p w:rsidR="00CD5905" w:rsidRDefault="00843B6F">
            <w:pPr>
              <w:pStyle w:val="TableBodyText"/>
            </w:pPr>
            <w:r>
              <w:t>2.6</w:t>
            </w:r>
          </w:p>
        </w:tc>
        <w:tc>
          <w:tcPr>
            <w:tcW w:w="0" w:type="auto"/>
            <w:vAlign w:val="center"/>
          </w:tcPr>
          <w:p w:rsidR="00CD5905" w:rsidRDefault="00843B6F">
            <w:pPr>
              <w:pStyle w:val="TableBodyText"/>
            </w:pPr>
            <w:r>
              <w:t>None</w:t>
            </w:r>
          </w:p>
        </w:tc>
        <w:tc>
          <w:tcPr>
            <w:tcW w:w="0" w:type="auto"/>
            <w:vAlign w:val="center"/>
          </w:tcPr>
          <w:p w:rsidR="00CD5905" w:rsidRDefault="00843B6F">
            <w:pPr>
              <w:pStyle w:val="TableBodyText"/>
            </w:pPr>
            <w:r>
              <w:t>No changes to the meaning, language, or formatting of the technical content.</w:t>
            </w:r>
          </w:p>
        </w:tc>
      </w:tr>
      <w:tr w:rsidR="00CD5905" w:rsidTr="00CD5905">
        <w:tc>
          <w:tcPr>
            <w:tcW w:w="0" w:type="auto"/>
            <w:vAlign w:val="center"/>
          </w:tcPr>
          <w:p w:rsidR="00CD5905" w:rsidRDefault="00843B6F">
            <w:pPr>
              <w:pStyle w:val="TableBodyText"/>
            </w:pPr>
            <w:r>
              <w:t>10/8/2012</w:t>
            </w:r>
          </w:p>
        </w:tc>
        <w:tc>
          <w:tcPr>
            <w:tcW w:w="0" w:type="auto"/>
            <w:vAlign w:val="center"/>
          </w:tcPr>
          <w:p w:rsidR="00CD5905" w:rsidRDefault="00843B6F">
            <w:pPr>
              <w:pStyle w:val="TableBodyText"/>
            </w:pPr>
            <w:r>
              <w:t>2.6.1</w:t>
            </w:r>
          </w:p>
        </w:tc>
        <w:tc>
          <w:tcPr>
            <w:tcW w:w="0" w:type="auto"/>
            <w:vAlign w:val="center"/>
          </w:tcPr>
          <w:p w:rsidR="00CD5905" w:rsidRDefault="00843B6F">
            <w:pPr>
              <w:pStyle w:val="TableBodyText"/>
            </w:pPr>
            <w:r>
              <w:t>Editorial</w:t>
            </w:r>
          </w:p>
        </w:tc>
        <w:tc>
          <w:tcPr>
            <w:tcW w:w="0" w:type="auto"/>
            <w:vAlign w:val="center"/>
          </w:tcPr>
          <w:p w:rsidR="00CD5905" w:rsidRDefault="00843B6F">
            <w:pPr>
              <w:pStyle w:val="TableBodyText"/>
            </w:pPr>
            <w:r>
              <w:t>Changed language and formatting in the technical content.</w:t>
            </w:r>
          </w:p>
        </w:tc>
      </w:tr>
      <w:tr w:rsidR="00CD5905" w:rsidTr="00CD5905">
        <w:tc>
          <w:tcPr>
            <w:tcW w:w="0" w:type="auto"/>
            <w:vAlign w:val="center"/>
          </w:tcPr>
          <w:p w:rsidR="00CD5905" w:rsidRDefault="00843B6F">
            <w:pPr>
              <w:pStyle w:val="TableBodyText"/>
            </w:pPr>
            <w:r>
              <w:t>2/11/2013</w:t>
            </w:r>
          </w:p>
        </w:tc>
        <w:tc>
          <w:tcPr>
            <w:tcW w:w="0" w:type="auto"/>
            <w:vAlign w:val="center"/>
          </w:tcPr>
          <w:p w:rsidR="00CD5905" w:rsidRDefault="00843B6F">
            <w:pPr>
              <w:pStyle w:val="TableBodyText"/>
            </w:pPr>
            <w:r>
              <w:t>2.6.1</w:t>
            </w:r>
          </w:p>
        </w:tc>
        <w:tc>
          <w:tcPr>
            <w:tcW w:w="0" w:type="auto"/>
            <w:vAlign w:val="center"/>
          </w:tcPr>
          <w:p w:rsidR="00CD5905" w:rsidRDefault="00843B6F">
            <w:pPr>
              <w:pStyle w:val="TableBodyText"/>
            </w:pPr>
            <w:r>
              <w:t>None</w:t>
            </w:r>
          </w:p>
        </w:tc>
        <w:tc>
          <w:tcPr>
            <w:tcW w:w="0" w:type="auto"/>
            <w:vAlign w:val="center"/>
          </w:tcPr>
          <w:p w:rsidR="00CD5905" w:rsidRDefault="00843B6F">
            <w:pPr>
              <w:pStyle w:val="TableBodyText"/>
            </w:pPr>
            <w:r>
              <w:t>No changes to the meaning, language, or formatting of the technical content.</w:t>
            </w:r>
          </w:p>
        </w:tc>
      </w:tr>
      <w:tr w:rsidR="00CD5905" w:rsidTr="00CD5905">
        <w:tc>
          <w:tcPr>
            <w:tcW w:w="0" w:type="auto"/>
            <w:vAlign w:val="center"/>
          </w:tcPr>
          <w:p w:rsidR="00CD5905" w:rsidRDefault="00843B6F">
            <w:pPr>
              <w:pStyle w:val="TableBodyText"/>
            </w:pPr>
            <w:r>
              <w:t>7/30/2013</w:t>
            </w:r>
          </w:p>
        </w:tc>
        <w:tc>
          <w:tcPr>
            <w:tcW w:w="0" w:type="auto"/>
            <w:vAlign w:val="center"/>
          </w:tcPr>
          <w:p w:rsidR="00CD5905" w:rsidRDefault="00843B6F">
            <w:pPr>
              <w:pStyle w:val="TableBodyText"/>
            </w:pPr>
            <w:r>
              <w:t>2.7</w:t>
            </w:r>
          </w:p>
        </w:tc>
        <w:tc>
          <w:tcPr>
            <w:tcW w:w="0" w:type="auto"/>
            <w:vAlign w:val="center"/>
          </w:tcPr>
          <w:p w:rsidR="00CD5905" w:rsidRDefault="00843B6F">
            <w:pPr>
              <w:pStyle w:val="TableBodyText"/>
            </w:pPr>
            <w:r>
              <w:t>Minor</w:t>
            </w:r>
          </w:p>
        </w:tc>
        <w:tc>
          <w:tcPr>
            <w:tcW w:w="0" w:type="auto"/>
            <w:vAlign w:val="center"/>
          </w:tcPr>
          <w:p w:rsidR="00CD5905" w:rsidRDefault="00843B6F">
            <w:pPr>
              <w:pStyle w:val="TableBodyText"/>
            </w:pPr>
            <w:r>
              <w:t>Clarified the meaning of the technical content.</w:t>
            </w:r>
          </w:p>
        </w:tc>
      </w:tr>
      <w:tr w:rsidR="00CD5905" w:rsidTr="00CD5905">
        <w:tc>
          <w:tcPr>
            <w:tcW w:w="0" w:type="auto"/>
            <w:vAlign w:val="center"/>
          </w:tcPr>
          <w:p w:rsidR="00CD5905" w:rsidRDefault="00843B6F">
            <w:pPr>
              <w:pStyle w:val="TableBodyText"/>
            </w:pPr>
            <w:r>
              <w:t>11/18/2013</w:t>
            </w:r>
          </w:p>
        </w:tc>
        <w:tc>
          <w:tcPr>
            <w:tcW w:w="0" w:type="auto"/>
            <w:vAlign w:val="center"/>
          </w:tcPr>
          <w:p w:rsidR="00CD5905" w:rsidRDefault="00843B6F">
            <w:pPr>
              <w:pStyle w:val="TableBodyText"/>
            </w:pPr>
            <w:r>
              <w:t>2.7</w:t>
            </w:r>
          </w:p>
        </w:tc>
        <w:tc>
          <w:tcPr>
            <w:tcW w:w="0" w:type="auto"/>
            <w:vAlign w:val="center"/>
          </w:tcPr>
          <w:p w:rsidR="00CD5905" w:rsidRDefault="00843B6F">
            <w:pPr>
              <w:pStyle w:val="TableBodyText"/>
            </w:pPr>
            <w:r>
              <w:t>None</w:t>
            </w:r>
          </w:p>
        </w:tc>
        <w:tc>
          <w:tcPr>
            <w:tcW w:w="0" w:type="auto"/>
            <w:vAlign w:val="center"/>
          </w:tcPr>
          <w:p w:rsidR="00CD5905" w:rsidRDefault="00843B6F">
            <w:pPr>
              <w:pStyle w:val="TableBodyText"/>
            </w:pPr>
            <w:r>
              <w:t>No changes to the meaning, language, or formatting of the technical content.</w:t>
            </w:r>
          </w:p>
        </w:tc>
      </w:tr>
      <w:tr w:rsidR="00CD5905" w:rsidTr="00CD5905">
        <w:tc>
          <w:tcPr>
            <w:tcW w:w="0" w:type="auto"/>
            <w:vAlign w:val="center"/>
          </w:tcPr>
          <w:p w:rsidR="00CD5905" w:rsidRDefault="00843B6F">
            <w:pPr>
              <w:pStyle w:val="TableBodyText"/>
            </w:pPr>
            <w:r>
              <w:lastRenderedPageBreak/>
              <w:t>2/10/2014</w:t>
            </w:r>
          </w:p>
        </w:tc>
        <w:tc>
          <w:tcPr>
            <w:tcW w:w="0" w:type="auto"/>
            <w:vAlign w:val="center"/>
          </w:tcPr>
          <w:p w:rsidR="00CD5905" w:rsidRDefault="00843B6F">
            <w:pPr>
              <w:pStyle w:val="TableBodyText"/>
            </w:pPr>
            <w:r>
              <w:t>2</w:t>
            </w:r>
            <w:r>
              <w:t>.7</w:t>
            </w:r>
          </w:p>
        </w:tc>
        <w:tc>
          <w:tcPr>
            <w:tcW w:w="0" w:type="auto"/>
            <w:vAlign w:val="center"/>
          </w:tcPr>
          <w:p w:rsidR="00CD5905" w:rsidRDefault="00843B6F">
            <w:pPr>
              <w:pStyle w:val="TableBodyText"/>
            </w:pPr>
            <w:r>
              <w:t>None</w:t>
            </w:r>
          </w:p>
        </w:tc>
        <w:tc>
          <w:tcPr>
            <w:tcW w:w="0" w:type="auto"/>
            <w:vAlign w:val="center"/>
          </w:tcPr>
          <w:p w:rsidR="00CD5905" w:rsidRDefault="00843B6F">
            <w:pPr>
              <w:pStyle w:val="TableBodyText"/>
            </w:pPr>
            <w:r>
              <w:t>No changes to the meaning, language, or formatting of the technical content.</w:t>
            </w:r>
          </w:p>
        </w:tc>
      </w:tr>
      <w:tr w:rsidR="00CD5905" w:rsidTr="00CD5905">
        <w:tc>
          <w:tcPr>
            <w:tcW w:w="0" w:type="auto"/>
            <w:vAlign w:val="center"/>
          </w:tcPr>
          <w:p w:rsidR="00CD5905" w:rsidRDefault="00843B6F">
            <w:pPr>
              <w:pStyle w:val="TableBodyText"/>
            </w:pPr>
            <w:r>
              <w:t>4/30/2014</w:t>
            </w:r>
          </w:p>
        </w:tc>
        <w:tc>
          <w:tcPr>
            <w:tcW w:w="0" w:type="auto"/>
            <w:vAlign w:val="center"/>
          </w:tcPr>
          <w:p w:rsidR="00CD5905" w:rsidRDefault="00843B6F">
            <w:pPr>
              <w:pStyle w:val="TableBodyText"/>
            </w:pPr>
            <w:r>
              <w:t>2.7</w:t>
            </w:r>
          </w:p>
        </w:tc>
        <w:tc>
          <w:tcPr>
            <w:tcW w:w="0" w:type="auto"/>
            <w:vAlign w:val="center"/>
          </w:tcPr>
          <w:p w:rsidR="00CD5905" w:rsidRDefault="00843B6F">
            <w:pPr>
              <w:pStyle w:val="TableBodyText"/>
            </w:pPr>
            <w:r>
              <w:t>None</w:t>
            </w:r>
          </w:p>
        </w:tc>
        <w:tc>
          <w:tcPr>
            <w:tcW w:w="0" w:type="auto"/>
            <w:vAlign w:val="center"/>
          </w:tcPr>
          <w:p w:rsidR="00CD5905" w:rsidRDefault="00843B6F">
            <w:pPr>
              <w:pStyle w:val="TableBodyText"/>
            </w:pPr>
            <w:r>
              <w:t>No changes to the meaning, language, or formatting of the technical content.</w:t>
            </w:r>
          </w:p>
        </w:tc>
      </w:tr>
      <w:tr w:rsidR="00CD5905" w:rsidTr="00CD5905">
        <w:tc>
          <w:tcPr>
            <w:tcW w:w="0" w:type="auto"/>
            <w:vAlign w:val="center"/>
          </w:tcPr>
          <w:p w:rsidR="00CD5905" w:rsidRDefault="00843B6F">
            <w:pPr>
              <w:pStyle w:val="TableBodyText"/>
            </w:pPr>
            <w:r>
              <w:t>7/31/2014</w:t>
            </w:r>
          </w:p>
        </w:tc>
        <w:tc>
          <w:tcPr>
            <w:tcW w:w="0" w:type="auto"/>
            <w:vAlign w:val="center"/>
          </w:tcPr>
          <w:p w:rsidR="00CD5905" w:rsidRDefault="00843B6F">
            <w:pPr>
              <w:pStyle w:val="TableBodyText"/>
            </w:pPr>
            <w:r>
              <w:t>2.7</w:t>
            </w:r>
          </w:p>
        </w:tc>
        <w:tc>
          <w:tcPr>
            <w:tcW w:w="0" w:type="auto"/>
            <w:vAlign w:val="center"/>
          </w:tcPr>
          <w:p w:rsidR="00CD5905" w:rsidRDefault="00843B6F">
            <w:pPr>
              <w:pStyle w:val="TableBodyText"/>
            </w:pPr>
            <w:r>
              <w:t>None</w:t>
            </w:r>
          </w:p>
        </w:tc>
        <w:tc>
          <w:tcPr>
            <w:tcW w:w="0" w:type="auto"/>
            <w:vAlign w:val="center"/>
          </w:tcPr>
          <w:p w:rsidR="00CD5905" w:rsidRDefault="00843B6F">
            <w:pPr>
              <w:pStyle w:val="TableBodyText"/>
            </w:pPr>
            <w:r>
              <w:t>No changes to the meaning, language, or formatting of the technical content.</w:t>
            </w:r>
          </w:p>
        </w:tc>
      </w:tr>
      <w:tr w:rsidR="00CD5905" w:rsidTr="00CD5905">
        <w:tc>
          <w:tcPr>
            <w:tcW w:w="0" w:type="auto"/>
            <w:vAlign w:val="center"/>
          </w:tcPr>
          <w:p w:rsidR="00CD5905" w:rsidRDefault="00843B6F">
            <w:pPr>
              <w:pStyle w:val="TableBodyText"/>
            </w:pPr>
            <w:r>
              <w:t>10/30/2014</w:t>
            </w:r>
          </w:p>
        </w:tc>
        <w:tc>
          <w:tcPr>
            <w:tcW w:w="0" w:type="auto"/>
            <w:vAlign w:val="center"/>
          </w:tcPr>
          <w:p w:rsidR="00CD5905" w:rsidRDefault="00843B6F">
            <w:pPr>
              <w:pStyle w:val="TableBodyText"/>
            </w:pPr>
            <w:r>
              <w:t>2.7</w:t>
            </w:r>
          </w:p>
        </w:tc>
        <w:tc>
          <w:tcPr>
            <w:tcW w:w="0" w:type="auto"/>
            <w:vAlign w:val="center"/>
          </w:tcPr>
          <w:p w:rsidR="00CD5905" w:rsidRDefault="00843B6F">
            <w:pPr>
              <w:pStyle w:val="TableBodyText"/>
            </w:pPr>
            <w:r>
              <w:t>None</w:t>
            </w:r>
          </w:p>
        </w:tc>
        <w:tc>
          <w:tcPr>
            <w:tcW w:w="0" w:type="auto"/>
            <w:vAlign w:val="center"/>
          </w:tcPr>
          <w:p w:rsidR="00CD5905" w:rsidRDefault="00843B6F">
            <w:pPr>
              <w:pStyle w:val="TableBodyText"/>
            </w:pPr>
            <w:r>
              <w:t>No changes to the meaning, language, or formatting of the technical content.</w:t>
            </w:r>
          </w:p>
        </w:tc>
      </w:tr>
      <w:tr w:rsidR="00CD5905" w:rsidTr="00CD5905">
        <w:tc>
          <w:tcPr>
            <w:tcW w:w="0" w:type="auto"/>
            <w:vAlign w:val="center"/>
          </w:tcPr>
          <w:p w:rsidR="00CD5905" w:rsidRDefault="00843B6F">
            <w:pPr>
              <w:pStyle w:val="TableBodyText"/>
            </w:pPr>
            <w:r>
              <w:t>2/26/2016</w:t>
            </w:r>
          </w:p>
        </w:tc>
        <w:tc>
          <w:tcPr>
            <w:tcW w:w="0" w:type="auto"/>
            <w:vAlign w:val="center"/>
          </w:tcPr>
          <w:p w:rsidR="00CD5905" w:rsidRDefault="00843B6F">
            <w:pPr>
              <w:pStyle w:val="TableBodyText"/>
            </w:pPr>
            <w:r>
              <w:t>3.0</w:t>
            </w:r>
          </w:p>
        </w:tc>
        <w:tc>
          <w:tcPr>
            <w:tcW w:w="0" w:type="auto"/>
            <w:vAlign w:val="center"/>
          </w:tcPr>
          <w:p w:rsidR="00CD5905" w:rsidRDefault="00843B6F">
            <w:pPr>
              <w:pStyle w:val="TableBodyText"/>
            </w:pPr>
            <w:r>
              <w:t>Major</w:t>
            </w:r>
          </w:p>
        </w:tc>
        <w:tc>
          <w:tcPr>
            <w:tcW w:w="0" w:type="auto"/>
            <w:vAlign w:val="center"/>
          </w:tcPr>
          <w:p w:rsidR="00CD5905" w:rsidRDefault="00843B6F">
            <w:pPr>
              <w:pStyle w:val="TableBodyText"/>
            </w:pPr>
            <w:r>
              <w:t>Significantly changed the technical content.</w:t>
            </w:r>
          </w:p>
        </w:tc>
      </w:tr>
      <w:tr w:rsidR="00CD5905" w:rsidTr="00CD5905">
        <w:tc>
          <w:tcPr>
            <w:tcW w:w="0" w:type="auto"/>
            <w:vAlign w:val="center"/>
          </w:tcPr>
          <w:p w:rsidR="00CD5905" w:rsidRDefault="00843B6F">
            <w:pPr>
              <w:pStyle w:val="TableBodyText"/>
            </w:pPr>
            <w:r>
              <w:t>7/15/2016</w:t>
            </w:r>
          </w:p>
        </w:tc>
        <w:tc>
          <w:tcPr>
            <w:tcW w:w="0" w:type="auto"/>
            <w:vAlign w:val="center"/>
          </w:tcPr>
          <w:p w:rsidR="00CD5905" w:rsidRDefault="00843B6F">
            <w:pPr>
              <w:pStyle w:val="TableBodyText"/>
            </w:pPr>
            <w:r>
              <w:t>3.0</w:t>
            </w:r>
          </w:p>
        </w:tc>
        <w:tc>
          <w:tcPr>
            <w:tcW w:w="0" w:type="auto"/>
            <w:vAlign w:val="center"/>
          </w:tcPr>
          <w:p w:rsidR="00CD5905" w:rsidRDefault="00843B6F">
            <w:pPr>
              <w:pStyle w:val="TableBodyText"/>
            </w:pPr>
            <w:r>
              <w:t>None</w:t>
            </w:r>
          </w:p>
        </w:tc>
        <w:tc>
          <w:tcPr>
            <w:tcW w:w="0" w:type="auto"/>
            <w:vAlign w:val="center"/>
          </w:tcPr>
          <w:p w:rsidR="00CD5905" w:rsidRDefault="00843B6F">
            <w:pPr>
              <w:pStyle w:val="TableBodyText"/>
            </w:pPr>
            <w:r>
              <w:t>No changes to the meaning, language, or formatting of the technical content.</w:t>
            </w:r>
          </w:p>
        </w:tc>
      </w:tr>
      <w:tr w:rsidR="00CD5905" w:rsidTr="00CD5905">
        <w:tc>
          <w:tcPr>
            <w:tcW w:w="0" w:type="auto"/>
            <w:vAlign w:val="center"/>
          </w:tcPr>
          <w:p w:rsidR="00CD5905" w:rsidRDefault="00843B6F">
            <w:pPr>
              <w:pStyle w:val="TableBodyText"/>
            </w:pPr>
            <w:r>
              <w:t>9/14/2016</w:t>
            </w:r>
          </w:p>
        </w:tc>
        <w:tc>
          <w:tcPr>
            <w:tcW w:w="0" w:type="auto"/>
            <w:vAlign w:val="center"/>
          </w:tcPr>
          <w:p w:rsidR="00CD5905" w:rsidRDefault="00843B6F">
            <w:pPr>
              <w:pStyle w:val="TableBodyText"/>
            </w:pPr>
            <w:r>
              <w:t>3.0</w:t>
            </w:r>
          </w:p>
        </w:tc>
        <w:tc>
          <w:tcPr>
            <w:tcW w:w="0" w:type="auto"/>
            <w:vAlign w:val="center"/>
          </w:tcPr>
          <w:p w:rsidR="00CD5905" w:rsidRDefault="00843B6F">
            <w:pPr>
              <w:pStyle w:val="TableBodyText"/>
            </w:pPr>
            <w:r>
              <w:t>None</w:t>
            </w:r>
          </w:p>
        </w:tc>
        <w:tc>
          <w:tcPr>
            <w:tcW w:w="0" w:type="auto"/>
            <w:vAlign w:val="center"/>
          </w:tcPr>
          <w:p w:rsidR="00CD5905" w:rsidRDefault="00843B6F">
            <w:pPr>
              <w:pStyle w:val="TableBodyText"/>
            </w:pPr>
            <w:r>
              <w:t>No changes to the meaning, language, or formatting of the technical content.</w:t>
            </w:r>
          </w:p>
        </w:tc>
      </w:tr>
      <w:tr w:rsidR="00CD5905" w:rsidTr="00CD5905">
        <w:tc>
          <w:tcPr>
            <w:tcW w:w="0" w:type="auto"/>
            <w:vAlign w:val="center"/>
          </w:tcPr>
          <w:p w:rsidR="00CD5905" w:rsidRDefault="00843B6F">
            <w:pPr>
              <w:pStyle w:val="TableBodyText"/>
            </w:pPr>
            <w:r>
              <w:t>7/24/2018</w:t>
            </w:r>
          </w:p>
        </w:tc>
        <w:tc>
          <w:tcPr>
            <w:tcW w:w="0" w:type="auto"/>
            <w:vAlign w:val="center"/>
          </w:tcPr>
          <w:p w:rsidR="00CD5905" w:rsidRDefault="00843B6F">
            <w:pPr>
              <w:pStyle w:val="TableBodyText"/>
            </w:pPr>
            <w:r>
              <w:t>4.0</w:t>
            </w:r>
          </w:p>
        </w:tc>
        <w:tc>
          <w:tcPr>
            <w:tcW w:w="0" w:type="auto"/>
            <w:vAlign w:val="center"/>
          </w:tcPr>
          <w:p w:rsidR="00CD5905" w:rsidRDefault="00843B6F">
            <w:pPr>
              <w:pStyle w:val="TableBodyText"/>
            </w:pPr>
            <w:r>
              <w:t>Major</w:t>
            </w:r>
          </w:p>
        </w:tc>
        <w:tc>
          <w:tcPr>
            <w:tcW w:w="0" w:type="auto"/>
            <w:vAlign w:val="center"/>
          </w:tcPr>
          <w:p w:rsidR="00CD5905" w:rsidRDefault="00843B6F">
            <w:pPr>
              <w:pStyle w:val="TableBodyText"/>
            </w:pPr>
            <w:r>
              <w:t>Significantly changed the technical content.</w:t>
            </w:r>
          </w:p>
        </w:tc>
      </w:tr>
      <w:tr w:rsidR="00CD5905" w:rsidTr="00CD5905">
        <w:tc>
          <w:tcPr>
            <w:tcW w:w="0" w:type="auto"/>
            <w:vAlign w:val="center"/>
          </w:tcPr>
          <w:p w:rsidR="00CD5905" w:rsidRDefault="00843B6F">
            <w:pPr>
              <w:pStyle w:val="TableBodyText"/>
            </w:pPr>
            <w:r>
              <w:t>10/1/2018</w:t>
            </w:r>
          </w:p>
        </w:tc>
        <w:tc>
          <w:tcPr>
            <w:tcW w:w="0" w:type="auto"/>
            <w:vAlign w:val="center"/>
          </w:tcPr>
          <w:p w:rsidR="00CD5905" w:rsidRDefault="00843B6F">
            <w:pPr>
              <w:pStyle w:val="TableBodyText"/>
            </w:pPr>
            <w:r>
              <w:t>5.0</w:t>
            </w:r>
          </w:p>
        </w:tc>
        <w:tc>
          <w:tcPr>
            <w:tcW w:w="0" w:type="auto"/>
            <w:vAlign w:val="center"/>
          </w:tcPr>
          <w:p w:rsidR="00CD5905" w:rsidRDefault="00843B6F">
            <w:pPr>
              <w:pStyle w:val="TableBodyText"/>
            </w:pPr>
            <w:r>
              <w:t>Major</w:t>
            </w:r>
          </w:p>
        </w:tc>
        <w:tc>
          <w:tcPr>
            <w:tcW w:w="0" w:type="auto"/>
            <w:vAlign w:val="center"/>
          </w:tcPr>
          <w:p w:rsidR="00CD5905" w:rsidRDefault="00843B6F">
            <w:pPr>
              <w:pStyle w:val="TableBodyText"/>
            </w:pPr>
            <w:r>
              <w:t>Significantly changed the technical content.</w:t>
            </w:r>
          </w:p>
        </w:tc>
      </w:tr>
      <w:tr w:rsidR="00CD5905" w:rsidTr="00CD5905">
        <w:tc>
          <w:tcPr>
            <w:tcW w:w="0" w:type="auto"/>
            <w:vAlign w:val="center"/>
          </w:tcPr>
          <w:p w:rsidR="00CD5905" w:rsidRDefault="00843B6F">
            <w:pPr>
              <w:pStyle w:val="TableBodyText"/>
            </w:pPr>
            <w:r>
              <w:t>6/18/2019</w:t>
            </w:r>
          </w:p>
        </w:tc>
        <w:tc>
          <w:tcPr>
            <w:tcW w:w="0" w:type="auto"/>
            <w:vAlign w:val="center"/>
          </w:tcPr>
          <w:p w:rsidR="00CD5905" w:rsidRDefault="00843B6F">
            <w:pPr>
              <w:pStyle w:val="TableBodyText"/>
            </w:pPr>
            <w:r>
              <w:t>5.0</w:t>
            </w:r>
          </w:p>
        </w:tc>
        <w:tc>
          <w:tcPr>
            <w:tcW w:w="0" w:type="auto"/>
            <w:vAlign w:val="center"/>
          </w:tcPr>
          <w:p w:rsidR="00CD5905" w:rsidRDefault="00843B6F">
            <w:pPr>
              <w:pStyle w:val="TableBodyText"/>
            </w:pPr>
            <w:r>
              <w:t>None</w:t>
            </w:r>
          </w:p>
        </w:tc>
        <w:tc>
          <w:tcPr>
            <w:tcW w:w="0" w:type="auto"/>
            <w:vAlign w:val="center"/>
          </w:tcPr>
          <w:p w:rsidR="00CD5905" w:rsidRDefault="00843B6F">
            <w:pPr>
              <w:pStyle w:val="TableBodyText"/>
            </w:pPr>
            <w:r>
              <w:t>No changes to the meaning, language, or formatting of the technical content.</w:t>
            </w:r>
          </w:p>
        </w:tc>
      </w:tr>
      <w:tr w:rsidR="00CD5905" w:rsidTr="00CD5905">
        <w:tc>
          <w:tcPr>
            <w:tcW w:w="0" w:type="auto"/>
            <w:vAlign w:val="center"/>
          </w:tcPr>
          <w:p w:rsidR="00CD5905" w:rsidRDefault="00843B6F">
            <w:pPr>
              <w:pStyle w:val="TableBodyText"/>
            </w:pPr>
            <w:r>
              <w:t>7/20/2021</w:t>
            </w:r>
          </w:p>
        </w:tc>
        <w:tc>
          <w:tcPr>
            <w:tcW w:w="0" w:type="auto"/>
            <w:vAlign w:val="center"/>
          </w:tcPr>
          <w:p w:rsidR="00CD5905" w:rsidRDefault="00843B6F">
            <w:pPr>
              <w:pStyle w:val="TableBodyText"/>
            </w:pPr>
            <w:r>
              <w:t>6.0</w:t>
            </w:r>
          </w:p>
        </w:tc>
        <w:tc>
          <w:tcPr>
            <w:tcW w:w="0" w:type="auto"/>
            <w:vAlign w:val="center"/>
          </w:tcPr>
          <w:p w:rsidR="00CD5905" w:rsidRDefault="00843B6F">
            <w:pPr>
              <w:pStyle w:val="TableBodyText"/>
            </w:pPr>
            <w:r>
              <w:t>Major</w:t>
            </w:r>
          </w:p>
        </w:tc>
        <w:tc>
          <w:tcPr>
            <w:tcW w:w="0" w:type="auto"/>
            <w:vAlign w:val="center"/>
          </w:tcPr>
          <w:p w:rsidR="00CD5905" w:rsidRDefault="00843B6F">
            <w:pPr>
              <w:pStyle w:val="TableBodyText"/>
            </w:pPr>
            <w:r>
              <w:t>Significantly changed the technical content.</w:t>
            </w:r>
          </w:p>
        </w:tc>
      </w:tr>
    </w:tbl>
    <w:p w:rsidR="00CD5905" w:rsidRDefault="00843B6F">
      <w:pPr>
        <w:pStyle w:val="TOCHeading"/>
      </w:pPr>
      <w:r>
        <w:lastRenderedPageBreak/>
        <w:t>Table of Contents</w:t>
      </w:r>
    </w:p>
    <w:p w:rsidR="00843B6F" w:rsidRDefault="00843B6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932" w:history="1">
        <w:r w:rsidRPr="00083638">
          <w:rPr>
            <w:rStyle w:val="Hyperlink"/>
            <w:noProof/>
          </w:rPr>
          <w:t>1</w:t>
        </w:r>
        <w:r>
          <w:rPr>
            <w:rFonts w:asciiTheme="minorHAnsi" w:eastAsiaTheme="minorEastAsia" w:hAnsiTheme="minorHAnsi" w:cstheme="minorBidi"/>
            <w:b w:val="0"/>
            <w:bCs w:val="0"/>
            <w:noProof/>
            <w:sz w:val="22"/>
            <w:szCs w:val="22"/>
          </w:rPr>
          <w:tab/>
        </w:r>
        <w:r w:rsidRPr="00083638">
          <w:rPr>
            <w:rStyle w:val="Hyperlink"/>
            <w:noProof/>
          </w:rPr>
          <w:t>Introduction</w:t>
        </w:r>
        <w:r>
          <w:rPr>
            <w:noProof/>
            <w:webHidden/>
          </w:rPr>
          <w:tab/>
        </w:r>
        <w:r>
          <w:rPr>
            <w:noProof/>
            <w:webHidden/>
          </w:rPr>
          <w:fldChar w:fldCharType="begin"/>
        </w:r>
        <w:r>
          <w:rPr>
            <w:noProof/>
            <w:webHidden/>
          </w:rPr>
          <w:instrText xml:space="preserve"> PAGEREF _Toc77571932 \h </w:instrText>
        </w:r>
        <w:r>
          <w:rPr>
            <w:noProof/>
            <w:webHidden/>
          </w:rPr>
        </w:r>
        <w:r>
          <w:rPr>
            <w:noProof/>
            <w:webHidden/>
          </w:rPr>
          <w:fldChar w:fldCharType="separate"/>
        </w:r>
        <w:r>
          <w:rPr>
            <w:noProof/>
            <w:webHidden/>
          </w:rPr>
          <w:t>7</w:t>
        </w:r>
        <w:r>
          <w:rPr>
            <w:noProof/>
            <w:webHidden/>
          </w:rPr>
          <w:fldChar w:fldCharType="end"/>
        </w:r>
      </w:hyperlink>
    </w:p>
    <w:p w:rsidR="00843B6F" w:rsidRDefault="00843B6F">
      <w:pPr>
        <w:pStyle w:val="TOC2"/>
        <w:rPr>
          <w:rFonts w:asciiTheme="minorHAnsi" w:eastAsiaTheme="minorEastAsia" w:hAnsiTheme="minorHAnsi" w:cstheme="minorBidi"/>
          <w:noProof/>
          <w:sz w:val="22"/>
          <w:szCs w:val="22"/>
        </w:rPr>
      </w:pPr>
      <w:hyperlink w:anchor="_Toc77571933" w:history="1">
        <w:r w:rsidRPr="00083638">
          <w:rPr>
            <w:rStyle w:val="Hyperlink"/>
            <w:noProof/>
          </w:rPr>
          <w:t>1.1</w:t>
        </w:r>
        <w:r>
          <w:rPr>
            <w:rFonts w:asciiTheme="minorHAnsi" w:eastAsiaTheme="minorEastAsia" w:hAnsiTheme="minorHAnsi" w:cstheme="minorBidi"/>
            <w:noProof/>
            <w:sz w:val="22"/>
            <w:szCs w:val="22"/>
          </w:rPr>
          <w:tab/>
        </w:r>
        <w:r w:rsidRPr="00083638">
          <w:rPr>
            <w:rStyle w:val="Hyperlink"/>
            <w:noProof/>
          </w:rPr>
          <w:t>Glossary</w:t>
        </w:r>
        <w:r>
          <w:rPr>
            <w:noProof/>
            <w:webHidden/>
          </w:rPr>
          <w:tab/>
        </w:r>
        <w:r>
          <w:rPr>
            <w:noProof/>
            <w:webHidden/>
          </w:rPr>
          <w:fldChar w:fldCharType="begin"/>
        </w:r>
        <w:r>
          <w:rPr>
            <w:noProof/>
            <w:webHidden/>
          </w:rPr>
          <w:instrText xml:space="preserve"> PAGEREF _Toc77571933 \h </w:instrText>
        </w:r>
        <w:r>
          <w:rPr>
            <w:noProof/>
            <w:webHidden/>
          </w:rPr>
        </w:r>
        <w:r>
          <w:rPr>
            <w:noProof/>
            <w:webHidden/>
          </w:rPr>
          <w:fldChar w:fldCharType="separate"/>
        </w:r>
        <w:r>
          <w:rPr>
            <w:noProof/>
            <w:webHidden/>
          </w:rPr>
          <w:t>7</w:t>
        </w:r>
        <w:r>
          <w:rPr>
            <w:noProof/>
            <w:webHidden/>
          </w:rPr>
          <w:fldChar w:fldCharType="end"/>
        </w:r>
      </w:hyperlink>
    </w:p>
    <w:p w:rsidR="00843B6F" w:rsidRDefault="00843B6F">
      <w:pPr>
        <w:pStyle w:val="TOC2"/>
        <w:rPr>
          <w:rFonts w:asciiTheme="minorHAnsi" w:eastAsiaTheme="minorEastAsia" w:hAnsiTheme="minorHAnsi" w:cstheme="minorBidi"/>
          <w:noProof/>
          <w:sz w:val="22"/>
          <w:szCs w:val="22"/>
        </w:rPr>
      </w:pPr>
      <w:hyperlink w:anchor="_Toc77571934" w:history="1">
        <w:r w:rsidRPr="00083638">
          <w:rPr>
            <w:rStyle w:val="Hyperlink"/>
            <w:noProof/>
          </w:rPr>
          <w:t>1.2</w:t>
        </w:r>
        <w:r>
          <w:rPr>
            <w:rFonts w:asciiTheme="minorHAnsi" w:eastAsiaTheme="minorEastAsia" w:hAnsiTheme="minorHAnsi" w:cstheme="minorBidi"/>
            <w:noProof/>
            <w:sz w:val="22"/>
            <w:szCs w:val="22"/>
          </w:rPr>
          <w:tab/>
        </w:r>
        <w:r w:rsidRPr="00083638">
          <w:rPr>
            <w:rStyle w:val="Hyperlink"/>
            <w:noProof/>
          </w:rPr>
          <w:t>References</w:t>
        </w:r>
        <w:r>
          <w:rPr>
            <w:noProof/>
            <w:webHidden/>
          </w:rPr>
          <w:tab/>
        </w:r>
        <w:r>
          <w:rPr>
            <w:noProof/>
            <w:webHidden/>
          </w:rPr>
          <w:fldChar w:fldCharType="begin"/>
        </w:r>
        <w:r>
          <w:rPr>
            <w:noProof/>
            <w:webHidden/>
          </w:rPr>
          <w:instrText xml:space="preserve"> PAGEREF _Toc77571934 \h </w:instrText>
        </w:r>
        <w:r>
          <w:rPr>
            <w:noProof/>
            <w:webHidden/>
          </w:rPr>
        </w:r>
        <w:r>
          <w:rPr>
            <w:noProof/>
            <w:webHidden/>
          </w:rPr>
          <w:fldChar w:fldCharType="separate"/>
        </w:r>
        <w:r>
          <w:rPr>
            <w:noProof/>
            <w:webHidden/>
          </w:rPr>
          <w:t>8</w:t>
        </w:r>
        <w:r>
          <w:rPr>
            <w:noProof/>
            <w:webHidden/>
          </w:rPr>
          <w:fldChar w:fldCharType="end"/>
        </w:r>
      </w:hyperlink>
    </w:p>
    <w:p w:rsidR="00843B6F" w:rsidRDefault="00843B6F">
      <w:pPr>
        <w:pStyle w:val="TOC3"/>
        <w:rPr>
          <w:rFonts w:asciiTheme="minorHAnsi" w:eastAsiaTheme="minorEastAsia" w:hAnsiTheme="minorHAnsi" w:cstheme="minorBidi"/>
          <w:noProof/>
          <w:sz w:val="22"/>
          <w:szCs w:val="22"/>
        </w:rPr>
      </w:pPr>
      <w:hyperlink w:anchor="_Toc77571935" w:history="1">
        <w:r w:rsidRPr="00083638">
          <w:rPr>
            <w:rStyle w:val="Hyperlink"/>
            <w:noProof/>
          </w:rPr>
          <w:t>1.2.1</w:t>
        </w:r>
        <w:r>
          <w:rPr>
            <w:rFonts w:asciiTheme="minorHAnsi" w:eastAsiaTheme="minorEastAsia" w:hAnsiTheme="minorHAnsi" w:cstheme="minorBidi"/>
            <w:noProof/>
            <w:sz w:val="22"/>
            <w:szCs w:val="22"/>
          </w:rPr>
          <w:tab/>
        </w:r>
        <w:r w:rsidRPr="00083638">
          <w:rPr>
            <w:rStyle w:val="Hyperlink"/>
            <w:noProof/>
          </w:rPr>
          <w:t>Normative References</w:t>
        </w:r>
        <w:r>
          <w:rPr>
            <w:noProof/>
            <w:webHidden/>
          </w:rPr>
          <w:tab/>
        </w:r>
        <w:r>
          <w:rPr>
            <w:noProof/>
            <w:webHidden/>
          </w:rPr>
          <w:fldChar w:fldCharType="begin"/>
        </w:r>
        <w:r>
          <w:rPr>
            <w:noProof/>
            <w:webHidden/>
          </w:rPr>
          <w:instrText xml:space="preserve"> PAGEREF _Toc77571935 \h </w:instrText>
        </w:r>
        <w:r>
          <w:rPr>
            <w:noProof/>
            <w:webHidden/>
          </w:rPr>
        </w:r>
        <w:r>
          <w:rPr>
            <w:noProof/>
            <w:webHidden/>
          </w:rPr>
          <w:fldChar w:fldCharType="separate"/>
        </w:r>
        <w:r>
          <w:rPr>
            <w:noProof/>
            <w:webHidden/>
          </w:rPr>
          <w:t>8</w:t>
        </w:r>
        <w:r>
          <w:rPr>
            <w:noProof/>
            <w:webHidden/>
          </w:rPr>
          <w:fldChar w:fldCharType="end"/>
        </w:r>
      </w:hyperlink>
    </w:p>
    <w:p w:rsidR="00843B6F" w:rsidRDefault="00843B6F">
      <w:pPr>
        <w:pStyle w:val="TOC3"/>
        <w:rPr>
          <w:rFonts w:asciiTheme="minorHAnsi" w:eastAsiaTheme="minorEastAsia" w:hAnsiTheme="minorHAnsi" w:cstheme="minorBidi"/>
          <w:noProof/>
          <w:sz w:val="22"/>
          <w:szCs w:val="22"/>
        </w:rPr>
      </w:pPr>
      <w:hyperlink w:anchor="_Toc77571936" w:history="1">
        <w:r w:rsidRPr="00083638">
          <w:rPr>
            <w:rStyle w:val="Hyperlink"/>
            <w:noProof/>
          </w:rPr>
          <w:t>1.2.2</w:t>
        </w:r>
        <w:r>
          <w:rPr>
            <w:rFonts w:asciiTheme="minorHAnsi" w:eastAsiaTheme="minorEastAsia" w:hAnsiTheme="minorHAnsi" w:cstheme="minorBidi"/>
            <w:noProof/>
            <w:sz w:val="22"/>
            <w:szCs w:val="22"/>
          </w:rPr>
          <w:tab/>
        </w:r>
        <w:r w:rsidRPr="00083638">
          <w:rPr>
            <w:rStyle w:val="Hyperlink"/>
            <w:noProof/>
          </w:rPr>
          <w:t>Informative References</w:t>
        </w:r>
        <w:r>
          <w:rPr>
            <w:noProof/>
            <w:webHidden/>
          </w:rPr>
          <w:tab/>
        </w:r>
        <w:r>
          <w:rPr>
            <w:noProof/>
            <w:webHidden/>
          </w:rPr>
          <w:fldChar w:fldCharType="begin"/>
        </w:r>
        <w:r>
          <w:rPr>
            <w:noProof/>
            <w:webHidden/>
          </w:rPr>
          <w:instrText xml:space="preserve"> PAGEREF _Toc77571936 \h </w:instrText>
        </w:r>
        <w:r>
          <w:rPr>
            <w:noProof/>
            <w:webHidden/>
          </w:rPr>
        </w:r>
        <w:r>
          <w:rPr>
            <w:noProof/>
            <w:webHidden/>
          </w:rPr>
          <w:fldChar w:fldCharType="separate"/>
        </w:r>
        <w:r>
          <w:rPr>
            <w:noProof/>
            <w:webHidden/>
          </w:rPr>
          <w:t>9</w:t>
        </w:r>
        <w:r>
          <w:rPr>
            <w:noProof/>
            <w:webHidden/>
          </w:rPr>
          <w:fldChar w:fldCharType="end"/>
        </w:r>
      </w:hyperlink>
    </w:p>
    <w:p w:rsidR="00843B6F" w:rsidRDefault="00843B6F">
      <w:pPr>
        <w:pStyle w:val="TOC2"/>
        <w:rPr>
          <w:rFonts w:asciiTheme="minorHAnsi" w:eastAsiaTheme="minorEastAsia" w:hAnsiTheme="minorHAnsi" w:cstheme="minorBidi"/>
          <w:noProof/>
          <w:sz w:val="22"/>
          <w:szCs w:val="22"/>
        </w:rPr>
      </w:pPr>
      <w:hyperlink w:anchor="_Toc77571937" w:history="1">
        <w:r w:rsidRPr="00083638">
          <w:rPr>
            <w:rStyle w:val="Hyperlink"/>
            <w:noProof/>
          </w:rPr>
          <w:t>1.3</w:t>
        </w:r>
        <w:r>
          <w:rPr>
            <w:rFonts w:asciiTheme="minorHAnsi" w:eastAsiaTheme="minorEastAsia" w:hAnsiTheme="minorHAnsi" w:cstheme="minorBidi"/>
            <w:noProof/>
            <w:sz w:val="22"/>
            <w:szCs w:val="22"/>
          </w:rPr>
          <w:tab/>
        </w:r>
        <w:r w:rsidRPr="00083638">
          <w:rPr>
            <w:rStyle w:val="Hyperlink"/>
            <w:noProof/>
          </w:rPr>
          <w:t>Overview</w:t>
        </w:r>
        <w:r>
          <w:rPr>
            <w:noProof/>
            <w:webHidden/>
          </w:rPr>
          <w:tab/>
        </w:r>
        <w:r>
          <w:rPr>
            <w:noProof/>
            <w:webHidden/>
          </w:rPr>
          <w:fldChar w:fldCharType="begin"/>
        </w:r>
        <w:r>
          <w:rPr>
            <w:noProof/>
            <w:webHidden/>
          </w:rPr>
          <w:instrText xml:space="preserve"> PAGEREF _Toc77571937 \h </w:instrText>
        </w:r>
        <w:r>
          <w:rPr>
            <w:noProof/>
            <w:webHidden/>
          </w:rPr>
        </w:r>
        <w:r>
          <w:rPr>
            <w:noProof/>
            <w:webHidden/>
          </w:rPr>
          <w:fldChar w:fldCharType="separate"/>
        </w:r>
        <w:r>
          <w:rPr>
            <w:noProof/>
            <w:webHidden/>
          </w:rPr>
          <w:t>9</w:t>
        </w:r>
        <w:r>
          <w:rPr>
            <w:noProof/>
            <w:webHidden/>
          </w:rPr>
          <w:fldChar w:fldCharType="end"/>
        </w:r>
      </w:hyperlink>
    </w:p>
    <w:p w:rsidR="00843B6F" w:rsidRDefault="00843B6F">
      <w:pPr>
        <w:pStyle w:val="TOC2"/>
        <w:rPr>
          <w:rFonts w:asciiTheme="minorHAnsi" w:eastAsiaTheme="minorEastAsia" w:hAnsiTheme="minorHAnsi" w:cstheme="minorBidi"/>
          <w:noProof/>
          <w:sz w:val="22"/>
          <w:szCs w:val="22"/>
        </w:rPr>
      </w:pPr>
      <w:hyperlink w:anchor="_Toc77571938" w:history="1">
        <w:r w:rsidRPr="00083638">
          <w:rPr>
            <w:rStyle w:val="Hyperlink"/>
            <w:noProof/>
          </w:rPr>
          <w:t>1.4</w:t>
        </w:r>
        <w:r>
          <w:rPr>
            <w:rFonts w:asciiTheme="minorHAnsi" w:eastAsiaTheme="minorEastAsia" w:hAnsiTheme="minorHAnsi" w:cstheme="minorBidi"/>
            <w:noProof/>
            <w:sz w:val="22"/>
            <w:szCs w:val="22"/>
          </w:rPr>
          <w:tab/>
        </w:r>
        <w:r w:rsidRPr="00083638">
          <w:rPr>
            <w:rStyle w:val="Hyperlink"/>
            <w:noProof/>
          </w:rPr>
          <w:t>Relationship to Other Protocols</w:t>
        </w:r>
        <w:r>
          <w:rPr>
            <w:noProof/>
            <w:webHidden/>
          </w:rPr>
          <w:tab/>
        </w:r>
        <w:r>
          <w:rPr>
            <w:noProof/>
            <w:webHidden/>
          </w:rPr>
          <w:fldChar w:fldCharType="begin"/>
        </w:r>
        <w:r>
          <w:rPr>
            <w:noProof/>
            <w:webHidden/>
          </w:rPr>
          <w:instrText xml:space="preserve"> PAGEREF _Toc77571938 \h </w:instrText>
        </w:r>
        <w:r>
          <w:rPr>
            <w:noProof/>
            <w:webHidden/>
          </w:rPr>
        </w:r>
        <w:r>
          <w:rPr>
            <w:noProof/>
            <w:webHidden/>
          </w:rPr>
          <w:fldChar w:fldCharType="separate"/>
        </w:r>
        <w:r>
          <w:rPr>
            <w:noProof/>
            <w:webHidden/>
          </w:rPr>
          <w:t>9</w:t>
        </w:r>
        <w:r>
          <w:rPr>
            <w:noProof/>
            <w:webHidden/>
          </w:rPr>
          <w:fldChar w:fldCharType="end"/>
        </w:r>
      </w:hyperlink>
    </w:p>
    <w:p w:rsidR="00843B6F" w:rsidRDefault="00843B6F">
      <w:pPr>
        <w:pStyle w:val="TOC2"/>
        <w:rPr>
          <w:rFonts w:asciiTheme="minorHAnsi" w:eastAsiaTheme="minorEastAsia" w:hAnsiTheme="minorHAnsi" w:cstheme="minorBidi"/>
          <w:noProof/>
          <w:sz w:val="22"/>
          <w:szCs w:val="22"/>
        </w:rPr>
      </w:pPr>
      <w:hyperlink w:anchor="_Toc77571939" w:history="1">
        <w:r w:rsidRPr="00083638">
          <w:rPr>
            <w:rStyle w:val="Hyperlink"/>
            <w:noProof/>
          </w:rPr>
          <w:t>1.5</w:t>
        </w:r>
        <w:r>
          <w:rPr>
            <w:rFonts w:asciiTheme="minorHAnsi" w:eastAsiaTheme="minorEastAsia" w:hAnsiTheme="minorHAnsi" w:cstheme="minorBidi"/>
            <w:noProof/>
            <w:sz w:val="22"/>
            <w:szCs w:val="22"/>
          </w:rPr>
          <w:tab/>
        </w:r>
        <w:r w:rsidRPr="00083638">
          <w:rPr>
            <w:rStyle w:val="Hyperlink"/>
            <w:noProof/>
          </w:rPr>
          <w:t>Prerequisites/Preconditions</w:t>
        </w:r>
        <w:r>
          <w:rPr>
            <w:noProof/>
            <w:webHidden/>
          </w:rPr>
          <w:tab/>
        </w:r>
        <w:r>
          <w:rPr>
            <w:noProof/>
            <w:webHidden/>
          </w:rPr>
          <w:fldChar w:fldCharType="begin"/>
        </w:r>
        <w:r>
          <w:rPr>
            <w:noProof/>
            <w:webHidden/>
          </w:rPr>
          <w:instrText xml:space="preserve"> PAGEREF _Toc77571939 \h </w:instrText>
        </w:r>
        <w:r>
          <w:rPr>
            <w:noProof/>
            <w:webHidden/>
          </w:rPr>
        </w:r>
        <w:r>
          <w:rPr>
            <w:noProof/>
            <w:webHidden/>
          </w:rPr>
          <w:fldChar w:fldCharType="separate"/>
        </w:r>
        <w:r>
          <w:rPr>
            <w:noProof/>
            <w:webHidden/>
          </w:rPr>
          <w:t>10</w:t>
        </w:r>
        <w:r>
          <w:rPr>
            <w:noProof/>
            <w:webHidden/>
          </w:rPr>
          <w:fldChar w:fldCharType="end"/>
        </w:r>
      </w:hyperlink>
    </w:p>
    <w:p w:rsidR="00843B6F" w:rsidRDefault="00843B6F">
      <w:pPr>
        <w:pStyle w:val="TOC2"/>
        <w:rPr>
          <w:rFonts w:asciiTheme="minorHAnsi" w:eastAsiaTheme="minorEastAsia" w:hAnsiTheme="minorHAnsi" w:cstheme="minorBidi"/>
          <w:noProof/>
          <w:sz w:val="22"/>
          <w:szCs w:val="22"/>
        </w:rPr>
      </w:pPr>
      <w:hyperlink w:anchor="_Toc77571940" w:history="1">
        <w:r w:rsidRPr="00083638">
          <w:rPr>
            <w:rStyle w:val="Hyperlink"/>
            <w:noProof/>
          </w:rPr>
          <w:t>1.6</w:t>
        </w:r>
        <w:r>
          <w:rPr>
            <w:rFonts w:asciiTheme="minorHAnsi" w:eastAsiaTheme="minorEastAsia" w:hAnsiTheme="minorHAnsi" w:cstheme="minorBidi"/>
            <w:noProof/>
            <w:sz w:val="22"/>
            <w:szCs w:val="22"/>
          </w:rPr>
          <w:tab/>
        </w:r>
        <w:r w:rsidRPr="00083638">
          <w:rPr>
            <w:rStyle w:val="Hyperlink"/>
            <w:noProof/>
          </w:rPr>
          <w:t>Applicability Statement</w:t>
        </w:r>
        <w:r>
          <w:rPr>
            <w:noProof/>
            <w:webHidden/>
          </w:rPr>
          <w:tab/>
        </w:r>
        <w:r>
          <w:rPr>
            <w:noProof/>
            <w:webHidden/>
          </w:rPr>
          <w:fldChar w:fldCharType="begin"/>
        </w:r>
        <w:r>
          <w:rPr>
            <w:noProof/>
            <w:webHidden/>
          </w:rPr>
          <w:instrText xml:space="preserve"> PAGEREF _Toc77571940 \h </w:instrText>
        </w:r>
        <w:r>
          <w:rPr>
            <w:noProof/>
            <w:webHidden/>
          </w:rPr>
        </w:r>
        <w:r>
          <w:rPr>
            <w:noProof/>
            <w:webHidden/>
          </w:rPr>
          <w:fldChar w:fldCharType="separate"/>
        </w:r>
        <w:r>
          <w:rPr>
            <w:noProof/>
            <w:webHidden/>
          </w:rPr>
          <w:t>10</w:t>
        </w:r>
        <w:r>
          <w:rPr>
            <w:noProof/>
            <w:webHidden/>
          </w:rPr>
          <w:fldChar w:fldCharType="end"/>
        </w:r>
      </w:hyperlink>
    </w:p>
    <w:p w:rsidR="00843B6F" w:rsidRDefault="00843B6F">
      <w:pPr>
        <w:pStyle w:val="TOC2"/>
        <w:rPr>
          <w:rFonts w:asciiTheme="minorHAnsi" w:eastAsiaTheme="minorEastAsia" w:hAnsiTheme="minorHAnsi" w:cstheme="minorBidi"/>
          <w:noProof/>
          <w:sz w:val="22"/>
          <w:szCs w:val="22"/>
        </w:rPr>
      </w:pPr>
      <w:hyperlink w:anchor="_Toc77571941" w:history="1">
        <w:r w:rsidRPr="00083638">
          <w:rPr>
            <w:rStyle w:val="Hyperlink"/>
            <w:noProof/>
          </w:rPr>
          <w:t>1.7</w:t>
        </w:r>
        <w:r>
          <w:rPr>
            <w:rFonts w:asciiTheme="minorHAnsi" w:eastAsiaTheme="minorEastAsia" w:hAnsiTheme="minorHAnsi" w:cstheme="minorBidi"/>
            <w:noProof/>
            <w:sz w:val="22"/>
            <w:szCs w:val="22"/>
          </w:rPr>
          <w:tab/>
        </w:r>
        <w:r w:rsidRPr="00083638">
          <w:rPr>
            <w:rStyle w:val="Hyperlink"/>
            <w:noProof/>
          </w:rPr>
          <w:t>Versioning and Capability Negotiation</w:t>
        </w:r>
        <w:r>
          <w:rPr>
            <w:noProof/>
            <w:webHidden/>
          </w:rPr>
          <w:tab/>
        </w:r>
        <w:r>
          <w:rPr>
            <w:noProof/>
            <w:webHidden/>
          </w:rPr>
          <w:fldChar w:fldCharType="begin"/>
        </w:r>
        <w:r>
          <w:rPr>
            <w:noProof/>
            <w:webHidden/>
          </w:rPr>
          <w:instrText xml:space="preserve"> PAGEREF _Toc77571941 \h </w:instrText>
        </w:r>
        <w:r>
          <w:rPr>
            <w:noProof/>
            <w:webHidden/>
          </w:rPr>
        </w:r>
        <w:r>
          <w:rPr>
            <w:noProof/>
            <w:webHidden/>
          </w:rPr>
          <w:fldChar w:fldCharType="separate"/>
        </w:r>
        <w:r>
          <w:rPr>
            <w:noProof/>
            <w:webHidden/>
          </w:rPr>
          <w:t>10</w:t>
        </w:r>
        <w:r>
          <w:rPr>
            <w:noProof/>
            <w:webHidden/>
          </w:rPr>
          <w:fldChar w:fldCharType="end"/>
        </w:r>
      </w:hyperlink>
    </w:p>
    <w:p w:rsidR="00843B6F" w:rsidRDefault="00843B6F">
      <w:pPr>
        <w:pStyle w:val="TOC2"/>
        <w:rPr>
          <w:rFonts w:asciiTheme="minorHAnsi" w:eastAsiaTheme="minorEastAsia" w:hAnsiTheme="minorHAnsi" w:cstheme="minorBidi"/>
          <w:noProof/>
          <w:sz w:val="22"/>
          <w:szCs w:val="22"/>
        </w:rPr>
      </w:pPr>
      <w:hyperlink w:anchor="_Toc77571942" w:history="1">
        <w:r w:rsidRPr="00083638">
          <w:rPr>
            <w:rStyle w:val="Hyperlink"/>
            <w:noProof/>
          </w:rPr>
          <w:t>1.8</w:t>
        </w:r>
        <w:r>
          <w:rPr>
            <w:rFonts w:asciiTheme="minorHAnsi" w:eastAsiaTheme="minorEastAsia" w:hAnsiTheme="minorHAnsi" w:cstheme="minorBidi"/>
            <w:noProof/>
            <w:sz w:val="22"/>
            <w:szCs w:val="22"/>
          </w:rPr>
          <w:tab/>
        </w:r>
        <w:r w:rsidRPr="00083638">
          <w:rPr>
            <w:rStyle w:val="Hyperlink"/>
            <w:noProof/>
          </w:rPr>
          <w:t>Vendor-Extensible Fields</w:t>
        </w:r>
        <w:r>
          <w:rPr>
            <w:noProof/>
            <w:webHidden/>
          </w:rPr>
          <w:tab/>
        </w:r>
        <w:r>
          <w:rPr>
            <w:noProof/>
            <w:webHidden/>
          </w:rPr>
          <w:fldChar w:fldCharType="begin"/>
        </w:r>
        <w:r>
          <w:rPr>
            <w:noProof/>
            <w:webHidden/>
          </w:rPr>
          <w:instrText xml:space="preserve"> PAGEREF _Toc77571942 \h </w:instrText>
        </w:r>
        <w:r>
          <w:rPr>
            <w:noProof/>
            <w:webHidden/>
          </w:rPr>
        </w:r>
        <w:r>
          <w:rPr>
            <w:noProof/>
            <w:webHidden/>
          </w:rPr>
          <w:fldChar w:fldCharType="separate"/>
        </w:r>
        <w:r>
          <w:rPr>
            <w:noProof/>
            <w:webHidden/>
          </w:rPr>
          <w:t>10</w:t>
        </w:r>
        <w:r>
          <w:rPr>
            <w:noProof/>
            <w:webHidden/>
          </w:rPr>
          <w:fldChar w:fldCharType="end"/>
        </w:r>
      </w:hyperlink>
    </w:p>
    <w:p w:rsidR="00843B6F" w:rsidRDefault="00843B6F">
      <w:pPr>
        <w:pStyle w:val="TOC2"/>
        <w:rPr>
          <w:rFonts w:asciiTheme="minorHAnsi" w:eastAsiaTheme="minorEastAsia" w:hAnsiTheme="minorHAnsi" w:cstheme="minorBidi"/>
          <w:noProof/>
          <w:sz w:val="22"/>
          <w:szCs w:val="22"/>
        </w:rPr>
      </w:pPr>
      <w:hyperlink w:anchor="_Toc77571943" w:history="1">
        <w:r w:rsidRPr="00083638">
          <w:rPr>
            <w:rStyle w:val="Hyperlink"/>
            <w:noProof/>
          </w:rPr>
          <w:t>1.9</w:t>
        </w:r>
        <w:r>
          <w:rPr>
            <w:rFonts w:asciiTheme="minorHAnsi" w:eastAsiaTheme="minorEastAsia" w:hAnsiTheme="minorHAnsi" w:cstheme="minorBidi"/>
            <w:noProof/>
            <w:sz w:val="22"/>
            <w:szCs w:val="22"/>
          </w:rPr>
          <w:tab/>
        </w:r>
        <w:r w:rsidRPr="00083638">
          <w:rPr>
            <w:rStyle w:val="Hyperlink"/>
            <w:noProof/>
          </w:rPr>
          <w:t>Standards Assignments</w:t>
        </w:r>
        <w:r>
          <w:rPr>
            <w:noProof/>
            <w:webHidden/>
          </w:rPr>
          <w:tab/>
        </w:r>
        <w:r>
          <w:rPr>
            <w:noProof/>
            <w:webHidden/>
          </w:rPr>
          <w:fldChar w:fldCharType="begin"/>
        </w:r>
        <w:r>
          <w:rPr>
            <w:noProof/>
            <w:webHidden/>
          </w:rPr>
          <w:instrText xml:space="preserve"> PAGEREF _Toc77571943 \h </w:instrText>
        </w:r>
        <w:r>
          <w:rPr>
            <w:noProof/>
            <w:webHidden/>
          </w:rPr>
        </w:r>
        <w:r>
          <w:rPr>
            <w:noProof/>
            <w:webHidden/>
          </w:rPr>
          <w:fldChar w:fldCharType="separate"/>
        </w:r>
        <w:r>
          <w:rPr>
            <w:noProof/>
            <w:webHidden/>
          </w:rPr>
          <w:t>10</w:t>
        </w:r>
        <w:r>
          <w:rPr>
            <w:noProof/>
            <w:webHidden/>
          </w:rPr>
          <w:fldChar w:fldCharType="end"/>
        </w:r>
      </w:hyperlink>
    </w:p>
    <w:p w:rsidR="00843B6F" w:rsidRDefault="00843B6F">
      <w:pPr>
        <w:pStyle w:val="TOC1"/>
        <w:rPr>
          <w:rFonts w:asciiTheme="minorHAnsi" w:eastAsiaTheme="minorEastAsia" w:hAnsiTheme="minorHAnsi" w:cstheme="minorBidi"/>
          <w:b w:val="0"/>
          <w:bCs w:val="0"/>
          <w:noProof/>
          <w:sz w:val="22"/>
          <w:szCs w:val="22"/>
        </w:rPr>
      </w:pPr>
      <w:hyperlink w:anchor="_Toc77571944" w:history="1">
        <w:r w:rsidRPr="00083638">
          <w:rPr>
            <w:rStyle w:val="Hyperlink"/>
            <w:noProof/>
          </w:rPr>
          <w:t>2</w:t>
        </w:r>
        <w:r>
          <w:rPr>
            <w:rFonts w:asciiTheme="minorHAnsi" w:eastAsiaTheme="minorEastAsia" w:hAnsiTheme="minorHAnsi" w:cstheme="minorBidi"/>
            <w:b w:val="0"/>
            <w:bCs w:val="0"/>
            <w:noProof/>
            <w:sz w:val="22"/>
            <w:szCs w:val="22"/>
          </w:rPr>
          <w:tab/>
        </w:r>
        <w:r w:rsidRPr="00083638">
          <w:rPr>
            <w:rStyle w:val="Hyperlink"/>
            <w:noProof/>
          </w:rPr>
          <w:t>Messages</w:t>
        </w:r>
        <w:r>
          <w:rPr>
            <w:noProof/>
            <w:webHidden/>
          </w:rPr>
          <w:tab/>
        </w:r>
        <w:r>
          <w:rPr>
            <w:noProof/>
            <w:webHidden/>
          </w:rPr>
          <w:fldChar w:fldCharType="begin"/>
        </w:r>
        <w:r>
          <w:rPr>
            <w:noProof/>
            <w:webHidden/>
          </w:rPr>
          <w:instrText xml:space="preserve"> PAGEREF _Toc77571944 \h </w:instrText>
        </w:r>
        <w:r>
          <w:rPr>
            <w:noProof/>
            <w:webHidden/>
          </w:rPr>
        </w:r>
        <w:r>
          <w:rPr>
            <w:noProof/>
            <w:webHidden/>
          </w:rPr>
          <w:fldChar w:fldCharType="separate"/>
        </w:r>
        <w:r>
          <w:rPr>
            <w:noProof/>
            <w:webHidden/>
          </w:rPr>
          <w:t>11</w:t>
        </w:r>
        <w:r>
          <w:rPr>
            <w:noProof/>
            <w:webHidden/>
          </w:rPr>
          <w:fldChar w:fldCharType="end"/>
        </w:r>
      </w:hyperlink>
    </w:p>
    <w:p w:rsidR="00843B6F" w:rsidRDefault="00843B6F">
      <w:pPr>
        <w:pStyle w:val="TOC2"/>
        <w:rPr>
          <w:rFonts w:asciiTheme="minorHAnsi" w:eastAsiaTheme="minorEastAsia" w:hAnsiTheme="minorHAnsi" w:cstheme="minorBidi"/>
          <w:noProof/>
          <w:sz w:val="22"/>
          <w:szCs w:val="22"/>
        </w:rPr>
      </w:pPr>
      <w:hyperlink w:anchor="_Toc77571945" w:history="1">
        <w:r w:rsidRPr="00083638">
          <w:rPr>
            <w:rStyle w:val="Hyperlink"/>
            <w:noProof/>
          </w:rPr>
          <w:t>2.1</w:t>
        </w:r>
        <w:r>
          <w:rPr>
            <w:rFonts w:asciiTheme="minorHAnsi" w:eastAsiaTheme="minorEastAsia" w:hAnsiTheme="minorHAnsi" w:cstheme="minorBidi"/>
            <w:noProof/>
            <w:sz w:val="22"/>
            <w:szCs w:val="22"/>
          </w:rPr>
          <w:tab/>
        </w:r>
        <w:r w:rsidRPr="00083638">
          <w:rPr>
            <w:rStyle w:val="Hyperlink"/>
            <w:noProof/>
          </w:rPr>
          <w:t>Transport</w:t>
        </w:r>
        <w:r>
          <w:rPr>
            <w:noProof/>
            <w:webHidden/>
          </w:rPr>
          <w:tab/>
        </w:r>
        <w:r>
          <w:rPr>
            <w:noProof/>
            <w:webHidden/>
          </w:rPr>
          <w:fldChar w:fldCharType="begin"/>
        </w:r>
        <w:r>
          <w:rPr>
            <w:noProof/>
            <w:webHidden/>
          </w:rPr>
          <w:instrText xml:space="preserve"> PAGEREF _Toc77571945 \h </w:instrText>
        </w:r>
        <w:r>
          <w:rPr>
            <w:noProof/>
            <w:webHidden/>
          </w:rPr>
        </w:r>
        <w:r>
          <w:rPr>
            <w:noProof/>
            <w:webHidden/>
          </w:rPr>
          <w:fldChar w:fldCharType="separate"/>
        </w:r>
        <w:r>
          <w:rPr>
            <w:noProof/>
            <w:webHidden/>
          </w:rPr>
          <w:t>11</w:t>
        </w:r>
        <w:r>
          <w:rPr>
            <w:noProof/>
            <w:webHidden/>
          </w:rPr>
          <w:fldChar w:fldCharType="end"/>
        </w:r>
      </w:hyperlink>
    </w:p>
    <w:p w:rsidR="00843B6F" w:rsidRDefault="00843B6F">
      <w:pPr>
        <w:pStyle w:val="TOC2"/>
        <w:rPr>
          <w:rFonts w:asciiTheme="minorHAnsi" w:eastAsiaTheme="minorEastAsia" w:hAnsiTheme="minorHAnsi" w:cstheme="minorBidi"/>
          <w:noProof/>
          <w:sz w:val="22"/>
          <w:szCs w:val="22"/>
        </w:rPr>
      </w:pPr>
      <w:hyperlink w:anchor="_Toc77571946" w:history="1">
        <w:r w:rsidRPr="00083638">
          <w:rPr>
            <w:rStyle w:val="Hyperlink"/>
            <w:noProof/>
          </w:rPr>
          <w:t>2.2</w:t>
        </w:r>
        <w:r>
          <w:rPr>
            <w:rFonts w:asciiTheme="minorHAnsi" w:eastAsiaTheme="minorEastAsia" w:hAnsiTheme="minorHAnsi" w:cstheme="minorBidi"/>
            <w:noProof/>
            <w:sz w:val="22"/>
            <w:szCs w:val="22"/>
          </w:rPr>
          <w:tab/>
        </w:r>
        <w:r w:rsidRPr="00083638">
          <w:rPr>
            <w:rStyle w:val="Hyperlink"/>
            <w:noProof/>
          </w:rPr>
          <w:t>Common Message Syntax</w:t>
        </w:r>
        <w:r>
          <w:rPr>
            <w:noProof/>
            <w:webHidden/>
          </w:rPr>
          <w:tab/>
        </w:r>
        <w:r>
          <w:rPr>
            <w:noProof/>
            <w:webHidden/>
          </w:rPr>
          <w:fldChar w:fldCharType="begin"/>
        </w:r>
        <w:r>
          <w:rPr>
            <w:noProof/>
            <w:webHidden/>
          </w:rPr>
          <w:instrText xml:space="preserve"> PAGEREF _Toc77571946 \h </w:instrText>
        </w:r>
        <w:r>
          <w:rPr>
            <w:noProof/>
            <w:webHidden/>
          </w:rPr>
        </w:r>
        <w:r>
          <w:rPr>
            <w:noProof/>
            <w:webHidden/>
          </w:rPr>
          <w:fldChar w:fldCharType="separate"/>
        </w:r>
        <w:r>
          <w:rPr>
            <w:noProof/>
            <w:webHidden/>
          </w:rPr>
          <w:t>11</w:t>
        </w:r>
        <w:r>
          <w:rPr>
            <w:noProof/>
            <w:webHidden/>
          </w:rPr>
          <w:fldChar w:fldCharType="end"/>
        </w:r>
      </w:hyperlink>
    </w:p>
    <w:p w:rsidR="00843B6F" w:rsidRDefault="00843B6F">
      <w:pPr>
        <w:pStyle w:val="TOC3"/>
        <w:rPr>
          <w:rFonts w:asciiTheme="minorHAnsi" w:eastAsiaTheme="minorEastAsia" w:hAnsiTheme="minorHAnsi" w:cstheme="minorBidi"/>
          <w:noProof/>
          <w:sz w:val="22"/>
          <w:szCs w:val="22"/>
        </w:rPr>
      </w:pPr>
      <w:hyperlink w:anchor="_Toc77571947" w:history="1">
        <w:r w:rsidRPr="00083638">
          <w:rPr>
            <w:rStyle w:val="Hyperlink"/>
            <w:noProof/>
          </w:rPr>
          <w:t>2.2.1</w:t>
        </w:r>
        <w:r>
          <w:rPr>
            <w:rFonts w:asciiTheme="minorHAnsi" w:eastAsiaTheme="minorEastAsia" w:hAnsiTheme="minorHAnsi" w:cstheme="minorBidi"/>
            <w:noProof/>
            <w:sz w:val="22"/>
            <w:szCs w:val="22"/>
          </w:rPr>
          <w:tab/>
        </w:r>
        <w:r w:rsidRPr="00083638">
          <w:rPr>
            <w:rStyle w:val="Hyperlink"/>
            <w:noProof/>
          </w:rPr>
          <w:t>Namespaces</w:t>
        </w:r>
        <w:r>
          <w:rPr>
            <w:noProof/>
            <w:webHidden/>
          </w:rPr>
          <w:tab/>
        </w:r>
        <w:r>
          <w:rPr>
            <w:noProof/>
            <w:webHidden/>
          </w:rPr>
          <w:fldChar w:fldCharType="begin"/>
        </w:r>
        <w:r>
          <w:rPr>
            <w:noProof/>
            <w:webHidden/>
          </w:rPr>
          <w:instrText xml:space="preserve"> PAGEREF _Toc77571947 \h </w:instrText>
        </w:r>
        <w:r>
          <w:rPr>
            <w:noProof/>
            <w:webHidden/>
          </w:rPr>
        </w:r>
        <w:r>
          <w:rPr>
            <w:noProof/>
            <w:webHidden/>
          </w:rPr>
          <w:fldChar w:fldCharType="separate"/>
        </w:r>
        <w:r>
          <w:rPr>
            <w:noProof/>
            <w:webHidden/>
          </w:rPr>
          <w:t>11</w:t>
        </w:r>
        <w:r>
          <w:rPr>
            <w:noProof/>
            <w:webHidden/>
          </w:rPr>
          <w:fldChar w:fldCharType="end"/>
        </w:r>
      </w:hyperlink>
    </w:p>
    <w:p w:rsidR="00843B6F" w:rsidRDefault="00843B6F">
      <w:pPr>
        <w:pStyle w:val="TOC3"/>
        <w:rPr>
          <w:rFonts w:asciiTheme="minorHAnsi" w:eastAsiaTheme="minorEastAsia" w:hAnsiTheme="minorHAnsi" w:cstheme="minorBidi"/>
          <w:noProof/>
          <w:sz w:val="22"/>
          <w:szCs w:val="22"/>
        </w:rPr>
      </w:pPr>
      <w:hyperlink w:anchor="_Toc77571948" w:history="1">
        <w:r w:rsidRPr="00083638">
          <w:rPr>
            <w:rStyle w:val="Hyperlink"/>
            <w:noProof/>
          </w:rPr>
          <w:t>2.2.2</w:t>
        </w:r>
        <w:r>
          <w:rPr>
            <w:rFonts w:asciiTheme="minorHAnsi" w:eastAsiaTheme="minorEastAsia" w:hAnsiTheme="minorHAnsi" w:cstheme="minorBidi"/>
            <w:noProof/>
            <w:sz w:val="22"/>
            <w:szCs w:val="22"/>
          </w:rPr>
          <w:tab/>
        </w:r>
        <w:r w:rsidRPr="00083638">
          <w:rPr>
            <w:rStyle w:val="Hyperlink"/>
            <w:noProof/>
          </w:rPr>
          <w:t>Messages</w:t>
        </w:r>
        <w:r>
          <w:rPr>
            <w:noProof/>
            <w:webHidden/>
          </w:rPr>
          <w:tab/>
        </w:r>
        <w:r>
          <w:rPr>
            <w:noProof/>
            <w:webHidden/>
          </w:rPr>
          <w:fldChar w:fldCharType="begin"/>
        </w:r>
        <w:r>
          <w:rPr>
            <w:noProof/>
            <w:webHidden/>
          </w:rPr>
          <w:instrText xml:space="preserve"> PAGEREF _Toc77571948 \h </w:instrText>
        </w:r>
        <w:r>
          <w:rPr>
            <w:noProof/>
            <w:webHidden/>
          </w:rPr>
        </w:r>
        <w:r>
          <w:rPr>
            <w:noProof/>
            <w:webHidden/>
          </w:rPr>
          <w:fldChar w:fldCharType="separate"/>
        </w:r>
        <w:r>
          <w:rPr>
            <w:noProof/>
            <w:webHidden/>
          </w:rPr>
          <w:t>11</w:t>
        </w:r>
        <w:r>
          <w:rPr>
            <w:noProof/>
            <w:webHidden/>
          </w:rPr>
          <w:fldChar w:fldCharType="end"/>
        </w:r>
      </w:hyperlink>
    </w:p>
    <w:p w:rsidR="00843B6F" w:rsidRDefault="00843B6F">
      <w:pPr>
        <w:pStyle w:val="TOC3"/>
        <w:rPr>
          <w:rFonts w:asciiTheme="minorHAnsi" w:eastAsiaTheme="minorEastAsia" w:hAnsiTheme="minorHAnsi" w:cstheme="minorBidi"/>
          <w:noProof/>
          <w:sz w:val="22"/>
          <w:szCs w:val="22"/>
        </w:rPr>
      </w:pPr>
      <w:hyperlink w:anchor="_Toc77571949" w:history="1">
        <w:r w:rsidRPr="00083638">
          <w:rPr>
            <w:rStyle w:val="Hyperlink"/>
            <w:noProof/>
          </w:rPr>
          <w:t>2.2.3</w:t>
        </w:r>
        <w:r>
          <w:rPr>
            <w:rFonts w:asciiTheme="minorHAnsi" w:eastAsiaTheme="minorEastAsia" w:hAnsiTheme="minorHAnsi" w:cstheme="minorBidi"/>
            <w:noProof/>
            <w:sz w:val="22"/>
            <w:szCs w:val="22"/>
          </w:rPr>
          <w:tab/>
        </w:r>
        <w:r w:rsidRPr="00083638">
          <w:rPr>
            <w:rStyle w:val="Hyperlink"/>
            <w:noProof/>
          </w:rPr>
          <w:t>Elements</w:t>
        </w:r>
        <w:r>
          <w:rPr>
            <w:noProof/>
            <w:webHidden/>
          </w:rPr>
          <w:tab/>
        </w:r>
        <w:r>
          <w:rPr>
            <w:noProof/>
            <w:webHidden/>
          </w:rPr>
          <w:fldChar w:fldCharType="begin"/>
        </w:r>
        <w:r>
          <w:rPr>
            <w:noProof/>
            <w:webHidden/>
          </w:rPr>
          <w:instrText xml:space="preserve"> PAGEREF _Toc77571949 \h </w:instrText>
        </w:r>
        <w:r>
          <w:rPr>
            <w:noProof/>
            <w:webHidden/>
          </w:rPr>
        </w:r>
        <w:r>
          <w:rPr>
            <w:noProof/>
            <w:webHidden/>
          </w:rPr>
          <w:fldChar w:fldCharType="separate"/>
        </w:r>
        <w:r>
          <w:rPr>
            <w:noProof/>
            <w:webHidden/>
          </w:rPr>
          <w:t>11</w:t>
        </w:r>
        <w:r>
          <w:rPr>
            <w:noProof/>
            <w:webHidden/>
          </w:rPr>
          <w:fldChar w:fldCharType="end"/>
        </w:r>
      </w:hyperlink>
    </w:p>
    <w:p w:rsidR="00843B6F" w:rsidRDefault="00843B6F">
      <w:pPr>
        <w:pStyle w:val="TOC3"/>
        <w:rPr>
          <w:rFonts w:asciiTheme="minorHAnsi" w:eastAsiaTheme="minorEastAsia" w:hAnsiTheme="minorHAnsi" w:cstheme="minorBidi"/>
          <w:noProof/>
          <w:sz w:val="22"/>
          <w:szCs w:val="22"/>
        </w:rPr>
      </w:pPr>
      <w:hyperlink w:anchor="_Toc77571950" w:history="1">
        <w:r w:rsidRPr="00083638">
          <w:rPr>
            <w:rStyle w:val="Hyperlink"/>
            <w:noProof/>
          </w:rPr>
          <w:t>2.2.4</w:t>
        </w:r>
        <w:r>
          <w:rPr>
            <w:rFonts w:asciiTheme="minorHAnsi" w:eastAsiaTheme="minorEastAsia" w:hAnsiTheme="minorHAnsi" w:cstheme="minorBidi"/>
            <w:noProof/>
            <w:sz w:val="22"/>
            <w:szCs w:val="22"/>
          </w:rPr>
          <w:tab/>
        </w:r>
        <w:r w:rsidRPr="00083638">
          <w:rPr>
            <w:rStyle w:val="Hyperlink"/>
            <w:noProof/>
          </w:rPr>
          <w:t>Complex Types</w:t>
        </w:r>
        <w:r>
          <w:rPr>
            <w:noProof/>
            <w:webHidden/>
          </w:rPr>
          <w:tab/>
        </w:r>
        <w:r>
          <w:rPr>
            <w:noProof/>
            <w:webHidden/>
          </w:rPr>
          <w:fldChar w:fldCharType="begin"/>
        </w:r>
        <w:r>
          <w:rPr>
            <w:noProof/>
            <w:webHidden/>
          </w:rPr>
          <w:instrText xml:space="preserve"> PAGEREF _Toc77571950 \h </w:instrText>
        </w:r>
        <w:r>
          <w:rPr>
            <w:noProof/>
            <w:webHidden/>
          </w:rPr>
        </w:r>
        <w:r>
          <w:rPr>
            <w:noProof/>
            <w:webHidden/>
          </w:rPr>
          <w:fldChar w:fldCharType="separate"/>
        </w:r>
        <w:r>
          <w:rPr>
            <w:noProof/>
            <w:webHidden/>
          </w:rPr>
          <w:t>11</w:t>
        </w:r>
        <w:r>
          <w:rPr>
            <w:noProof/>
            <w:webHidden/>
          </w:rPr>
          <w:fldChar w:fldCharType="end"/>
        </w:r>
      </w:hyperlink>
    </w:p>
    <w:p w:rsidR="00843B6F" w:rsidRDefault="00843B6F">
      <w:pPr>
        <w:pStyle w:val="TOC3"/>
        <w:rPr>
          <w:rFonts w:asciiTheme="minorHAnsi" w:eastAsiaTheme="minorEastAsia" w:hAnsiTheme="minorHAnsi" w:cstheme="minorBidi"/>
          <w:noProof/>
          <w:sz w:val="22"/>
          <w:szCs w:val="22"/>
        </w:rPr>
      </w:pPr>
      <w:hyperlink w:anchor="_Toc77571951" w:history="1">
        <w:r w:rsidRPr="00083638">
          <w:rPr>
            <w:rStyle w:val="Hyperlink"/>
            <w:noProof/>
          </w:rPr>
          <w:t>2.2.5</w:t>
        </w:r>
        <w:r>
          <w:rPr>
            <w:rFonts w:asciiTheme="minorHAnsi" w:eastAsiaTheme="minorEastAsia" w:hAnsiTheme="minorHAnsi" w:cstheme="minorBidi"/>
            <w:noProof/>
            <w:sz w:val="22"/>
            <w:szCs w:val="22"/>
          </w:rPr>
          <w:tab/>
        </w:r>
        <w:r w:rsidRPr="00083638">
          <w:rPr>
            <w:rStyle w:val="Hyperlink"/>
            <w:noProof/>
          </w:rPr>
          <w:t>Simple Types</w:t>
        </w:r>
        <w:r>
          <w:rPr>
            <w:noProof/>
            <w:webHidden/>
          </w:rPr>
          <w:tab/>
        </w:r>
        <w:r>
          <w:rPr>
            <w:noProof/>
            <w:webHidden/>
          </w:rPr>
          <w:fldChar w:fldCharType="begin"/>
        </w:r>
        <w:r>
          <w:rPr>
            <w:noProof/>
            <w:webHidden/>
          </w:rPr>
          <w:instrText xml:space="preserve"> PAGEREF _Toc77571951 \h </w:instrText>
        </w:r>
        <w:r>
          <w:rPr>
            <w:noProof/>
            <w:webHidden/>
          </w:rPr>
        </w:r>
        <w:r>
          <w:rPr>
            <w:noProof/>
            <w:webHidden/>
          </w:rPr>
          <w:fldChar w:fldCharType="separate"/>
        </w:r>
        <w:r>
          <w:rPr>
            <w:noProof/>
            <w:webHidden/>
          </w:rPr>
          <w:t>12</w:t>
        </w:r>
        <w:r>
          <w:rPr>
            <w:noProof/>
            <w:webHidden/>
          </w:rPr>
          <w:fldChar w:fldCharType="end"/>
        </w:r>
      </w:hyperlink>
    </w:p>
    <w:p w:rsidR="00843B6F" w:rsidRDefault="00843B6F">
      <w:pPr>
        <w:pStyle w:val="TOC3"/>
        <w:rPr>
          <w:rFonts w:asciiTheme="minorHAnsi" w:eastAsiaTheme="minorEastAsia" w:hAnsiTheme="minorHAnsi" w:cstheme="minorBidi"/>
          <w:noProof/>
          <w:sz w:val="22"/>
          <w:szCs w:val="22"/>
        </w:rPr>
      </w:pPr>
      <w:hyperlink w:anchor="_Toc77571952" w:history="1">
        <w:r w:rsidRPr="00083638">
          <w:rPr>
            <w:rStyle w:val="Hyperlink"/>
            <w:noProof/>
          </w:rPr>
          <w:t>2.2.6</w:t>
        </w:r>
        <w:r>
          <w:rPr>
            <w:rFonts w:asciiTheme="minorHAnsi" w:eastAsiaTheme="minorEastAsia" w:hAnsiTheme="minorHAnsi" w:cstheme="minorBidi"/>
            <w:noProof/>
            <w:sz w:val="22"/>
            <w:szCs w:val="22"/>
          </w:rPr>
          <w:tab/>
        </w:r>
        <w:r w:rsidRPr="00083638">
          <w:rPr>
            <w:rStyle w:val="Hyperlink"/>
            <w:noProof/>
          </w:rPr>
          <w:t>Attributes</w:t>
        </w:r>
        <w:r>
          <w:rPr>
            <w:noProof/>
            <w:webHidden/>
          </w:rPr>
          <w:tab/>
        </w:r>
        <w:r>
          <w:rPr>
            <w:noProof/>
            <w:webHidden/>
          </w:rPr>
          <w:fldChar w:fldCharType="begin"/>
        </w:r>
        <w:r>
          <w:rPr>
            <w:noProof/>
            <w:webHidden/>
          </w:rPr>
          <w:instrText xml:space="preserve"> PAGEREF _Toc77571952 \h </w:instrText>
        </w:r>
        <w:r>
          <w:rPr>
            <w:noProof/>
            <w:webHidden/>
          </w:rPr>
        </w:r>
        <w:r>
          <w:rPr>
            <w:noProof/>
            <w:webHidden/>
          </w:rPr>
          <w:fldChar w:fldCharType="separate"/>
        </w:r>
        <w:r>
          <w:rPr>
            <w:noProof/>
            <w:webHidden/>
          </w:rPr>
          <w:t>12</w:t>
        </w:r>
        <w:r>
          <w:rPr>
            <w:noProof/>
            <w:webHidden/>
          </w:rPr>
          <w:fldChar w:fldCharType="end"/>
        </w:r>
      </w:hyperlink>
    </w:p>
    <w:p w:rsidR="00843B6F" w:rsidRDefault="00843B6F">
      <w:pPr>
        <w:pStyle w:val="TOC3"/>
        <w:rPr>
          <w:rFonts w:asciiTheme="minorHAnsi" w:eastAsiaTheme="minorEastAsia" w:hAnsiTheme="minorHAnsi" w:cstheme="minorBidi"/>
          <w:noProof/>
          <w:sz w:val="22"/>
          <w:szCs w:val="22"/>
        </w:rPr>
      </w:pPr>
      <w:hyperlink w:anchor="_Toc77571953" w:history="1">
        <w:r w:rsidRPr="00083638">
          <w:rPr>
            <w:rStyle w:val="Hyperlink"/>
            <w:noProof/>
          </w:rPr>
          <w:t>2.2.7</w:t>
        </w:r>
        <w:r>
          <w:rPr>
            <w:rFonts w:asciiTheme="minorHAnsi" w:eastAsiaTheme="minorEastAsia" w:hAnsiTheme="minorHAnsi" w:cstheme="minorBidi"/>
            <w:noProof/>
            <w:sz w:val="22"/>
            <w:szCs w:val="22"/>
          </w:rPr>
          <w:tab/>
        </w:r>
        <w:r w:rsidRPr="00083638">
          <w:rPr>
            <w:rStyle w:val="Hyperlink"/>
            <w:noProof/>
          </w:rPr>
          <w:t>Groups</w:t>
        </w:r>
        <w:r>
          <w:rPr>
            <w:noProof/>
            <w:webHidden/>
          </w:rPr>
          <w:tab/>
        </w:r>
        <w:r>
          <w:rPr>
            <w:noProof/>
            <w:webHidden/>
          </w:rPr>
          <w:fldChar w:fldCharType="begin"/>
        </w:r>
        <w:r>
          <w:rPr>
            <w:noProof/>
            <w:webHidden/>
          </w:rPr>
          <w:instrText xml:space="preserve"> PAGEREF _Toc77571953 \h </w:instrText>
        </w:r>
        <w:r>
          <w:rPr>
            <w:noProof/>
            <w:webHidden/>
          </w:rPr>
        </w:r>
        <w:r>
          <w:rPr>
            <w:noProof/>
            <w:webHidden/>
          </w:rPr>
          <w:fldChar w:fldCharType="separate"/>
        </w:r>
        <w:r>
          <w:rPr>
            <w:noProof/>
            <w:webHidden/>
          </w:rPr>
          <w:t>12</w:t>
        </w:r>
        <w:r>
          <w:rPr>
            <w:noProof/>
            <w:webHidden/>
          </w:rPr>
          <w:fldChar w:fldCharType="end"/>
        </w:r>
      </w:hyperlink>
    </w:p>
    <w:p w:rsidR="00843B6F" w:rsidRDefault="00843B6F">
      <w:pPr>
        <w:pStyle w:val="TOC3"/>
        <w:rPr>
          <w:rFonts w:asciiTheme="minorHAnsi" w:eastAsiaTheme="minorEastAsia" w:hAnsiTheme="minorHAnsi" w:cstheme="minorBidi"/>
          <w:noProof/>
          <w:sz w:val="22"/>
          <w:szCs w:val="22"/>
        </w:rPr>
      </w:pPr>
      <w:hyperlink w:anchor="_Toc77571954" w:history="1">
        <w:r w:rsidRPr="00083638">
          <w:rPr>
            <w:rStyle w:val="Hyperlink"/>
            <w:noProof/>
          </w:rPr>
          <w:t>2.2.8</w:t>
        </w:r>
        <w:r>
          <w:rPr>
            <w:rFonts w:asciiTheme="minorHAnsi" w:eastAsiaTheme="minorEastAsia" w:hAnsiTheme="minorHAnsi" w:cstheme="minorBidi"/>
            <w:noProof/>
            <w:sz w:val="22"/>
            <w:szCs w:val="22"/>
          </w:rPr>
          <w:tab/>
        </w:r>
        <w:r w:rsidRPr="00083638">
          <w:rPr>
            <w:rStyle w:val="Hyperlink"/>
            <w:noProof/>
          </w:rPr>
          <w:t>Attribute Groups</w:t>
        </w:r>
        <w:r>
          <w:rPr>
            <w:noProof/>
            <w:webHidden/>
          </w:rPr>
          <w:tab/>
        </w:r>
        <w:r>
          <w:rPr>
            <w:noProof/>
            <w:webHidden/>
          </w:rPr>
          <w:fldChar w:fldCharType="begin"/>
        </w:r>
        <w:r>
          <w:rPr>
            <w:noProof/>
            <w:webHidden/>
          </w:rPr>
          <w:instrText xml:space="preserve"> PAGEREF _Toc77571954 \h </w:instrText>
        </w:r>
        <w:r>
          <w:rPr>
            <w:noProof/>
            <w:webHidden/>
          </w:rPr>
        </w:r>
        <w:r>
          <w:rPr>
            <w:noProof/>
            <w:webHidden/>
          </w:rPr>
          <w:fldChar w:fldCharType="separate"/>
        </w:r>
        <w:r>
          <w:rPr>
            <w:noProof/>
            <w:webHidden/>
          </w:rPr>
          <w:t>12</w:t>
        </w:r>
        <w:r>
          <w:rPr>
            <w:noProof/>
            <w:webHidden/>
          </w:rPr>
          <w:fldChar w:fldCharType="end"/>
        </w:r>
      </w:hyperlink>
    </w:p>
    <w:p w:rsidR="00843B6F" w:rsidRDefault="00843B6F">
      <w:pPr>
        <w:pStyle w:val="TOC3"/>
        <w:rPr>
          <w:rFonts w:asciiTheme="minorHAnsi" w:eastAsiaTheme="minorEastAsia" w:hAnsiTheme="minorHAnsi" w:cstheme="minorBidi"/>
          <w:noProof/>
          <w:sz w:val="22"/>
          <w:szCs w:val="22"/>
        </w:rPr>
      </w:pPr>
      <w:hyperlink w:anchor="_Toc77571955" w:history="1">
        <w:r w:rsidRPr="00083638">
          <w:rPr>
            <w:rStyle w:val="Hyperlink"/>
            <w:noProof/>
          </w:rPr>
          <w:t>2.2.9</w:t>
        </w:r>
        <w:r>
          <w:rPr>
            <w:rFonts w:asciiTheme="minorHAnsi" w:eastAsiaTheme="minorEastAsia" w:hAnsiTheme="minorHAnsi" w:cstheme="minorBidi"/>
            <w:noProof/>
            <w:sz w:val="22"/>
            <w:szCs w:val="22"/>
          </w:rPr>
          <w:tab/>
        </w:r>
        <w:r w:rsidRPr="00083638">
          <w:rPr>
            <w:rStyle w:val="Hyperlink"/>
            <w:noProof/>
          </w:rPr>
          <w:t>Common Data Structures</w:t>
        </w:r>
        <w:r>
          <w:rPr>
            <w:noProof/>
            <w:webHidden/>
          </w:rPr>
          <w:tab/>
        </w:r>
        <w:r>
          <w:rPr>
            <w:noProof/>
            <w:webHidden/>
          </w:rPr>
          <w:fldChar w:fldCharType="begin"/>
        </w:r>
        <w:r>
          <w:rPr>
            <w:noProof/>
            <w:webHidden/>
          </w:rPr>
          <w:instrText xml:space="preserve"> PAGEREF _Toc77571955 \h </w:instrText>
        </w:r>
        <w:r>
          <w:rPr>
            <w:noProof/>
            <w:webHidden/>
          </w:rPr>
        </w:r>
        <w:r>
          <w:rPr>
            <w:noProof/>
            <w:webHidden/>
          </w:rPr>
          <w:fldChar w:fldCharType="separate"/>
        </w:r>
        <w:r>
          <w:rPr>
            <w:noProof/>
            <w:webHidden/>
          </w:rPr>
          <w:t>12</w:t>
        </w:r>
        <w:r>
          <w:rPr>
            <w:noProof/>
            <w:webHidden/>
          </w:rPr>
          <w:fldChar w:fldCharType="end"/>
        </w:r>
      </w:hyperlink>
    </w:p>
    <w:p w:rsidR="00843B6F" w:rsidRDefault="00843B6F">
      <w:pPr>
        <w:pStyle w:val="TOC1"/>
        <w:rPr>
          <w:rFonts w:asciiTheme="minorHAnsi" w:eastAsiaTheme="minorEastAsia" w:hAnsiTheme="minorHAnsi" w:cstheme="minorBidi"/>
          <w:b w:val="0"/>
          <w:bCs w:val="0"/>
          <w:noProof/>
          <w:sz w:val="22"/>
          <w:szCs w:val="22"/>
        </w:rPr>
      </w:pPr>
      <w:hyperlink w:anchor="_Toc77571956" w:history="1">
        <w:r w:rsidRPr="00083638">
          <w:rPr>
            <w:rStyle w:val="Hyperlink"/>
            <w:noProof/>
          </w:rPr>
          <w:t>3</w:t>
        </w:r>
        <w:r>
          <w:rPr>
            <w:rFonts w:asciiTheme="minorHAnsi" w:eastAsiaTheme="minorEastAsia" w:hAnsiTheme="minorHAnsi" w:cstheme="minorBidi"/>
            <w:b w:val="0"/>
            <w:bCs w:val="0"/>
            <w:noProof/>
            <w:sz w:val="22"/>
            <w:szCs w:val="22"/>
          </w:rPr>
          <w:tab/>
        </w:r>
        <w:r w:rsidRPr="00083638">
          <w:rPr>
            <w:rStyle w:val="Hyperlink"/>
            <w:noProof/>
          </w:rPr>
          <w:t>Protocol Details</w:t>
        </w:r>
        <w:r>
          <w:rPr>
            <w:noProof/>
            <w:webHidden/>
          </w:rPr>
          <w:tab/>
        </w:r>
        <w:r>
          <w:rPr>
            <w:noProof/>
            <w:webHidden/>
          </w:rPr>
          <w:fldChar w:fldCharType="begin"/>
        </w:r>
        <w:r>
          <w:rPr>
            <w:noProof/>
            <w:webHidden/>
          </w:rPr>
          <w:instrText xml:space="preserve"> PAGEREF _Toc77571956 \h </w:instrText>
        </w:r>
        <w:r>
          <w:rPr>
            <w:noProof/>
            <w:webHidden/>
          </w:rPr>
        </w:r>
        <w:r>
          <w:rPr>
            <w:noProof/>
            <w:webHidden/>
          </w:rPr>
          <w:fldChar w:fldCharType="separate"/>
        </w:r>
        <w:r>
          <w:rPr>
            <w:noProof/>
            <w:webHidden/>
          </w:rPr>
          <w:t>13</w:t>
        </w:r>
        <w:r>
          <w:rPr>
            <w:noProof/>
            <w:webHidden/>
          </w:rPr>
          <w:fldChar w:fldCharType="end"/>
        </w:r>
      </w:hyperlink>
    </w:p>
    <w:p w:rsidR="00843B6F" w:rsidRDefault="00843B6F">
      <w:pPr>
        <w:pStyle w:val="TOC2"/>
        <w:rPr>
          <w:rFonts w:asciiTheme="minorHAnsi" w:eastAsiaTheme="minorEastAsia" w:hAnsiTheme="minorHAnsi" w:cstheme="minorBidi"/>
          <w:noProof/>
          <w:sz w:val="22"/>
          <w:szCs w:val="22"/>
        </w:rPr>
      </w:pPr>
      <w:hyperlink w:anchor="_Toc77571957" w:history="1">
        <w:r w:rsidRPr="00083638">
          <w:rPr>
            <w:rStyle w:val="Hyperlink"/>
            <w:noProof/>
          </w:rPr>
          <w:t>3.1</w:t>
        </w:r>
        <w:r>
          <w:rPr>
            <w:rFonts w:asciiTheme="minorHAnsi" w:eastAsiaTheme="minorEastAsia" w:hAnsiTheme="minorHAnsi" w:cstheme="minorBidi"/>
            <w:noProof/>
            <w:sz w:val="22"/>
            <w:szCs w:val="22"/>
          </w:rPr>
          <w:tab/>
        </w:r>
        <w:r w:rsidRPr="00083638">
          <w:rPr>
            <w:rStyle w:val="Hyperlink"/>
            <w:noProof/>
          </w:rPr>
          <w:t>Server Details</w:t>
        </w:r>
        <w:r>
          <w:rPr>
            <w:noProof/>
            <w:webHidden/>
          </w:rPr>
          <w:tab/>
        </w:r>
        <w:r>
          <w:rPr>
            <w:noProof/>
            <w:webHidden/>
          </w:rPr>
          <w:fldChar w:fldCharType="begin"/>
        </w:r>
        <w:r>
          <w:rPr>
            <w:noProof/>
            <w:webHidden/>
          </w:rPr>
          <w:instrText xml:space="preserve"> PAGEREF _Toc77571957 \h </w:instrText>
        </w:r>
        <w:r>
          <w:rPr>
            <w:noProof/>
            <w:webHidden/>
          </w:rPr>
        </w:r>
        <w:r>
          <w:rPr>
            <w:noProof/>
            <w:webHidden/>
          </w:rPr>
          <w:fldChar w:fldCharType="separate"/>
        </w:r>
        <w:r>
          <w:rPr>
            <w:noProof/>
            <w:webHidden/>
          </w:rPr>
          <w:t>13</w:t>
        </w:r>
        <w:r>
          <w:rPr>
            <w:noProof/>
            <w:webHidden/>
          </w:rPr>
          <w:fldChar w:fldCharType="end"/>
        </w:r>
      </w:hyperlink>
    </w:p>
    <w:p w:rsidR="00843B6F" w:rsidRDefault="00843B6F">
      <w:pPr>
        <w:pStyle w:val="TOC3"/>
        <w:rPr>
          <w:rFonts w:asciiTheme="minorHAnsi" w:eastAsiaTheme="minorEastAsia" w:hAnsiTheme="minorHAnsi" w:cstheme="minorBidi"/>
          <w:noProof/>
          <w:sz w:val="22"/>
          <w:szCs w:val="22"/>
        </w:rPr>
      </w:pPr>
      <w:hyperlink w:anchor="_Toc77571958" w:history="1">
        <w:r w:rsidRPr="00083638">
          <w:rPr>
            <w:rStyle w:val="Hyperlink"/>
            <w:noProof/>
          </w:rPr>
          <w:t>3.1.1</w:t>
        </w:r>
        <w:r>
          <w:rPr>
            <w:rFonts w:asciiTheme="minorHAnsi" w:eastAsiaTheme="minorEastAsia" w:hAnsiTheme="minorHAnsi" w:cstheme="minorBidi"/>
            <w:noProof/>
            <w:sz w:val="22"/>
            <w:szCs w:val="22"/>
          </w:rPr>
          <w:tab/>
        </w:r>
        <w:r w:rsidRPr="00083638">
          <w:rPr>
            <w:rStyle w:val="Hyperlink"/>
            <w:noProof/>
          </w:rPr>
          <w:t>Abstract Data Model</w:t>
        </w:r>
        <w:r>
          <w:rPr>
            <w:noProof/>
            <w:webHidden/>
          </w:rPr>
          <w:tab/>
        </w:r>
        <w:r>
          <w:rPr>
            <w:noProof/>
            <w:webHidden/>
          </w:rPr>
          <w:fldChar w:fldCharType="begin"/>
        </w:r>
        <w:r>
          <w:rPr>
            <w:noProof/>
            <w:webHidden/>
          </w:rPr>
          <w:instrText xml:space="preserve"> PAGEREF _Toc77571958 \h </w:instrText>
        </w:r>
        <w:r>
          <w:rPr>
            <w:noProof/>
            <w:webHidden/>
          </w:rPr>
        </w:r>
        <w:r>
          <w:rPr>
            <w:noProof/>
            <w:webHidden/>
          </w:rPr>
          <w:fldChar w:fldCharType="separate"/>
        </w:r>
        <w:r>
          <w:rPr>
            <w:noProof/>
            <w:webHidden/>
          </w:rPr>
          <w:t>13</w:t>
        </w:r>
        <w:r>
          <w:rPr>
            <w:noProof/>
            <w:webHidden/>
          </w:rPr>
          <w:fldChar w:fldCharType="end"/>
        </w:r>
      </w:hyperlink>
    </w:p>
    <w:p w:rsidR="00843B6F" w:rsidRDefault="00843B6F">
      <w:pPr>
        <w:pStyle w:val="TOC3"/>
        <w:rPr>
          <w:rFonts w:asciiTheme="minorHAnsi" w:eastAsiaTheme="minorEastAsia" w:hAnsiTheme="minorHAnsi" w:cstheme="minorBidi"/>
          <w:noProof/>
          <w:sz w:val="22"/>
          <w:szCs w:val="22"/>
        </w:rPr>
      </w:pPr>
      <w:hyperlink w:anchor="_Toc77571959" w:history="1">
        <w:r w:rsidRPr="00083638">
          <w:rPr>
            <w:rStyle w:val="Hyperlink"/>
            <w:noProof/>
          </w:rPr>
          <w:t>3.1.2</w:t>
        </w:r>
        <w:r>
          <w:rPr>
            <w:rFonts w:asciiTheme="minorHAnsi" w:eastAsiaTheme="minorEastAsia" w:hAnsiTheme="minorHAnsi" w:cstheme="minorBidi"/>
            <w:noProof/>
            <w:sz w:val="22"/>
            <w:szCs w:val="22"/>
          </w:rPr>
          <w:tab/>
        </w:r>
        <w:r w:rsidRPr="00083638">
          <w:rPr>
            <w:rStyle w:val="Hyperlink"/>
            <w:noProof/>
          </w:rPr>
          <w:t>Timers</w:t>
        </w:r>
        <w:r>
          <w:rPr>
            <w:noProof/>
            <w:webHidden/>
          </w:rPr>
          <w:tab/>
        </w:r>
        <w:r>
          <w:rPr>
            <w:noProof/>
            <w:webHidden/>
          </w:rPr>
          <w:fldChar w:fldCharType="begin"/>
        </w:r>
        <w:r>
          <w:rPr>
            <w:noProof/>
            <w:webHidden/>
          </w:rPr>
          <w:instrText xml:space="preserve"> PAGEREF _Toc77571959 \h </w:instrText>
        </w:r>
        <w:r>
          <w:rPr>
            <w:noProof/>
            <w:webHidden/>
          </w:rPr>
        </w:r>
        <w:r>
          <w:rPr>
            <w:noProof/>
            <w:webHidden/>
          </w:rPr>
          <w:fldChar w:fldCharType="separate"/>
        </w:r>
        <w:r>
          <w:rPr>
            <w:noProof/>
            <w:webHidden/>
          </w:rPr>
          <w:t>13</w:t>
        </w:r>
        <w:r>
          <w:rPr>
            <w:noProof/>
            <w:webHidden/>
          </w:rPr>
          <w:fldChar w:fldCharType="end"/>
        </w:r>
      </w:hyperlink>
    </w:p>
    <w:p w:rsidR="00843B6F" w:rsidRDefault="00843B6F">
      <w:pPr>
        <w:pStyle w:val="TOC3"/>
        <w:rPr>
          <w:rFonts w:asciiTheme="minorHAnsi" w:eastAsiaTheme="minorEastAsia" w:hAnsiTheme="minorHAnsi" w:cstheme="minorBidi"/>
          <w:noProof/>
          <w:sz w:val="22"/>
          <w:szCs w:val="22"/>
        </w:rPr>
      </w:pPr>
      <w:hyperlink w:anchor="_Toc77571960" w:history="1">
        <w:r w:rsidRPr="00083638">
          <w:rPr>
            <w:rStyle w:val="Hyperlink"/>
            <w:noProof/>
          </w:rPr>
          <w:t>3.1.3</w:t>
        </w:r>
        <w:r>
          <w:rPr>
            <w:rFonts w:asciiTheme="minorHAnsi" w:eastAsiaTheme="minorEastAsia" w:hAnsiTheme="minorHAnsi" w:cstheme="minorBidi"/>
            <w:noProof/>
            <w:sz w:val="22"/>
            <w:szCs w:val="22"/>
          </w:rPr>
          <w:tab/>
        </w:r>
        <w:r w:rsidRPr="00083638">
          <w:rPr>
            <w:rStyle w:val="Hyperlink"/>
            <w:noProof/>
          </w:rPr>
          <w:t>Initialization</w:t>
        </w:r>
        <w:r>
          <w:rPr>
            <w:noProof/>
            <w:webHidden/>
          </w:rPr>
          <w:tab/>
        </w:r>
        <w:r>
          <w:rPr>
            <w:noProof/>
            <w:webHidden/>
          </w:rPr>
          <w:fldChar w:fldCharType="begin"/>
        </w:r>
        <w:r>
          <w:rPr>
            <w:noProof/>
            <w:webHidden/>
          </w:rPr>
          <w:instrText xml:space="preserve"> PAGEREF _Toc77571960 \h </w:instrText>
        </w:r>
        <w:r>
          <w:rPr>
            <w:noProof/>
            <w:webHidden/>
          </w:rPr>
        </w:r>
        <w:r>
          <w:rPr>
            <w:noProof/>
            <w:webHidden/>
          </w:rPr>
          <w:fldChar w:fldCharType="separate"/>
        </w:r>
        <w:r>
          <w:rPr>
            <w:noProof/>
            <w:webHidden/>
          </w:rPr>
          <w:t>13</w:t>
        </w:r>
        <w:r>
          <w:rPr>
            <w:noProof/>
            <w:webHidden/>
          </w:rPr>
          <w:fldChar w:fldCharType="end"/>
        </w:r>
      </w:hyperlink>
    </w:p>
    <w:p w:rsidR="00843B6F" w:rsidRDefault="00843B6F">
      <w:pPr>
        <w:pStyle w:val="TOC3"/>
        <w:rPr>
          <w:rFonts w:asciiTheme="minorHAnsi" w:eastAsiaTheme="minorEastAsia" w:hAnsiTheme="minorHAnsi" w:cstheme="minorBidi"/>
          <w:noProof/>
          <w:sz w:val="22"/>
          <w:szCs w:val="22"/>
        </w:rPr>
      </w:pPr>
      <w:hyperlink w:anchor="_Toc77571961" w:history="1">
        <w:r w:rsidRPr="00083638">
          <w:rPr>
            <w:rStyle w:val="Hyperlink"/>
            <w:noProof/>
          </w:rPr>
          <w:t>3.1.4</w:t>
        </w:r>
        <w:r>
          <w:rPr>
            <w:rFonts w:asciiTheme="minorHAnsi" w:eastAsiaTheme="minorEastAsia" w:hAnsiTheme="minorHAnsi" w:cstheme="minorBidi"/>
            <w:noProof/>
            <w:sz w:val="22"/>
            <w:szCs w:val="22"/>
          </w:rPr>
          <w:tab/>
        </w:r>
        <w:r w:rsidRPr="00083638">
          <w:rPr>
            <w:rStyle w:val="Hyperlink"/>
            <w:noProof/>
          </w:rPr>
          <w:t>Message Processing Events and Sequencing Rules</w:t>
        </w:r>
        <w:r>
          <w:rPr>
            <w:noProof/>
            <w:webHidden/>
          </w:rPr>
          <w:tab/>
        </w:r>
        <w:r>
          <w:rPr>
            <w:noProof/>
            <w:webHidden/>
          </w:rPr>
          <w:fldChar w:fldCharType="begin"/>
        </w:r>
        <w:r>
          <w:rPr>
            <w:noProof/>
            <w:webHidden/>
          </w:rPr>
          <w:instrText xml:space="preserve"> PAGEREF _Toc77571961 \h </w:instrText>
        </w:r>
        <w:r>
          <w:rPr>
            <w:noProof/>
            <w:webHidden/>
          </w:rPr>
        </w:r>
        <w:r>
          <w:rPr>
            <w:noProof/>
            <w:webHidden/>
          </w:rPr>
          <w:fldChar w:fldCharType="separate"/>
        </w:r>
        <w:r>
          <w:rPr>
            <w:noProof/>
            <w:webHidden/>
          </w:rPr>
          <w:t>13</w:t>
        </w:r>
        <w:r>
          <w:rPr>
            <w:noProof/>
            <w:webHidden/>
          </w:rPr>
          <w:fldChar w:fldCharType="end"/>
        </w:r>
      </w:hyperlink>
    </w:p>
    <w:p w:rsidR="00843B6F" w:rsidRDefault="00843B6F">
      <w:pPr>
        <w:pStyle w:val="TOC4"/>
        <w:rPr>
          <w:rFonts w:asciiTheme="minorHAnsi" w:eastAsiaTheme="minorEastAsia" w:hAnsiTheme="minorHAnsi" w:cstheme="minorBidi"/>
          <w:noProof/>
          <w:sz w:val="22"/>
          <w:szCs w:val="22"/>
        </w:rPr>
      </w:pPr>
      <w:hyperlink w:anchor="_Toc77571962" w:history="1">
        <w:r w:rsidRPr="00083638">
          <w:rPr>
            <w:rStyle w:val="Hyperlink"/>
            <w:noProof/>
          </w:rPr>
          <w:t>3.1.4.1</w:t>
        </w:r>
        <w:r>
          <w:rPr>
            <w:rFonts w:asciiTheme="minorHAnsi" w:eastAsiaTheme="minorEastAsia" w:hAnsiTheme="minorHAnsi" w:cstheme="minorBidi"/>
            <w:noProof/>
            <w:sz w:val="22"/>
            <w:szCs w:val="22"/>
          </w:rPr>
          <w:tab/>
        </w:r>
        <w:r w:rsidRPr="00083638">
          <w:rPr>
            <w:rStyle w:val="Hyperlink"/>
            <w:noProof/>
          </w:rPr>
          <w:t>SpellCheck</w:t>
        </w:r>
        <w:r>
          <w:rPr>
            <w:noProof/>
            <w:webHidden/>
          </w:rPr>
          <w:tab/>
        </w:r>
        <w:r>
          <w:rPr>
            <w:noProof/>
            <w:webHidden/>
          </w:rPr>
          <w:fldChar w:fldCharType="begin"/>
        </w:r>
        <w:r>
          <w:rPr>
            <w:noProof/>
            <w:webHidden/>
          </w:rPr>
          <w:instrText xml:space="preserve"> PAGEREF _Toc77571962 \h </w:instrText>
        </w:r>
        <w:r>
          <w:rPr>
            <w:noProof/>
            <w:webHidden/>
          </w:rPr>
        </w:r>
        <w:r>
          <w:rPr>
            <w:noProof/>
            <w:webHidden/>
          </w:rPr>
          <w:fldChar w:fldCharType="separate"/>
        </w:r>
        <w:r>
          <w:rPr>
            <w:noProof/>
            <w:webHidden/>
          </w:rPr>
          <w:t>13</w:t>
        </w:r>
        <w:r>
          <w:rPr>
            <w:noProof/>
            <w:webHidden/>
          </w:rPr>
          <w:fldChar w:fldCharType="end"/>
        </w:r>
      </w:hyperlink>
    </w:p>
    <w:p w:rsidR="00843B6F" w:rsidRDefault="00843B6F">
      <w:pPr>
        <w:pStyle w:val="TOC5"/>
        <w:rPr>
          <w:rFonts w:asciiTheme="minorHAnsi" w:eastAsiaTheme="minorEastAsia" w:hAnsiTheme="minorHAnsi" w:cstheme="minorBidi"/>
          <w:noProof/>
          <w:sz w:val="22"/>
          <w:szCs w:val="22"/>
        </w:rPr>
      </w:pPr>
      <w:hyperlink w:anchor="_Toc77571963" w:history="1">
        <w:r w:rsidRPr="00083638">
          <w:rPr>
            <w:rStyle w:val="Hyperlink"/>
            <w:noProof/>
          </w:rPr>
          <w:t>3.1.4.1.1</w:t>
        </w:r>
        <w:r>
          <w:rPr>
            <w:rFonts w:asciiTheme="minorHAnsi" w:eastAsiaTheme="minorEastAsia" w:hAnsiTheme="minorHAnsi" w:cstheme="minorBidi"/>
            <w:noProof/>
            <w:sz w:val="22"/>
            <w:szCs w:val="22"/>
          </w:rPr>
          <w:tab/>
        </w:r>
        <w:r w:rsidRPr="00083638">
          <w:rPr>
            <w:rStyle w:val="Hyperlink"/>
            <w:noProof/>
          </w:rPr>
          <w:t>Messages</w:t>
        </w:r>
        <w:r>
          <w:rPr>
            <w:noProof/>
            <w:webHidden/>
          </w:rPr>
          <w:tab/>
        </w:r>
        <w:r>
          <w:rPr>
            <w:noProof/>
            <w:webHidden/>
          </w:rPr>
          <w:fldChar w:fldCharType="begin"/>
        </w:r>
        <w:r>
          <w:rPr>
            <w:noProof/>
            <w:webHidden/>
          </w:rPr>
          <w:instrText xml:space="preserve"> PAGEREF _Toc77571963 \h </w:instrText>
        </w:r>
        <w:r>
          <w:rPr>
            <w:noProof/>
            <w:webHidden/>
          </w:rPr>
        </w:r>
        <w:r>
          <w:rPr>
            <w:noProof/>
            <w:webHidden/>
          </w:rPr>
          <w:fldChar w:fldCharType="separate"/>
        </w:r>
        <w:r>
          <w:rPr>
            <w:noProof/>
            <w:webHidden/>
          </w:rPr>
          <w:t>14</w:t>
        </w:r>
        <w:r>
          <w:rPr>
            <w:noProof/>
            <w:webHidden/>
          </w:rPr>
          <w:fldChar w:fldCharType="end"/>
        </w:r>
      </w:hyperlink>
    </w:p>
    <w:p w:rsidR="00843B6F" w:rsidRDefault="00843B6F">
      <w:pPr>
        <w:pStyle w:val="TOC6"/>
        <w:rPr>
          <w:rFonts w:asciiTheme="minorHAnsi" w:eastAsiaTheme="minorEastAsia" w:hAnsiTheme="minorHAnsi" w:cstheme="minorBidi"/>
          <w:noProof/>
          <w:sz w:val="22"/>
          <w:szCs w:val="22"/>
        </w:rPr>
      </w:pPr>
      <w:hyperlink w:anchor="_Toc77571964" w:history="1">
        <w:r w:rsidRPr="00083638">
          <w:rPr>
            <w:rStyle w:val="Hyperlink"/>
            <w:noProof/>
          </w:rPr>
          <w:t>3.1.4.1.1.1</w:t>
        </w:r>
        <w:r>
          <w:rPr>
            <w:rFonts w:asciiTheme="minorHAnsi" w:eastAsiaTheme="minorEastAsia" w:hAnsiTheme="minorHAnsi" w:cstheme="minorBidi"/>
            <w:noProof/>
            <w:sz w:val="22"/>
            <w:szCs w:val="22"/>
          </w:rPr>
          <w:tab/>
        </w:r>
        <w:r w:rsidRPr="00083638">
          <w:rPr>
            <w:rStyle w:val="Hyperlink"/>
            <w:noProof/>
          </w:rPr>
          <w:t>SpellCheckSoapIn</w:t>
        </w:r>
        <w:r>
          <w:rPr>
            <w:noProof/>
            <w:webHidden/>
          </w:rPr>
          <w:tab/>
        </w:r>
        <w:r>
          <w:rPr>
            <w:noProof/>
            <w:webHidden/>
          </w:rPr>
          <w:fldChar w:fldCharType="begin"/>
        </w:r>
        <w:r>
          <w:rPr>
            <w:noProof/>
            <w:webHidden/>
          </w:rPr>
          <w:instrText xml:space="preserve"> PAGEREF _Toc77571964 \h </w:instrText>
        </w:r>
        <w:r>
          <w:rPr>
            <w:noProof/>
            <w:webHidden/>
          </w:rPr>
        </w:r>
        <w:r>
          <w:rPr>
            <w:noProof/>
            <w:webHidden/>
          </w:rPr>
          <w:fldChar w:fldCharType="separate"/>
        </w:r>
        <w:r>
          <w:rPr>
            <w:noProof/>
            <w:webHidden/>
          </w:rPr>
          <w:t>14</w:t>
        </w:r>
        <w:r>
          <w:rPr>
            <w:noProof/>
            <w:webHidden/>
          </w:rPr>
          <w:fldChar w:fldCharType="end"/>
        </w:r>
      </w:hyperlink>
    </w:p>
    <w:p w:rsidR="00843B6F" w:rsidRDefault="00843B6F">
      <w:pPr>
        <w:pStyle w:val="TOC6"/>
        <w:rPr>
          <w:rFonts w:asciiTheme="minorHAnsi" w:eastAsiaTheme="minorEastAsia" w:hAnsiTheme="minorHAnsi" w:cstheme="minorBidi"/>
          <w:noProof/>
          <w:sz w:val="22"/>
          <w:szCs w:val="22"/>
        </w:rPr>
      </w:pPr>
      <w:hyperlink w:anchor="_Toc77571965" w:history="1">
        <w:r w:rsidRPr="00083638">
          <w:rPr>
            <w:rStyle w:val="Hyperlink"/>
            <w:noProof/>
          </w:rPr>
          <w:t>3.1.4.1.1.2</w:t>
        </w:r>
        <w:r>
          <w:rPr>
            <w:rFonts w:asciiTheme="minorHAnsi" w:eastAsiaTheme="minorEastAsia" w:hAnsiTheme="minorHAnsi" w:cstheme="minorBidi"/>
            <w:noProof/>
            <w:sz w:val="22"/>
            <w:szCs w:val="22"/>
          </w:rPr>
          <w:tab/>
        </w:r>
        <w:r w:rsidRPr="00083638">
          <w:rPr>
            <w:rStyle w:val="Hyperlink"/>
            <w:noProof/>
          </w:rPr>
          <w:t>SpellCheckSoapOut</w:t>
        </w:r>
        <w:r>
          <w:rPr>
            <w:noProof/>
            <w:webHidden/>
          </w:rPr>
          <w:tab/>
        </w:r>
        <w:r>
          <w:rPr>
            <w:noProof/>
            <w:webHidden/>
          </w:rPr>
          <w:fldChar w:fldCharType="begin"/>
        </w:r>
        <w:r>
          <w:rPr>
            <w:noProof/>
            <w:webHidden/>
          </w:rPr>
          <w:instrText xml:space="preserve"> PAGEREF _Toc77571965 \h </w:instrText>
        </w:r>
        <w:r>
          <w:rPr>
            <w:noProof/>
            <w:webHidden/>
          </w:rPr>
        </w:r>
        <w:r>
          <w:rPr>
            <w:noProof/>
            <w:webHidden/>
          </w:rPr>
          <w:fldChar w:fldCharType="separate"/>
        </w:r>
        <w:r>
          <w:rPr>
            <w:noProof/>
            <w:webHidden/>
          </w:rPr>
          <w:t>15</w:t>
        </w:r>
        <w:r>
          <w:rPr>
            <w:noProof/>
            <w:webHidden/>
          </w:rPr>
          <w:fldChar w:fldCharType="end"/>
        </w:r>
      </w:hyperlink>
    </w:p>
    <w:p w:rsidR="00843B6F" w:rsidRDefault="00843B6F">
      <w:pPr>
        <w:pStyle w:val="TOC5"/>
        <w:rPr>
          <w:rFonts w:asciiTheme="minorHAnsi" w:eastAsiaTheme="minorEastAsia" w:hAnsiTheme="minorHAnsi" w:cstheme="minorBidi"/>
          <w:noProof/>
          <w:sz w:val="22"/>
          <w:szCs w:val="22"/>
        </w:rPr>
      </w:pPr>
      <w:hyperlink w:anchor="_Toc77571966" w:history="1">
        <w:r w:rsidRPr="00083638">
          <w:rPr>
            <w:rStyle w:val="Hyperlink"/>
            <w:noProof/>
          </w:rPr>
          <w:t>3.1.4.1.2</w:t>
        </w:r>
        <w:r>
          <w:rPr>
            <w:rFonts w:asciiTheme="minorHAnsi" w:eastAsiaTheme="minorEastAsia" w:hAnsiTheme="minorHAnsi" w:cstheme="minorBidi"/>
            <w:noProof/>
            <w:sz w:val="22"/>
            <w:szCs w:val="22"/>
          </w:rPr>
          <w:tab/>
        </w:r>
        <w:r w:rsidRPr="00083638">
          <w:rPr>
            <w:rStyle w:val="Hyperlink"/>
            <w:noProof/>
          </w:rPr>
          <w:t>Elements</w:t>
        </w:r>
        <w:r>
          <w:rPr>
            <w:noProof/>
            <w:webHidden/>
          </w:rPr>
          <w:tab/>
        </w:r>
        <w:r>
          <w:rPr>
            <w:noProof/>
            <w:webHidden/>
          </w:rPr>
          <w:fldChar w:fldCharType="begin"/>
        </w:r>
        <w:r>
          <w:rPr>
            <w:noProof/>
            <w:webHidden/>
          </w:rPr>
          <w:instrText xml:space="preserve"> PAGEREF _Toc77571966 \h </w:instrText>
        </w:r>
        <w:r>
          <w:rPr>
            <w:noProof/>
            <w:webHidden/>
          </w:rPr>
        </w:r>
        <w:r>
          <w:rPr>
            <w:noProof/>
            <w:webHidden/>
          </w:rPr>
          <w:fldChar w:fldCharType="separate"/>
        </w:r>
        <w:r>
          <w:rPr>
            <w:noProof/>
            <w:webHidden/>
          </w:rPr>
          <w:t>15</w:t>
        </w:r>
        <w:r>
          <w:rPr>
            <w:noProof/>
            <w:webHidden/>
          </w:rPr>
          <w:fldChar w:fldCharType="end"/>
        </w:r>
      </w:hyperlink>
    </w:p>
    <w:p w:rsidR="00843B6F" w:rsidRDefault="00843B6F">
      <w:pPr>
        <w:pStyle w:val="TOC6"/>
        <w:rPr>
          <w:rFonts w:asciiTheme="minorHAnsi" w:eastAsiaTheme="minorEastAsia" w:hAnsiTheme="minorHAnsi" w:cstheme="minorBidi"/>
          <w:noProof/>
          <w:sz w:val="22"/>
          <w:szCs w:val="22"/>
        </w:rPr>
      </w:pPr>
      <w:hyperlink w:anchor="_Toc77571967" w:history="1">
        <w:r w:rsidRPr="00083638">
          <w:rPr>
            <w:rStyle w:val="Hyperlink"/>
            <w:noProof/>
          </w:rPr>
          <w:t>3.1.4.1.2.1</w:t>
        </w:r>
        <w:r>
          <w:rPr>
            <w:rFonts w:asciiTheme="minorHAnsi" w:eastAsiaTheme="minorEastAsia" w:hAnsiTheme="minorHAnsi" w:cstheme="minorBidi"/>
            <w:noProof/>
            <w:sz w:val="22"/>
            <w:szCs w:val="22"/>
          </w:rPr>
          <w:tab/>
        </w:r>
        <w:r w:rsidRPr="00083638">
          <w:rPr>
            <w:rStyle w:val="Hyperlink"/>
            <w:noProof/>
          </w:rPr>
          <w:t>SpellCheck</w:t>
        </w:r>
        <w:r>
          <w:rPr>
            <w:noProof/>
            <w:webHidden/>
          </w:rPr>
          <w:tab/>
        </w:r>
        <w:r>
          <w:rPr>
            <w:noProof/>
            <w:webHidden/>
          </w:rPr>
          <w:fldChar w:fldCharType="begin"/>
        </w:r>
        <w:r>
          <w:rPr>
            <w:noProof/>
            <w:webHidden/>
          </w:rPr>
          <w:instrText xml:space="preserve"> PAGEREF _Toc77571967 \h </w:instrText>
        </w:r>
        <w:r>
          <w:rPr>
            <w:noProof/>
            <w:webHidden/>
          </w:rPr>
        </w:r>
        <w:r>
          <w:rPr>
            <w:noProof/>
            <w:webHidden/>
          </w:rPr>
          <w:fldChar w:fldCharType="separate"/>
        </w:r>
        <w:r>
          <w:rPr>
            <w:noProof/>
            <w:webHidden/>
          </w:rPr>
          <w:t>15</w:t>
        </w:r>
        <w:r>
          <w:rPr>
            <w:noProof/>
            <w:webHidden/>
          </w:rPr>
          <w:fldChar w:fldCharType="end"/>
        </w:r>
      </w:hyperlink>
    </w:p>
    <w:p w:rsidR="00843B6F" w:rsidRDefault="00843B6F">
      <w:pPr>
        <w:pStyle w:val="TOC6"/>
        <w:rPr>
          <w:rFonts w:asciiTheme="minorHAnsi" w:eastAsiaTheme="minorEastAsia" w:hAnsiTheme="minorHAnsi" w:cstheme="minorBidi"/>
          <w:noProof/>
          <w:sz w:val="22"/>
          <w:szCs w:val="22"/>
        </w:rPr>
      </w:pPr>
      <w:hyperlink w:anchor="_Toc77571968" w:history="1">
        <w:r w:rsidRPr="00083638">
          <w:rPr>
            <w:rStyle w:val="Hyperlink"/>
            <w:noProof/>
          </w:rPr>
          <w:t>3.1.4.1.2.2</w:t>
        </w:r>
        <w:r>
          <w:rPr>
            <w:rFonts w:asciiTheme="minorHAnsi" w:eastAsiaTheme="minorEastAsia" w:hAnsiTheme="minorHAnsi" w:cstheme="minorBidi"/>
            <w:noProof/>
            <w:sz w:val="22"/>
            <w:szCs w:val="22"/>
          </w:rPr>
          <w:tab/>
        </w:r>
        <w:r w:rsidRPr="00083638">
          <w:rPr>
            <w:rStyle w:val="Hyperlink"/>
            <w:noProof/>
          </w:rPr>
          <w:t>SpellCheckResponse</w:t>
        </w:r>
        <w:r>
          <w:rPr>
            <w:noProof/>
            <w:webHidden/>
          </w:rPr>
          <w:tab/>
        </w:r>
        <w:r>
          <w:rPr>
            <w:noProof/>
            <w:webHidden/>
          </w:rPr>
          <w:fldChar w:fldCharType="begin"/>
        </w:r>
        <w:r>
          <w:rPr>
            <w:noProof/>
            <w:webHidden/>
          </w:rPr>
          <w:instrText xml:space="preserve"> PAGEREF _Toc77571968 \h </w:instrText>
        </w:r>
        <w:r>
          <w:rPr>
            <w:noProof/>
            <w:webHidden/>
          </w:rPr>
        </w:r>
        <w:r>
          <w:rPr>
            <w:noProof/>
            <w:webHidden/>
          </w:rPr>
          <w:fldChar w:fldCharType="separate"/>
        </w:r>
        <w:r>
          <w:rPr>
            <w:noProof/>
            <w:webHidden/>
          </w:rPr>
          <w:t>15</w:t>
        </w:r>
        <w:r>
          <w:rPr>
            <w:noProof/>
            <w:webHidden/>
          </w:rPr>
          <w:fldChar w:fldCharType="end"/>
        </w:r>
      </w:hyperlink>
    </w:p>
    <w:p w:rsidR="00843B6F" w:rsidRDefault="00843B6F">
      <w:pPr>
        <w:pStyle w:val="TOC5"/>
        <w:rPr>
          <w:rFonts w:asciiTheme="minorHAnsi" w:eastAsiaTheme="minorEastAsia" w:hAnsiTheme="minorHAnsi" w:cstheme="minorBidi"/>
          <w:noProof/>
          <w:sz w:val="22"/>
          <w:szCs w:val="22"/>
        </w:rPr>
      </w:pPr>
      <w:hyperlink w:anchor="_Toc77571969" w:history="1">
        <w:r w:rsidRPr="00083638">
          <w:rPr>
            <w:rStyle w:val="Hyperlink"/>
            <w:noProof/>
          </w:rPr>
          <w:t>3.1.4.1.3</w:t>
        </w:r>
        <w:r>
          <w:rPr>
            <w:rFonts w:asciiTheme="minorHAnsi" w:eastAsiaTheme="minorEastAsia" w:hAnsiTheme="minorHAnsi" w:cstheme="minorBidi"/>
            <w:noProof/>
            <w:sz w:val="22"/>
            <w:szCs w:val="22"/>
          </w:rPr>
          <w:tab/>
        </w:r>
        <w:r w:rsidRPr="00083638">
          <w:rPr>
            <w:rStyle w:val="Hyperlink"/>
            <w:noProof/>
          </w:rPr>
          <w:t>Complex Types</w:t>
        </w:r>
        <w:r>
          <w:rPr>
            <w:noProof/>
            <w:webHidden/>
          </w:rPr>
          <w:tab/>
        </w:r>
        <w:r>
          <w:rPr>
            <w:noProof/>
            <w:webHidden/>
          </w:rPr>
          <w:fldChar w:fldCharType="begin"/>
        </w:r>
        <w:r>
          <w:rPr>
            <w:noProof/>
            <w:webHidden/>
          </w:rPr>
          <w:instrText xml:space="preserve"> PAGEREF _Toc77571969 \h </w:instrText>
        </w:r>
        <w:r>
          <w:rPr>
            <w:noProof/>
            <w:webHidden/>
          </w:rPr>
        </w:r>
        <w:r>
          <w:rPr>
            <w:noProof/>
            <w:webHidden/>
          </w:rPr>
          <w:fldChar w:fldCharType="separate"/>
        </w:r>
        <w:r>
          <w:rPr>
            <w:noProof/>
            <w:webHidden/>
          </w:rPr>
          <w:t>16</w:t>
        </w:r>
        <w:r>
          <w:rPr>
            <w:noProof/>
            <w:webHidden/>
          </w:rPr>
          <w:fldChar w:fldCharType="end"/>
        </w:r>
      </w:hyperlink>
    </w:p>
    <w:p w:rsidR="00843B6F" w:rsidRDefault="00843B6F">
      <w:pPr>
        <w:pStyle w:val="TOC6"/>
        <w:rPr>
          <w:rFonts w:asciiTheme="minorHAnsi" w:eastAsiaTheme="minorEastAsia" w:hAnsiTheme="minorHAnsi" w:cstheme="minorBidi"/>
          <w:noProof/>
          <w:sz w:val="22"/>
          <w:szCs w:val="22"/>
        </w:rPr>
      </w:pPr>
      <w:hyperlink w:anchor="_Toc77571970" w:history="1">
        <w:r w:rsidRPr="00083638">
          <w:rPr>
            <w:rStyle w:val="Hyperlink"/>
            <w:noProof/>
          </w:rPr>
          <w:t>3.1.4.1.3.1</w:t>
        </w:r>
        <w:r>
          <w:rPr>
            <w:rFonts w:asciiTheme="minorHAnsi" w:eastAsiaTheme="minorEastAsia" w:hAnsiTheme="minorHAnsi" w:cstheme="minorBidi"/>
            <w:noProof/>
            <w:sz w:val="22"/>
            <w:szCs w:val="22"/>
          </w:rPr>
          <w:tab/>
        </w:r>
        <w:r w:rsidRPr="00083638">
          <w:rPr>
            <w:rStyle w:val="Hyperlink"/>
            <w:noProof/>
          </w:rPr>
          <w:t>SpellCheckResults</w:t>
        </w:r>
        <w:r>
          <w:rPr>
            <w:noProof/>
            <w:webHidden/>
          </w:rPr>
          <w:tab/>
        </w:r>
        <w:r>
          <w:rPr>
            <w:noProof/>
            <w:webHidden/>
          </w:rPr>
          <w:fldChar w:fldCharType="begin"/>
        </w:r>
        <w:r>
          <w:rPr>
            <w:noProof/>
            <w:webHidden/>
          </w:rPr>
          <w:instrText xml:space="preserve"> PAGEREF _Toc77571970 \h </w:instrText>
        </w:r>
        <w:r>
          <w:rPr>
            <w:noProof/>
            <w:webHidden/>
          </w:rPr>
        </w:r>
        <w:r>
          <w:rPr>
            <w:noProof/>
            <w:webHidden/>
          </w:rPr>
          <w:fldChar w:fldCharType="separate"/>
        </w:r>
        <w:r>
          <w:rPr>
            <w:noProof/>
            <w:webHidden/>
          </w:rPr>
          <w:t>16</w:t>
        </w:r>
        <w:r>
          <w:rPr>
            <w:noProof/>
            <w:webHidden/>
          </w:rPr>
          <w:fldChar w:fldCharType="end"/>
        </w:r>
      </w:hyperlink>
    </w:p>
    <w:p w:rsidR="00843B6F" w:rsidRDefault="00843B6F">
      <w:pPr>
        <w:pStyle w:val="TOC6"/>
        <w:rPr>
          <w:rFonts w:asciiTheme="minorHAnsi" w:eastAsiaTheme="minorEastAsia" w:hAnsiTheme="minorHAnsi" w:cstheme="minorBidi"/>
          <w:noProof/>
          <w:sz w:val="22"/>
          <w:szCs w:val="22"/>
        </w:rPr>
      </w:pPr>
      <w:hyperlink w:anchor="_Toc77571971" w:history="1">
        <w:r w:rsidRPr="00083638">
          <w:rPr>
            <w:rStyle w:val="Hyperlink"/>
            <w:noProof/>
          </w:rPr>
          <w:t>3.1.4.1.3.2</w:t>
        </w:r>
        <w:r>
          <w:rPr>
            <w:rFonts w:asciiTheme="minorHAnsi" w:eastAsiaTheme="minorEastAsia" w:hAnsiTheme="minorHAnsi" w:cstheme="minorBidi"/>
            <w:noProof/>
            <w:sz w:val="22"/>
            <w:szCs w:val="22"/>
          </w:rPr>
          <w:tab/>
        </w:r>
        <w:r w:rsidRPr="00083638">
          <w:rPr>
            <w:rStyle w:val="Hyperlink"/>
            <w:noProof/>
          </w:rPr>
          <w:t>ArrayOfSpellingErrors</w:t>
        </w:r>
        <w:r>
          <w:rPr>
            <w:noProof/>
            <w:webHidden/>
          </w:rPr>
          <w:tab/>
        </w:r>
        <w:r>
          <w:rPr>
            <w:noProof/>
            <w:webHidden/>
          </w:rPr>
          <w:fldChar w:fldCharType="begin"/>
        </w:r>
        <w:r>
          <w:rPr>
            <w:noProof/>
            <w:webHidden/>
          </w:rPr>
          <w:instrText xml:space="preserve"> PAGEREF _Toc77571971 \h </w:instrText>
        </w:r>
        <w:r>
          <w:rPr>
            <w:noProof/>
            <w:webHidden/>
          </w:rPr>
        </w:r>
        <w:r>
          <w:rPr>
            <w:noProof/>
            <w:webHidden/>
          </w:rPr>
          <w:fldChar w:fldCharType="separate"/>
        </w:r>
        <w:r>
          <w:rPr>
            <w:noProof/>
            <w:webHidden/>
          </w:rPr>
          <w:t>17</w:t>
        </w:r>
        <w:r>
          <w:rPr>
            <w:noProof/>
            <w:webHidden/>
          </w:rPr>
          <w:fldChar w:fldCharType="end"/>
        </w:r>
      </w:hyperlink>
    </w:p>
    <w:p w:rsidR="00843B6F" w:rsidRDefault="00843B6F">
      <w:pPr>
        <w:pStyle w:val="TOC6"/>
        <w:rPr>
          <w:rFonts w:asciiTheme="minorHAnsi" w:eastAsiaTheme="minorEastAsia" w:hAnsiTheme="minorHAnsi" w:cstheme="minorBidi"/>
          <w:noProof/>
          <w:sz w:val="22"/>
          <w:szCs w:val="22"/>
        </w:rPr>
      </w:pPr>
      <w:hyperlink w:anchor="_Toc77571972" w:history="1">
        <w:r w:rsidRPr="00083638">
          <w:rPr>
            <w:rStyle w:val="Hyperlink"/>
            <w:noProof/>
          </w:rPr>
          <w:t>3.1.4.1.3.3</w:t>
        </w:r>
        <w:r>
          <w:rPr>
            <w:rFonts w:asciiTheme="minorHAnsi" w:eastAsiaTheme="minorEastAsia" w:hAnsiTheme="minorHAnsi" w:cstheme="minorBidi"/>
            <w:noProof/>
            <w:sz w:val="22"/>
            <w:szCs w:val="22"/>
          </w:rPr>
          <w:tab/>
        </w:r>
        <w:r w:rsidRPr="00083638">
          <w:rPr>
            <w:rStyle w:val="Hyperlink"/>
            <w:noProof/>
          </w:rPr>
          <w:t>SpellingErrorsType</w:t>
        </w:r>
        <w:r>
          <w:rPr>
            <w:noProof/>
            <w:webHidden/>
          </w:rPr>
          <w:tab/>
        </w:r>
        <w:r>
          <w:rPr>
            <w:noProof/>
            <w:webHidden/>
          </w:rPr>
          <w:fldChar w:fldCharType="begin"/>
        </w:r>
        <w:r>
          <w:rPr>
            <w:noProof/>
            <w:webHidden/>
          </w:rPr>
          <w:instrText xml:space="preserve"> PAGEREF _Toc77571972 \h </w:instrText>
        </w:r>
        <w:r>
          <w:rPr>
            <w:noProof/>
            <w:webHidden/>
          </w:rPr>
        </w:r>
        <w:r>
          <w:rPr>
            <w:noProof/>
            <w:webHidden/>
          </w:rPr>
          <w:fldChar w:fldCharType="separate"/>
        </w:r>
        <w:r>
          <w:rPr>
            <w:noProof/>
            <w:webHidden/>
          </w:rPr>
          <w:t>17</w:t>
        </w:r>
        <w:r>
          <w:rPr>
            <w:noProof/>
            <w:webHidden/>
          </w:rPr>
          <w:fldChar w:fldCharType="end"/>
        </w:r>
      </w:hyperlink>
    </w:p>
    <w:p w:rsidR="00843B6F" w:rsidRDefault="00843B6F">
      <w:pPr>
        <w:pStyle w:val="TOC6"/>
        <w:rPr>
          <w:rFonts w:asciiTheme="minorHAnsi" w:eastAsiaTheme="minorEastAsia" w:hAnsiTheme="minorHAnsi" w:cstheme="minorBidi"/>
          <w:noProof/>
          <w:sz w:val="22"/>
          <w:szCs w:val="22"/>
        </w:rPr>
      </w:pPr>
      <w:hyperlink w:anchor="_Toc77571973" w:history="1">
        <w:r w:rsidRPr="00083638">
          <w:rPr>
            <w:rStyle w:val="Hyperlink"/>
            <w:noProof/>
          </w:rPr>
          <w:t>3.1.4.1.3.4</w:t>
        </w:r>
        <w:r>
          <w:rPr>
            <w:rFonts w:asciiTheme="minorHAnsi" w:eastAsiaTheme="minorEastAsia" w:hAnsiTheme="minorHAnsi" w:cstheme="minorBidi"/>
            <w:noProof/>
            <w:sz w:val="22"/>
            <w:szCs w:val="22"/>
          </w:rPr>
          <w:tab/>
        </w:r>
        <w:r w:rsidRPr="00083638">
          <w:rPr>
            <w:rStyle w:val="Hyperlink"/>
            <w:noProof/>
          </w:rPr>
          <w:t>ArrayOfFlaggedWord</w:t>
        </w:r>
        <w:r>
          <w:rPr>
            <w:noProof/>
            <w:webHidden/>
          </w:rPr>
          <w:tab/>
        </w:r>
        <w:r>
          <w:rPr>
            <w:noProof/>
            <w:webHidden/>
          </w:rPr>
          <w:fldChar w:fldCharType="begin"/>
        </w:r>
        <w:r>
          <w:rPr>
            <w:noProof/>
            <w:webHidden/>
          </w:rPr>
          <w:instrText xml:space="preserve"> PAGEREF _Toc77571973 \h </w:instrText>
        </w:r>
        <w:r>
          <w:rPr>
            <w:noProof/>
            <w:webHidden/>
          </w:rPr>
        </w:r>
        <w:r>
          <w:rPr>
            <w:noProof/>
            <w:webHidden/>
          </w:rPr>
          <w:fldChar w:fldCharType="separate"/>
        </w:r>
        <w:r>
          <w:rPr>
            <w:noProof/>
            <w:webHidden/>
          </w:rPr>
          <w:t>18</w:t>
        </w:r>
        <w:r>
          <w:rPr>
            <w:noProof/>
            <w:webHidden/>
          </w:rPr>
          <w:fldChar w:fldCharType="end"/>
        </w:r>
      </w:hyperlink>
    </w:p>
    <w:p w:rsidR="00843B6F" w:rsidRDefault="00843B6F">
      <w:pPr>
        <w:pStyle w:val="TOC6"/>
        <w:rPr>
          <w:rFonts w:asciiTheme="minorHAnsi" w:eastAsiaTheme="minorEastAsia" w:hAnsiTheme="minorHAnsi" w:cstheme="minorBidi"/>
          <w:noProof/>
          <w:sz w:val="22"/>
          <w:szCs w:val="22"/>
        </w:rPr>
      </w:pPr>
      <w:hyperlink w:anchor="_Toc77571974" w:history="1">
        <w:r w:rsidRPr="00083638">
          <w:rPr>
            <w:rStyle w:val="Hyperlink"/>
            <w:noProof/>
          </w:rPr>
          <w:t>3.1.4.1.3.5</w:t>
        </w:r>
        <w:r>
          <w:rPr>
            <w:rFonts w:asciiTheme="minorHAnsi" w:eastAsiaTheme="minorEastAsia" w:hAnsiTheme="minorHAnsi" w:cstheme="minorBidi"/>
            <w:noProof/>
            <w:sz w:val="22"/>
            <w:szCs w:val="22"/>
          </w:rPr>
          <w:tab/>
        </w:r>
        <w:r w:rsidRPr="00083638">
          <w:rPr>
            <w:rStyle w:val="Hyperlink"/>
            <w:noProof/>
          </w:rPr>
          <w:t>FlaggedWordType</w:t>
        </w:r>
        <w:r>
          <w:rPr>
            <w:noProof/>
            <w:webHidden/>
          </w:rPr>
          <w:tab/>
        </w:r>
        <w:r>
          <w:rPr>
            <w:noProof/>
            <w:webHidden/>
          </w:rPr>
          <w:fldChar w:fldCharType="begin"/>
        </w:r>
        <w:r>
          <w:rPr>
            <w:noProof/>
            <w:webHidden/>
          </w:rPr>
          <w:instrText xml:space="preserve"> PAGEREF _Toc77571974 \h </w:instrText>
        </w:r>
        <w:r>
          <w:rPr>
            <w:noProof/>
            <w:webHidden/>
          </w:rPr>
        </w:r>
        <w:r>
          <w:rPr>
            <w:noProof/>
            <w:webHidden/>
          </w:rPr>
          <w:fldChar w:fldCharType="separate"/>
        </w:r>
        <w:r>
          <w:rPr>
            <w:noProof/>
            <w:webHidden/>
          </w:rPr>
          <w:t>18</w:t>
        </w:r>
        <w:r>
          <w:rPr>
            <w:noProof/>
            <w:webHidden/>
          </w:rPr>
          <w:fldChar w:fldCharType="end"/>
        </w:r>
      </w:hyperlink>
    </w:p>
    <w:p w:rsidR="00843B6F" w:rsidRDefault="00843B6F">
      <w:pPr>
        <w:pStyle w:val="TOC6"/>
        <w:rPr>
          <w:rFonts w:asciiTheme="minorHAnsi" w:eastAsiaTheme="minorEastAsia" w:hAnsiTheme="minorHAnsi" w:cstheme="minorBidi"/>
          <w:noProof/>
          <w:sz w:val="22"/>
          <w:szCs w:val="22"/>
        </w:rPr>
      </w:pPr>
      <w:hyperlink w:anchor="_Toc77571975" w:history="1">
        <w:r w:rsidRPr="00083638">
          <w:rPr>
            <w:rStyle w:val="Hyperlink"/>
            <w:noProof/>
          </w:rPr>
          <w:t>3.1.4.1.3.6</w:t>
        </w:r>
        <w:r>
          <w:rPr>
            <w:rFonts w:asciiTheme="minorHAnsi" w:eastAsiaTheme="minorEastAsia" w:hAnsiTheme="minorHAnsi" w:cstheme="minorBidi"/>
            <w:noProof/>
            <w:sz w:val="22"/>
            <w:szCs w:val="22"/>
          </w:rPr>
          <w:tab/>
        </w:r>
        <w:r w:rsidRPr="00083638">
          <w:rPr>
            <w:rStyle w:val="Hyperlink"/>
            <w:noProof/>
          </w:rPr>
          <w:t>ArrayOfSuggestions</w:t>
        </w:r>
        <w:r>
          <w:rPr>
            <w:noProof/>
            <w:webHidden/>
          </w:rPr>
          <w:tab/>
        </w:r>
        <w:r>
          <w:rPr>
            <w:noProof/>
            <w:webHidden/>
          </w:rPr>
          <w:fldChar w:fldCharType="begin"/>
        </w:r>
        <w:r>
          <w:rPr>
            <w:noProof/>
            <w:webHidden/>
          </w:rPr>
          <w:instrText xml:space="preserve"> PAGEREF _Toc77571975 \h </w:instrText>
        </w:r>
        <w:r>
          <w:rPr>
            <w:noProof/>
            <w:webHidden/>
          </w:rPr>
        </w:r>
        <w:r>
          <w:rPr>
            <w:noProof/>
            <w:webHidden/>
          </w:rPr>
          <w:fldChar w:fldCharType="separate"/>
        </w:r>
        <w:r>
          <w:rPr>
            <w:noProof/>
            <w:webHidden/>
          </w:rPr>
          <w:t>18</w:t>
        </w:r>
        <w:r>
          <w:rPr>
            <w:noProof/>
            <w:webHidden/>
          </w:rPr>
          <w:fldChar w:fldCharType="end"/>
        </w:r>
      </w:hyperlink>
    </w:p>
    <w:p w:rsidR="00843B6F" w:rsidRDefault="00843B6F">
      <w:pPr>
        <w:pStyle w:val="TOC6"/>
        <w:rPr>
          <w:rFonts w:asciiTheme="minorHAnsi" w:eastAsiaTheme="minorEastAsia" w:hAnsiTheme="minorHAnsi" w:cstheme="minorBidi"/>
          <w:noProof/>
          <w:sz w:val="22"/>
          <w:szCs w:val="22"/>
        </w:rPr>
      </w:pPr>
      <w:hyperlink w:anchor="_Toc77571976" w:history="1">
        <w:r w:rsidRPr="00083638">
          <w:rPr>
            <w:rStyle w:val="Hyperlink"/>
            <w:noProof/>
          </w:rPr>
          <w:t>3.1.4.1.3.7</w:t>
        </w:r>
        <w:r>
          <w:rPr>
            <w:rFonts w:asciiTheme="minorHAnsi" w:eastAsiaTheme="minorEastAsia" w:hAnsiTheme="minorHAnsi" w:cstheme="minorBidi"/>
            <w:noProof/>
            <w:sz w:val="22"/>
            <w:szCs w:val="22"/>
          </w:rPr>
          <w:tab/>
        </w:r>
        <w:r w:rsidRPr="00083638">
          <w:rPr>
            <w:rStyle w:val="Hyperlink"/>
            <w:noProof/>
          </w:rPr>
          <w:t>Suggestions</w:t>
        </w:r>
        <w:r>
          <w:rPr>
            <w:noProof/>
            <w:webHidden/>
          </w:rPr>
          <w:tab/>
        </w:r>
        <w:r>
          <w:rPr>
            <w:noProof/>
            <w:webHidden/>
          </w:rPr>
          <w:fldChar w:fldCharType="begin"/>
        </w:r>
        <w:r>
          <w:rPr>
            <w:noProof/>
            <w:webHidden/>
          </w:rPr>
          <w:instrText xml:space="preserve"> PAGEREF _Toc77571976 \h </w:instrText>
        </w:r>
        <w:r>
          <w:rPr>
            <w:noProof/>
            <w:webHidden/>
          </w:rPr>
        </w:r>
        <w:r>
          <w:rPr>
            <w:noProof/>
            <w:webHidden/>
          </w:rPr>
          <w:fldChar w:fldCharType="separate"/>
        </w:r>
        <w:r>
          <w:rPr>
            <w:noProof/>
            <w:webHidden/>
          </w:rPr>
          <w:t>19</w:t>
        </w:r>
        <w:r>
          <w:rPr>
            <w:noProof/>
            <w:webHidden/>
          </w:rPr>
          <w:fldChar w:fldCharType="end"/>
        </w:r>
      </w:hyperlink>
    </w:p>
    <w:p w:rsidR="00843B6F" w:rsidRDefault="00843B6F">
      <w:pPr>
        <w:pStyle w:val="TOC6"/>
        <w:rPr>
          <w:rFonts w:asciiTheme="minorHAnsi" w:eastAsiaTheme="minorEastAsia" w:hAnsiTheme="minorHAnsi" w:cstheme="minorBidi"/>
          <w:noProof/>
          <w:sz w:val="22"/>
          <w:szCs w:val="22"/>
        </w:rPr>
      </w:pPr>
      <w:hyperlink w:anchor="_Toc77571977" w:history="1">
        <w:r w:rsidRPr="00083638">
          <w:rPr>
            <w:rStyle w:val="Hyperlink"/>
            <w:noProof/>
          </w:rPr>
          <w:t>3.1.4.1.3.8</w:t>
        </w:r>
        <w:r>
          <w:rPr>
            <w:rFonts w:asciiTheme="minorHAnsi" w:eastAsiaTheme="minorEastAsia" w:hAnsiTheme="minorHAnsi" w:cstheme="minorBidi"/>
            <w:noProof/>
            <w:sz w:val="22"/>
            <w:szCs w:val="22"/>
          </w:rPr>
          <w:tab/>
        </w:r>
        <w:r w:rsidRPr="00083638">
          <w:rPr>
            <w:rStyle w:val="Hyperlink"/>
            <w:noProof/>
          </w:rPr>
          <w:t>ArrayOfString</w:t>
        </w:r>
        <w:r>
          <w:rPr>
            <w:noProof/>
            <w:webHidden/>
          </w:rPr>
          <w:tab/>
        </w:r>
        <w:r>
          <w:rPr>
            <w:noProof/>
            <w:webHidden/>
          </w:rPr>
          <w:fldChar w:fldCharType="begin"/>
        </w:r>
        <w:r>
          <w:rPr>
            <w:noProof/>
            <w:webHidden/>
          </w:rPr>
          <w:instrText xml:space="preserve"> PAGEREF _Toc77571977 \h </w:instrText>
        </w:r>
        <w:r>
          <w:rPr>
            <w:noProof/>
            <w:webHidden/>
          </w:rPr>
        </w:r>
        <w:r>
          <w:rPr>
            <w:noProof/>
            <w:webHidden/>
          </w:rPr>
          <w:fldChar w:fldCharType="separate"/>
        </w:r>
        <w:r>
          <w:rPr>
            <w:noProof/>
            <w:webHidden/>
          </w:rPr>
          <w:t>19</w:t>
        </w:r>
        <w:r>
          <w:rPr>
            <w:noProof/>
            <w:webHidden/>
          </w:rPr>
          <w:fldChar w:fldCharType="end"/>
        </w:r>
      </w:hyperlink>
    </w:p>
    <w:p w:rsidR="00843B6F" w:rsidRDefault="00843B6F">
      <w:pPr>
        <w:pStyle w:val="TOC5"/>
        <w:rPr>
          <w:rFonts w:asciiTheme="minorHAnsi" w:eastAsiaTheme="minorEastAsia" w:hAnsiTheme="minorHAnsi" w:cstheme="minorBidi"/>
          <w:noProof/>
          <w:sz w:val="22"/>
          <w:szCs w:val="22"/>
        </w:rPr>
      </w:pPr>
      <w:hyperlink w:anchor="_Toc77571978" w:history="1">
        <w:r w:rsidRPr="00083638">
          <w:rPr>
            <w:rStyle w:val="Hyperlink"/>
            <w:noProof/>
          </w:rPr>
          <w:t>3.1.4.1.4</w:t>
        </w:r>
        <w:r>
          <w:rPr>
            <w:rFonts w:asciiTheme="minorHAnsi" w:eastAsiaTheme="minorEastAsia" w:hAnsiTheme="minorHAnsi" w:cstheme="minorBidi"/>
            <w:noProof/>
            <w:sz w:val="22"/>
            <w:szCs w:val="22"/>
          </w:rPr>
          <w:tab/>
        </w:r>
        <w:r w:rsidRPr="00083638">
          <w:rPr>
            <w:rStyle w:val="Hyperlink"/>
            <w:noProof/>
          </w:rPr>
          <w:t>Simple Types</w:t>
        </w:r>
        <w:r>
          <w:rPr>
            <w:noProof/>
            <w:webHidden/>
          </w:rPr>
          <w:tab/>
        </w:r>
        <w:r>
          <w:rPr>
            <w:noProof/>
            <w:webHidden/>
          </w:rPr>
          <w:fldChar w:fldCharType="begin"/>
        </w:r>
        <w:r>
          <w:rPr>
            <w:noProof/>
            <w:webHidden/>
          </w:rPr>
          <w:instrText xml:space="preserve"> PAGEREF _Toc77571978 \h </w:instrText>
        </w:r>
        <w:r>
          <w:rPr>
            <w:noProof/>
            <w:webHidden/>
          </w:rPr>
        </w:r>
        <w:r>
          <w:rPr>
            <w:noProof/>
            <w:webHidden/>
          </w:rPr>
          <w:fldChar w:fldCharType="separate"/>
        </w:r>
        <w:r>
          <w:rPr>
            <w:noProof/>
            <w:webHidden/>
          </w:rPr>
          <w:t>19</w:t>
        </w:r>
        <w:r>
          <w:rPr>
            <w:noProof/>
            <w:webHidden/>
          </w:rPr>
          <w:fldChar w:fldCharType="end"/>
        </w:r>
      </w:hyperlink>
    </w:p>
    <w:p w:rsidR="00843B6F" w:rsidRDefault="00843B6F">
      <w:pPr>
        <w:pStyle w:val="TOC6"/>
        <w:rPr>
          <w:rFonts w:asciiTheme="minorHAnsi" w:eastAsiaTheme="minorEastAsia" w:hAnsiTheme="minorHAnsi" w:cstheme="minorBidi"/>
          <w:noProof/>
          <w:sz w:val="22"/>
          <w:szCs w:val="22"/>
        </w:rPr>
      </w:pPr>
      <w:hyperlink w:anchor="_Toc77571979" w:history="1">
        <w:r w:rsidRPr="00083638">
          <w:rPr>
            <w:rStyle w:val="Hyperlink"/>
            <w:noProof/>
          </w:rPr>
          <w:t>3.1.4.1.4.1</w:t>
        </w:r>
        <w:r>
          <w:rPr>
            <w:rFonts w:asciiTheme="minorHAnsi" w:eastAsiaTheme="minorEastAsia" w:hAnsiTheme="minorHAnsi" w:cstheme="minorBidi"/>
            <w:noProof/>
            <w:sz w:val="22"/>
            <w:szCs w:val="22"/>
          </w:rPr>
          <w:tab/>
        </w:r>
        <w:r w:rsidRPr="00083638">
          <w:rPr>
            <w:rStyle w:val="Hyperlink"/>
            <w:noProof/>
          </w:rPr>
          <w:t>SpellingErrorType</w:t>
        </w:r>
        <w:r>
          <w:rPr>
            <w:noProof/>
            <w:webHidden/>
          </w:rPr>
          <w:tab/>
        </w:r>
        <w:r>
          <w:rPr>
            <w:noProof/>
            <w:webHidden/>
          </w:rPr>
          <w:fldChar w:fldCharType="begin"/>
        </w:r>
        <w:r>
          <w:rPr>
            <w:noProof/>
            <w:webHidden/>
          </w:rPr>
          <w:instrText xml:space="preserve"> PAGEREF _Toc77571979 \h </w:instrText>
        </w:r>
        <w:r>
          <w:rPr>
            <w:noProof/>
            <w:webHidden/>
          </w:rPr>
        </w:r>
        <w:r>
          <w:rPr>
            <w:noProof/>
            <w:webHidden/>
          </w:rPr>
          <w:fldChar w:fldCharType="separate"/>
        </w:r>
        <w:r>
          <w:rPr>
            <w:noProof/>
            <w:webHidden/>
          </w:rPr>
          <w:t>19</w:t>
        </w:r>
        <w:r>
          <w:rPr>
            <w:noProof/>
            <w:webHidden/>
          </w:rPr>
          <w:fldChar w:fldCharType="end"/>
        </w:r>
      </w:hyperlink>
    </w:p>
    <w:p w:rsidR="00843B6F" w:rsidRDefault="00843B6F">
      <w:pPr>
        <w:pStyle w:val="TOC3"/>
        <w:rPr>
          <w:rFonts w:asciiTheme="minorHAnsi" w:eastAsiaTheme="minorEastAsia" w:hAnsiTheme="minorHAnsi" w:cstheme="minorBidi"/>
          <w:noProof/>
          <w:sz w:val="22"/>
          <w:szCs w:val="22"/>
        </w:rPr>
      </w:pPr>
      <w:hyperlink w:anchor="_Toc77571980" w:history="1">
        <w:r w:rsidRPr="00083638">
          <w:rPr>
            <w:rStyle w:val="Hyperlink"/>
            <w:noProof/>
          </w:rPr>
          <w:t>3.1.5</w:t>
        </w:r>
        <w:r>
          <w:rPr>
            <w:rFonts w:asciiTheme="minorHAnsi" w:eastAsiaTheme="minorEastAsia" w:hAnsiTheme="minorHAnsi" w:cstheme="minorBidi"/>
            <w:noProof/>
            <w:sz w:val="22"/>
            <w:szCs w:val="22"/>
          </w:rPr>
          <w:tab/>
        </w:r>
        <w:r w:rsidRPr="00083638">
          <w:rPr>
            <w:rStyle w:val="Hyperlink"/>
            <w:noProof/>
          </w:rPr>
          <w:t>Timer Events</w:t>
        </w:r>
        <w:r>
          <w:rPr>
            <w:noProof/>
            <w:webHidden/>
          </w:rPr>
          <w:tab/>
        </w:r>
        <w:r>
          <w:rPr>
            <w:noProof/>
            <w:webHidden/>
          </w:rPr>
          <w:fldChar w:fldCharType="begin"/>
        </w:r>
        <w:r>
          <w:rPr>
            <w:noProof/>
            <w:webHidden/>
          </w:rPr>
          <w:instrText xml:space="preserve"> PAGEREF _Toc77571980 \h </w:instrText>
        </w:r>
        <w:r>
          <w:rPr>
            <w:noProof/>
            <w:webHidden/>
          </w:rPr>
        </w:r>
        <w:r>
          <w:rPr>
            <w:noProof/>
            <w:webHidden/>
          </w:rPr>
          <w:fldChar w:fldCharType="separate"/>
        </w:r>
        <w:r>
          <w:rPr>
            <w:noProof/>
            <w:webHidden/>
          </w:rPr>
          <w:t>20</w:t>
        </w:r>
        <w:r>
          <w:rPr>
            <w:noProof/>
            <w:webHidden/>
          </w:rPr>
          <w:fldChar w:fldCharType="end"/>
        </w:r>
      </w:hyperlink>
    </w:p>
    <w:p w:rsidR="00843B6F" w:rsidRDefault="00843B6F">
      <w:pPr>
        <w:pStyle w:val="TOC3"/>
        <w:rPr>
          <w:rFonts w:asciiTheme="minorHAnsi" w:eastAsiaTheme="minorEastAsia" w:hAnsiTheme="minorHAnsi" w:cstheme="minorBidi"/>
          <w:noProof/>
          <w:sz w:val="22"/>
          <w:szCs w:val="22"/>
        </w:rPr>
      </w:pPr>
      <w:hyperlink w:anchor="_Toc77571981" w:history="1">
        <w:r w:rsidRPr="00083638">
          <w:rPr>
            <w:rStyle w:val="Hyperlink"/>
            <w:noProof/>
          </w:rPr>
          <w:t>3.1.6</w:t>
        </w:r>
        <w:r>
          <w:rPr>
            <w:rFonts w:asciiTheme="minorHAnsi" w:eastAsiaTheme="minorEastAsia" w:hAnsiTheme="minorHAnsi" w:cstheme="minorBidi"/>
            <w:noProof/>
            <w:sz w:val="22"/>
            <w:szCs w:val="22"/>
          </w:rPr>
          <w:tab/>
        </w:r>
        <w:r w:rsidRPr="00083638">
          <w:rPr>
            <w:rStyle w:val="Hyperlink"/>
            <w:noProof/>
          </w:rPr>
          <w:t>Other Local Events</w:t>
        </w:r>
        <w:r>
          <w:rPr>
            <w:noProof/>
            <w:webHidden/>
          </w:rPr>
          <w:tab/>
        </w:r>
        <w:r>
          <w:rPr>
            <w:noProof/>
            <w:webHidden/>
          </w:rPr>
          <w:fldChar w:fldCharType="begin"/>
        </w:r>
        <w:r>
          <w:rPr>
            <w:noProof/>
            <w:webHidden/>
          </w:rPr>
          <w:instrText xml:space="preserve"> PAGEREF _Toc77571981 \h </w:instrText>
        </w:r>
        <w:r>
          <w:rPr>
            <w:noProof/>
            <w:webHidden/>
          </w:rPr>
        </w:r>
        <w:r>
          <w:rPr>
            <w:noProof/>
            <w:webHidden/>
          </w:rPr>
          <w:fldChar w:fldCharType="separate"/>
        </w:r>
        <w:r>
          <w:rPr>
            <w:noProof/>
            <w:webHidden/>
          </w:rPr>
          <w:t>20</w:t>
        </w:r>
        <w:r>
          <w:rPr>
            <w:noProof/>
            <w:webHidden/>
          </w:rPr>
          <w:fldChar w:fldCharType="end"/>
        </w:r>
      </w:hyperlink>
    </w:p>
    <w:p w:rsidR="00843B6F" w:rsidRDefault="00843B6F">
      <w:pPr>
        <w:pStyle w:val="TOC1"/>
        <w:rPr>
          <w:rFonts w:asciiTheme="minorHAnsi" w:eastAsiaTheme="minorEastAsia" w:hAnsiTheme="minorHAnsi" w:cstheme="minorBidi"/>
          <w:b w:val="0"/>
          <w:bCs w:val="0"/>
          <w:noProof/>
          <w:sz w:val="22"/>
          <w:szCs w:val="22"/>
        </w:rPr>
      </w:pPr>
      <w:hyperlink w:anchor="_Toc77571982" w:history="1">
        <w:r w:rsidRPr="00083638">
          <w:rPr>
            <w:rStyle w:val="Hyperlink"/>
            <w:noProof/>
          </w:rPr>
          <w:t>4</w:t>
        </w:r>
        <w:r>
          <w:rPr>
            <w:rFonts w:asciiTheme="minorHAnsi" w:eastAsiaTheme="minorEastAsia" w:hAnsiTheme="minorHAnsi" w:cstheme="minorBidi"/>
            <w:b w:val="0"/>
            <w:bCs w:val="0"/>
            <w:noProof/>
            <w:sz w:val="22"/>
            <w:szCs w:val="22"/>
          </w:rPr>
          <w:tab/>
        </w:r>
        <w:r w:rsidRPr="00083638">
          <w:rPr>
            <w:rStyle w:val="Hyperlink"/>
            <w:noProof/>
          </w:rPr>
          <w:t>Protocol Examples</w:t>
        </w:r>
        <w:r>
          <w:rPr>
            <w:noProof/>
            <w:webHidden/>
          </w:rPr>
          <w:tab/>
        </w:r>
        <w:r>
          <w:rPr>
            <w:noProof/>
            <w:webHidden/>
          </w:rPr>
          <w:fldChar w:fldCharType="begin"/>
        </w:r>
        <w:r>
          <w:rPr>
            <w:noProof/>
            <w:webHidden/>
          </w:rPr>
          <w:instrText xml:space="preserve"> PAGEREF _Toc77571982 \h </w:instrText>
        </w:r>
        <w:r>
          <w:rPr>
            <w:noProof/>
            <w:webHidden/>
          </w:rPr>
        </w:r>
        <w:r>
          <w:rPr>
            <w:noProof/>
            <w:webHidden/>
          </w:rPr>
          <w:fldChar w:fldCharType="separate"/>
        </w:r>
        <w:r>
          <w:rPr>
            <w:noProof/>
            <w:webHidden/>
          </w:rPr>
          <w:t>21</w:t>
        </w:r>
        <w:r>
          <w:rPr>
            <w:noProof/>
            <w:webHidden/>
          </w:rPr>
          <w:fldChar w:fldCharType="end"/>
        </w:r>
      </w:hyperlink>
    </w:p>
    <w:p w:rsidR="00843B6F" w:rsidRDefault="00843B6F">
      <w:pPr>
        <w:pStyle w:val="TOC1"/>
        <w:rPr>
          <w:rFonts w:asciiTheme="minorHAnsi" w:eastAsiaTheme="minorEastAsia" w:hAnsiTheme="minorHAnsi" w:cstheme="minorBidi"/>
          <w:b w:val="0"/>
          <w:bCs w:val="0"/>
          <w:noProof/>
          <w:sz w:val="22"/>
          <w:szCs w:val="22"/>
        </w:rPr>
      </w:pPr>
      <w:hyperlink w:anchor="_Toc77571983" w:history="1">
        <w:r w:rsidRPr="00083638">
          <w:rPr>
            <w:rStyle w:val="Hyperlink"/>
            <w:noProof/>
          </w:rPr>
          <w:t>5</w:t>
        </w:r>
        <w:r>
          <w:rPr>
            <w:rFonts w:asciiTheme="minorHAnsi" w:eastAsiaTheme="minorEastAsia" w:hAnsiTheme="minorHAnsi" w:cstheme="minorBidi"/>
            <w:b w:val="0"/>
            <w:bCs w:val="0"/>
            <w:noProof/>
            <w:sz w:val="22"/>
            <w:szCs w:val="22"/>
          </w:rPr>
          <w:tab/>
        </w:r>
        <w:r w:rsidRPr="00083638">
          <w:rPr>
            <w:rStyle w:val="Hyperlink"/>
            <w:noProof/>
          </w:rPr>
          <w:t>Security</w:t>
        </w:r>
        <w:r>
          <w:rPr>
            <w:noProof/>
            <w:webHidden/>
          </w:rPr>
          <w:tab/>
        </w:r>
        <w:r>
          <w:rPr>
            <w:noProof/>
            <w:webHidden/>
          </w:rPr>
          <w:fldChar w:fldCharType="begin"/>
        </w:r>
        <w:r>
          <w:rPr>
            <w:noProof/>
            <w:webHidden/>
          </w:rPr>
          <w:instrText xml:space="preserve"> PAGEREF _Toc77571983 \h </w:instrText>
        </w:r>
        <w:r>
          <w:rPr>
            <w:noProof/>
            <w:webHidden/>
          </w:rPr>
        </w:r>
        <w:r>
          <w:rPr>
            <w:noProof/>
            <w:webHidden/>
          </w:rPr>
          <w:fldChar w:fldCharType="separate"/>
        </w:r>
        <w:r>
          <w:rPr>
            <w:noProof/>
            <w:webHidden/>
          </w:rPr>
          <w:t>23</w:t>
        </w:r>
        <w:r>
          <w:rPr>
            <w:noProof/>
            <w:webHidden/>
          </w:rPr>
          <w:fldChar w:fldCharType="end"/>
        </w:r>
      </w:hyperlink>
    </w:p>
    <w:p w:rsidR="00843B6F" w:rsidRDefault="00843B6F">
      <w:pPr>
        <w:pStyle w:val="TOC2"/>
        <w:rPr>
          <w:rFonts w:asciiTheme="minorHAnsi" w:eastAsiaTheme="minorEastAsia" w:hAnsiTheme="minorHAnsi" w:cstheme="minorBidi"/>
          <w:noProof/>
          <w:sz w:val="22"/>
          <w:szCs w:val="22"/>
        </w:rPr>
      </w:pPr>
      <w:hyperlink w:anchor="_Toc77571984" w:history="1">
        <w:r w:rsidRPr="00083638">
          <w:rPr>
            <w:rStyle w:val="Hyperlink"/>
            <w:noProof/>
          </w:rPr>
          <w:t>5.1</w:t>
        </w:r>
        <w:r>
          <w:rPr>
            <w:rFonts w:asciiTheme="minorHAnsi" w:eastAsiaTheme="minorEastAsia" w:hAnsiTheme="minorHAnsi" w:cstheme="minorBidi"/>
            <w:noProof/>
            <w:sz w:val="22"/>
            <w:szCs w:val="22"/>
          </w:rPr>
          <w:tab/>
        </w:r>
        <w:r w:rsidRPr="00083638">
          <w:rPr>
            <w:rStyle w:val="Hyperlink"/>
            <w:noProof/>
          </w:rPr>
          <w:t>Security Considerations for Implementers</w:t>
        </w:r>
        <w:r>
          <w:rPr>
            <w:noProof/>
            <w:webHidden/>
          </w:rPr>
          <w:tab/>
        </w:r>
        <w:r>
          <w:rPr>
            <w:noProof/>
            <w:webHidden/>
          </w:rPr>
          <w:fldChar w:fldCharType="begin"/>
        </w:r>
        <w:r>
          <w:rPr>
            <w:noProof/>
            <w:webHidden/>
          </w:rPr>
          <w:instrText xml:space="preserve"> PAGEREF _Toc77571984 \h </w:instrText>
        </w:r>
        <w:r>
          <w:rPr>
            <w:noProof/>
            <w:webHidden/>
          </w:rPr>
        </w:r>
        <w:r>
          <w:rPr>
            <w:noProof/>
            <w:webHidden/>
          </w:rPr>
          <w:fldChar w:fldCharType="separate"/>
        </w:r>
        <w:r>
          <w:rPr>
            <w:noProof/>
            <w:webHidden/>
          </w:rPr>
          <w:t>23</w:t>
        </w:r>
        <w:r>
          <w:rPr>
            <w:noProof/>
            <w:webHidden/>
          </w:rPr>
          <w:fldChar w:fldCharType="end"/>
        </w:r>
      </w:hyperlink>
    </w:p>
    <w:p w:rsidR="00843B6F" w:rsidRDefault="00843B6F">
      <w:pPr>
        <w:pStyle w:val="TOC2"/>
        <w:rPr>
          <w:rFonts w:asciiTheme="minorHAnsi" w:eastAsiaTheme="minorEastAsia" w:hAnsiTheme="minorHAnsi" w:cstheme="minorBidi"/>
          <w:noProof/>
          <w:sz w:val="22"/>
          <w:szCs w:val="22"/>
        </w:rPr>
      </w:pPr>
      <w:hyperlink w:anchor="_Toc77571985" w:history="1">
        <w:r w:rsidRPr="00083638">
          <w:rPr>
            <w:rStyle w:val="Hyperlink"/>
            <w:noProof/>
          </w:rPr>
          <w:t>5.2</w:t>
        </w:r>
        <w:r>
          <w:rPr>
            <w:rFonts w:asciiTheme="minorHAnsi" w:eastAsiaTheme="minorEastAsia" w:hAnsiTheme="minorHAnsi" w:cstheme="minorBidi"/>
            <w:noProof/>
            <w:sz w:val="22"/>
            <w:szCs w:val="22"/>
          </w:rPr>
          <w:tab/>
        </w:r>
        <w:r w:rsidRPr="00083638">
          <w:rPr>
            <w:rStyle w:val="Hyperlink"/>
            <w:noProof/>
          </w:rPr>
          <w:t>Index of Security Parameters</w:t>
        </w:r>
        <w:r>
          <w:rPr>
            <w:noProof/>
            <w:webHidden/>
          </w:rPr>
          <w:tab/>
        </w:r>
        <w:r>
          <w:rPr>
            <w:noProof/>
            <w:webHidden/>
          </w:rPr>
          <w:fldChar w:fldCharType="begin"/>
        </w:r>
        <w:r>
          <w:rPr>
            <w:noProof/>
            <w:webHidden/>
          </w:rPr>
          <w:instrText xml:space="preserve"> PAGEREF _Toc77571985 \h </w:instrText>
        </w:r>
        <w:r>
          <w:rPr>
            <w:noProof/>
            <w:webHidden/>
          </w:rPr>
        </w:r>
        <w:r>
          <w:rPr>
            <w:noProof/>
            <w:webHidden/>
          </w:rPr>
          <w:fldChar w:fldCharType="separate"/>
        </w:r>
        <w:r>
          <w:rPr>
            <w:noProof/>
            <w:webHidden/>
          </w:rPr>
          <w:t>23</w:t>
        </w:r>
        <w:r>
          <w:rPr>
            <w:noProof/>
            <w:webHidden/>
          </w:rPr>
          <w:fldChar w:fldCharType="end"/>
        </w:r>
      </w:hyperlink>
    </w:p>
    <w:p w:rsidR="00843B6F" w:rsidRDefault="00843B6F">
      <w:pPr>
        <w:pStyle w:val="TOC1"/>
        <w:rPr>
          <w:rFonts w:asciiTheme="minorHAnsi" w:eastAsiaTheme="minorEastAsia" w:hAnsiTheme="minorHAnsi" w:cstheme="minorBidi"/>
          <w:b w:val="0"/>
          <w:bCs w:val="0"/>
          <w:noProof/>
          <w:sz w:val="22"/>
          <w:szCs w:val="22"/>
        </w:rPr>
      </w:pPr>
      <w:hyperlink w:anchor="_Toc77571986" w:history="1">
        <w:r w:rsidRPr="00083638">
          <w:rPr>
            <w:rStyle w:val="Hyperlink"/>
            <w:noProof/>
          </w:rPr>
          <w:t>6</w:t>
        </w:r>
        <w:r>
          <w:rPr>
            <w:rFonts w:asciiTheme="minorHAnsi" w:eastAsiaTheme="minorEastAsia" w:hAnsiTheme="minorHAnsi" w:cstheme="minorBidi"/>
            <w:b w:val="0"/>
            <w:bCs w:val="0"/>
            <w:noProof/>
            <w:sz w:val="22"/>
            <w:szCs w:val="22"/>
          </w:rPr>
          <w:tab/>
        </w:r>
        <w:r w:rsidRPr="00083638">
          <w:rPr>
            <w:rStyle w:val="Hyperlink"/>
            <w:noProof/>
          </w:rPr>
          <w:t>Appendix A: Full WSDL</w:t>
        </w:r>
        <w:r>
          <w:rPr>
            <w:noProof/>
            <w:webHidden/>
          </w:rPr>
          <w:tab/>
        </w:r>
        <w:r>
          <w:rPr>
            <w:noProof/>
            <w:webHidden/>
          </w:rPr>
          <w:fldChar w:fldCharType="begin"/>
        </w:r>
        <w:r>
          <w:rPr>
            <w:noProof/>
            <w:webHidden/>
          </w:rPr>
          <w:instrText xml:space="preserve"> PAGEREF _Toc77571986 \h </w:instrText>
        </w:r>
        <w:r>
          <w:rPr>
            <w:noProof/>
            <w:webHidden/>
          </w:rPr>
        </w:r>
        <w:r>
          <w:rPr>
            <w:noProof/>
            <w:webHidden/>
          </w:rPr>
          <w:fldChar w:fldCharType="separate"/>
        </w:r>
        <w:r>
          <w:rPr>
            <w:noProof/>
            <w:webHidden/>
          </w:rPr>
          <w:t>24</w:t>
        </w:r>
        <w:r>
          <w:rPr>
            <w:noProof/>
            <w:webHidden/>
          </w:rPr>
          <w:fldChar w:fldCharType="end"/>
        </w:r>
      </w:hyperlink>
    </w:p>
    <w:p w:rsidR="00843B6F" w:rsidRDefault="00843B6F">
      <w:pPr>
        <w:pStyle w:val="TOC1"/>
        <w:rPr>
          <w:rFonts w:asciiTheme="minorHAnsi" w:eastAsiaTheme="minorEastAsia" w:hAnsiTheme="minorHAnsi" w:cstheme="minorBidi"/>
          <w:b w:val="0"/>
          <w:bCs w:val="0"/>
          <w:noProof/>
          <w:sz w:val="22"/>
          <w:szCs w:val="22"/>
        </w:rPr>
      </w:pPr>
      <w:hyperlink w:anchor="_Toc77571987" w:history="1">
        <w:r w:rsidRPr="00083638">
          <w:rPr>
            <w:rStyle w:val="Hyperlink"/>
            <w:noProof/>
          </w:rPr>
          <w:t>7</w:t>
        </w:r>
        <w:r>
          <w:rPr>
            <w:rFonts w:asciiTheme="minorHAnsi" w:eastAsiaTheme="minorEastAsia" w:hAnsiTheme="minorHAnsi" w:cstheme="minorBidi"/>
            <w:b w:val="0"/>
            <w:bCs w:val="0"/>
            <w:noProof/>
            <w:sz w:val="22"/>
            <w:szCs w:val="22"/>
          </w:rPr>
          <w:tab/>
        </w:r>
        <w:r w:rsidRPr="00083638">
          <w:rPr>
            <w:rStyle w:val="Hyperlink"/>
            <w:noProof/>
          </w:rPr>
          <w:t>Appendix B: Product Behavior</w:t>
        </w:r>
        <w:r>
          <w:rPr>
            <w:noProof/>
            <w:webHidden/>
          </w:rPr>
          <w:tab/>
        </w:r>
        <w:r>
          <w:rPr>
            <w:noProof/>
            <w:webHidden/>
          </w:rPr>
          <w:fldChar w:fldCharType="begin"/>
        </w:r>
        <w:r>
          <w:rPr>
            <w:noProof/>
            <w:webHidden/>
          </w:rPr>
          <w:instrText xml:space="preserve"> PAGEREF _Toc77571987 \h </w:instrText>
        </w:r>
        <w:r>
          <w:rPr>
            <w:noProof/>
            <w:webHidden/>
          </w:rPr>
        </w:r>
        <w:r>
          <w:rPr>
            <w:noProof/>
            <w:webHidden/>
          </w:rPr>
          <w:fldChar w:fldCharType="separate"/>
        </w:r>
        <w:r>
          <w:rPr>
            <w:noProof/>
            <w:webHidden/>
          </w:rPr>
          <w:t>26</w:t>
        </w:r>
        <w:r>
          <w:rPr>
            <w:noProof/>
            <w:webHidden/>
          </w:rPr>
          <w:fldChar w:fldCharType="end"/>
        </w:r>
      </w:hyperlink>
    </w:p>
    <w:p w:rsidR="00843B6F" w:rsidRDefault="00843B6F">
      <w:pPr>
        <w:pStyle w:val="TOC1"/>
        <w:rPr>
          <w:rFonts w:asciiTheme="minorHAnsi" w:eastAsiaTheme="minorEastAsia" w:hAnsiTheme="minorHAnsi" w:cstheme="minorBidi"/>
          <w:b w:val="0"/>
          <w:bCs w:val="0"/>
          <w:noProof/>
          <w:sz w:val="22"/>
          <w:szCs w:val="22"/>
        </w:rPr>
      </w:pPr>
      <w:hyperlink w:anchor="_Toc77571988" w:history="1">
        <w:r w:rsidRPr="00083638">
          <w:rPr>
            <w:rStyle w:val="Hyperlink"/>
            <w:noProof/>
          </w:rPr>
          <w:t>8</w:t>
        </w:r>
        <w:r>
          <w:rPr>
            <w:rFonts w:asciiTheme="minorHAnsi" w:eastAsiaTheme="minorEastAsia" w:hAnsiTheme="minorHAnsi" w:cstheme="minorBidi"/>
            <w:b w:val="0"/>
            <w:bCs w:val="0"/>
            <w:noProof/>
            <w:sz w:val="22"/>
            <w:szCs w:val="22"/>
          </w:rPr>
          <w:tab/>
        </w:r>
        <w:r w:rsidRPr="00083638">
          <w:rPr>
            <w:rStyle w:val="Hyperlink"/>
            <w:noProof/>
          </w:rPr>
          <w:t>Change Tracking</w:t>
        </w:r>
        <w:r>
          <w:rPr>
            <w:noProof/>
            <w:webHidden/>
          </w:rPr>
          <w:tab/>
        </w:r>
        <w:r>
          <w:rPr>
            <w:noProof/>
            <w:webHidden/>
          </w:rPr>
          <w:fldChar w:fldCharType="begin"/>
        </w:r>
        <w:r>
          <w:rPr>
            <w:noProof/>
            <w:webHidden/>
          </w:rPr>
          <w:instrText xml:space="preserve"> PAGEREF _Toc77571988 \h </w:instrText>
        </w:r>
        <w:r>
          <w:rPr>
            <w:noProof/>
            <w:webHidden/>
          </w:rPr>
        </w:r>
        <w:r>
          <w:rPr>
            <w:noProof/>
            <w:webHidden/>
          </w:rPr>
          <w:fldChar w:fldCharType="separate"/>
        </w:r>
        <w:r>
          <w:rPr>
            <w:noProof/>
            <w:webHidden/>
          </w:rPr>
          <w:t>27</w:t>
        </w:r>
        <w:r>
          <w:rPr>
            <w:noProof/>
            <w:webHidden/>
          </w:rPr>
          <w:fldChar w:fldCharType="end"/>
        </w:r>
      </w:hyperlink>
    </w:p>
    <w:p w:rsidR="00843B6F" w:rsidRDefault="00843B6F">
      <w:pPr>
        <w:pStyle w:val="TOC1"/>
        <w:rPr>
          <w:rFonts w:asciiTheme="minorHAnsi" w:eastAsiaTheme="minorEastAsia" w:hAnsiTheme="minorHAnsi" w:cstheme="minorBidi"/>
          <w:b w:val="0"/>
          <w:bCs w:val="0"/>
          <w:noProof/>
          <w:sz w:val="22"/>
          <w:szCs w:val="22"/>
        </w:rPr>
      </w:pPr>
      <w:hyperlink w:anchor="_Toc77571989" w:history="1">
        <w:r w:rsidRPr="00083638">
          <w:rPr>
            <w:rStyle w:val="Hyperlink"/>
            <w:noProof/>
          </w:rPr>
          <w:t>9</w:t>
        </w:r>
        <w:r>
          <w:rPr>
            <w:rFonts w:asciiTheme="minorHAnsi" w:eastAsiaTheme="minorEastAsia" w:hAnsiTheme="minorHAnsi" w:cstheme="minorBidi"/>
            <w:b w:val="0"/>
            <w:bCs w:val="0"/>
            <w:noProof/>
            <w:sz w:val="22"/>
            <w:szCs w:val="22"/>
          </w:rPr>
          <w:tab/>
        </w:r>
        <w:r w:rsidRPr="00083638">
          <w:rPr>
            <w:rStyle w:val="Hyperlink"/>
            <w:noProof/>
          </w:rPr>
          <w:t>Index</w:t>
        </w:r>
        <w:r>
          <w:rPr>
            <w:noProof/>
            <w:webHidden/>
          </w:rPr>
          <w:tab/>
        </w:r>
        <w:r>
          <w:rPr>
            <w:noProof/>
            <w:webHidden/>
          </w:rPr>
          <w:fldChar w:fldCharType="begin"/>
        </w:r>
        <w:r>
          <w:rPr>
            <w:noProof/>
            <w:webHidden/>
          </w:rPr>
          <w:instrText xml:space="preserve"> PAGEREF _Toc77571989 \h </w:instrText>
        </w:r>
        <w:r>
          <w:rPr>
            <w:noProof/>
            <w:webHidden/>
          </w:rPr>
        </w:r>
        <w:r>
          <w:rPr>
            <w:noProof/>
            <w:webHidden/>
          </w:rPr>
          <w:fldChar w:fldCharType="separate"/>
        </w:r>
        <w:r>
          <w:rPr>
            <w:noProof/>
            <w:webHidden/>
          </w:rPr>
          <w:t>28</w:t>
        </w:r>
        <w:r>
          <w:rPr>
            <w:noProof/>
            <w:webHidden/>
          </w:rPr>
          <w:fldChar w:fldCharType="end"/>
        </w:r>
      </w:hyperlink>
    </w:p>
    <w:p w:rsidR="00CD5905" w:rsidRDefault="00843B6F">
      <w:r>
        <w:fldChar w:fldCharType="end"/>
      </w:r>
    </w:p>
    <w:p w:rsidR="00CD5905" w:rsidRDefault="00843B6F">
      <w:pPr>
        <w:pStyle w:val="Heading1"/>
      </w:pPr>
      <w:bookmarkStart w:id="1" w:name="section_42a380d4809f4120b895968bfc1b3721"/>
      <w:bookmarkStart w:id="2" w:name="_Toc77571932"/>
      <w:r>
        <w:lastRenderedPageBreak/>
        <w:t>Introduction</w:t>
      </w:r>
      <w:bookmarkEnd w:id="1"/>
      <w:bookmarkEnd w:id="2"/>
      <w:r>
        <w:fldChar w:fldCharType="begin"/>
      </w:r>
      <w:r>
        <w:instrText xml:space="preserve"> XE "Introduction" </w:instrText>
      </w:r>
      <w:r>
        <w:fldChar w:fldCharType="end"/>
      </w:r>
    </w:p>
    <w:p w:rsidR="00CD5905" w:rsidRDefault="00843B6F">
      <w:r>
        <w:t>The SpellCheck Web Service Protocol enables a protocol client to verify the spelling of text content.</w:t>
      </w:r>
    </w:p>
    <w:p w:rsidR="00CD5905" w:rsidRDefault="00843B6F">
      <w:r>
        <w:t xml:space="preserve">Sections 1.5, 1.8, 1.9, 2, and 3 of this specification are normative. All other sections and </w:t>
      </w:r>
      <w:r>
        <w:t>examples in this specification are informative.</w:t>
      </w:r>
    </w:p>
    <w:p w:rsidR="00CD5905" w:rsidRDefault="00843B6F">
      <w:pPr>
        <w:pStyle w:val="Heading2"/>
      </w:pPr>
      <w:bookmarkStart w:id="3" w:name="section_e8600f82a85944eaab77c9fb0a1969b2"/>
      <w:bookmarkStart w:id="4" w:name="_Toc77571933"/>
      <w:r>
        <w:t>Glossary</w:t>
      </w:r>
      <w:bookmarkEnd w:id="3"/>
      <w:bookmarkEnd w:id="4"/>
      <w:r>
        <w:fldChar w:fldCharType="begin"/>
      </w:r>
      <w:r>
        <w:instrText xml:space="preserve"> XE "Glossary" </w:instrText>
      </w:r>
      <w:r>
        <w:fldChar w:fldCharType="end"/>
      </w:r>
    </w:p>
    <w:p w:rsidR="00CD5905" w:rsidRDefault="00843B6F">
      <w:r>
        <w:t>This document uses the following terms:</w:t>
      </w:r>
    </w:p>
    <w:p w:rsidR="00CD5905" w:rsidRDefault="00843B6F">
      <w:pPr>
        <w:ind w:left="548" w:hanging="274"/>
      </w:pPr>
      <w:bookmarkStart w:id="5" w:name="gt_6c1aef9a-ae5a-4c85-ac7c-84da5eaacbab"/>
      <w:r>
        <w:rPr>
          <w:b/>
        </w:rPr>
        <w:t>chunk</w:t>
      </w:r>
      <w:r>
        <w:t>: A sequence of words that are treated as a single unit by a module that checks spelling.</w:t>
      </w:r>
      <w:bookmarkEnd w:id="5"/>
    </w:p>
    <w:p w:rsidR="00CD5905" w:rsidRDefault="00843B6F">
      <w:pPr>
        <w:ind w:left="548" w:hanging="274"/>
      </w:pPr>
      <w:bookmarkStart w:id="6" w:name="gt_d72f1494-4917-4e9e-a9fd-b8f1b2758dcd"/>
      <w:r>
        <w:rPr>
          <w:b/>
        </w:rPr>
        <w:t>Hypertext Transfer Protocol (HTTP)</w:t>
      </w:r>
      <w:r>
        <w:t>: An applicat</w:t>
      </w:r>
      <w:r>
        <w:t>ion-level protocol for distributed, collaborative, hypermedia information systems (text, graphic images, sound, video, and other multimedia files) on the World Wide Web.</w:t>
      </w:r>
      <w:bookmarkEnd w:id="6"/>
    </w:p>
    <w:p w:rsidR="00CD5905" w:rsidRDefault="00843B6F">
      <w:pPr>
        <w:ind w:left="548" w:hanging="274"/>
      </w:pPr>
      <w:bookmarkStart w:id="7" w:name="gt_9239bd88-9747-44a6-83a6-473f53f175a7"/>
      <w:r>
        <w:rPr>
          <w:b/>
        </w:rPr>
        <w:t>Hypertext Transfer Protocol Secure (HTTPS)</w:t>
      </w:r>
      <w:r>
        <w:t>: An extension of HTTP that securely encrypt</w:t>
      </w:r>
      <w:r>
        <w:t xml:space="preserve">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CD5905" w:rsidRDefault="00843B6F">
      <w:pPr>
        <w:ind w:left="548" w:hanging="274"/>
      </w:pPr>
      <w:bookmarkStart w:id="8" w:name="gt_c7f99c66-592f-4053-b62a-878c189653b6"/>
      <w:r>
        <w:rPr>
          <w:b/>
        </w:rPr>
        <w:t>language code identifier (LCID)</w:t>
      </w:r>
      <w:r>
        <w:t>: A 32-bit number that identifies the user interface human language dialect or variation that is supported by an application or a</w:t>
      </w:r>
      <w:r>
        <w:t xml:space="preserve"> client computer.</w:t>
      </w:r>
      <w:bookmarkEnd w:id="8"/>
    </w:p>
    <w:p w:rsidR="00CD5905" w:rsidRDefault="00843B6F">
      <w:pPr>
        <w:ind w:left="548" w:hanging="274"/>
      </w:pPr>
      <w:bookmarkStart w:id="9" w:name="gt_6016e805-c67e-4dca-bfe7-efa9db71d501"/>
      <w:r>
        <w:rPr>
          <w:b/>
        </w:rPr>
        <w:t>language-detection module</w:t>
      </w:r>
      <w:r>
        <w:t>: A module that determines the language code identifier (LCID) of text.</w:t>
      </w:r>
      <w:bookmarkEnd w:id="9"/>
    </w:p>
    <w:p w:rsidR="00CD5905" w:rsidRDefault="00843B6F">
      <w:pPr>
        <w:ind w:left="548" w:hanging="274"/>
      </w:pPr>
      <w:bookmarkStart w:id="10" w:name="gt_8abdc986-5679-42d9-ad76-b11eb5a0daba"/>
      <w:r>
        <w:rPr>
          <w:b/>
        </w:rPr>
        <w:t>site</w:t>
      </w:r>
      <w:r>
        <w:t>: A group of related pages and data within a SharePoint site collection. The structure and content of a site is based on a site definitio</w:t>
      </w:r>
      <w:r>
        <w:t>n. Also referred to as SharePoint site and web site.</w:t>
      </w:r>
      <w:bookmarkEnd w:id="10"/>
    </w:p>
    <w:p w:rsidR="00CD5905" w:rsidRDefault="00843B6F">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w:t>
      </w:r>
      <w:r>
        <w:t xml:space="preserve"> define an extensible messaging framework, which provides a message construct that can be exchanged over a variety of underlying protocols. The framework has been designed to be independent of any particular programming model and other implementation-speci</w:t>
      </w:r>
      <w:r>
        <w:t xml:space="preserve">fic semantics. SOAP 1.2 supersedes SOAP 1.1. See </w:t>
      </w:r>
      <w:hyperlink r:id="rId17">
        <w:r>
          <w:rPr>
            <w:rStyle w:val="Hyperlink"/>
          </w:rPr>
          <w:t>[SOAP1.2-1/2003]</w:t>
        </w:r>
      </w:hyperlink>
      <w:r>
        <w:t>.</w:t>
      </w:r>
      <w:bookmarkEnd w:id="11"/>
    </w:p>
    <w:p w:rsidR="00CD5905" w:rsidRDefault="00843B6F">
      <w:pPr>
        <w:ind w:left="548" w:hanging="274"/>
      </w:pPr>
      <w:bookmarkStart w:id="1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2"/>
    </w:p>
    <w:p w:rsidR="00CD5905" w:rsidRDefault="00843B6F">
      <w:pPr>
        <w:ind w:left="548" w:hanging="274"/>
      </w:pPr>
      <w:bookmarkStart w:id="13" w:name="gt_57cdf8ab-8d79-462d-a446-5d85632a7a04"/>
      <w:r>
        <w:rPr>
          <w:b/>
        </w:rPr>
        <w:t>SOAP body</w:t>
      </w:r>
      <w:r>
        <w:t>: A container for the payload data being delivered by a SOAP message to its recipie</w:t>
      </w:r>
      <w:r>
        <w:t xml:space="preserve">nt. See </w:t>
      </w:r>
      <w:hyperlink r:id="rId19">
        <w:r>
          <w:rPr>
            <w:rStyle w:val="Hyperlink"/>
          </w:rPr>
          <w:t>[SOAP1.2-1/2007]</w:t>
        </w:r>
      </w:hyperlink>
      <w:r>
        <w:t xml:space="preserve"> section 5.3 for more information.</w:t>
      </w:r>
      <w:bookmarkEnd w:id="13"/>
    </w:p>
    <w:p w:rsidR="00CD5905" w:rsidRDefault="00843B6F">
      <w:pPr>
        <w:ind w:left="548" w:hanging="274"/>
      </w:pPr>
      <w:bookmarkStart w:id="14" w:name="gt_ec8728a8-1a75-426f-8767-aa1932c7c19f"/>
      <w:r>
        <w:rPr>
          <w:b/>
        </w:rPr>
        <w:t>SOAP fault</w:t>
      </w:r>
      <w:r>
        <w:t>: A container for error and status information within a SOAP message. See [SOAP1.2-1/2007]</w:t>
      </w:r>
      <w:r>
        <w:t xml:space="preserve"> section 5.4 for more information.</w:t>
      </w:r>
      <w:bookmarkEnd w:id="14"/>
    </w:p>
    <w:p w:rsidR="00CD5905" w:rsidRDefault="00843B6F">
      <w:pPr>
        <w:ind w:left="548" w:hanging="274"/>
      </w:pPr>
      <w:bookmarkStart w:id="15" w:name="gt_ace5f555-4afa-4ffd-8dc0-21df7b9ab93f"/>
      <w:r>
        <w:rPr>
          <w:b/>
        </w:rPr>
        <w:t>spell-check module</w:t>
      </w:r>
      <w:r>
        <w:t>: A module that identifies the individual words within a sequence of words, determines whether each word is spelled correctly, and provides a list of alternative spellings for each misspelled word.</w:t>
      </w:r>
      <w:bookmarkEnd w:id="15"/>
    </w:p>
    <w:p w:rsidR="00CD5905" w:rsidRDefault="00843B6F">
      <w:pPr>
        <w:ind w:left="548" w:hanging="274"/>
      </w:pPr>
      <w:bookmarkStart w:id="16" w:name="gt_433a4fb7-ef84-46b0-ab65-905f5e3a80b1"/>
      <w:r>
        <w:rPr>
          <w:b/>
        </w:rPr>
        <w:t>Unifo</w:t>
      </w:r>
      <w:r>
        <w:rPr>
          <w:b/>
        </w:rPr>
        <w:t>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16"/>
    </w:p>
    <w:p w:rsidR="00CD5905" w:rsidRDefault="00843B6F">
      <w:pPr>
        <w:ind w:left="548" w:hanging="274"/>
      </w:pPr>
      <w:bookmarkStart w:id="17" w:name="gt_5a824664-0858-4b09-b852-83baf4584efa"/>
      <w:r>
        <w:rPr>
          <w:b/>
        </w:rPr>
        <w:t xml:space="preserve">Web Services </w:t>
      </w:r>
      <w:r>
        <w:rPr>
          <w:b/>
        </w:rPr>
        <w:t>Description Language (WSDL)</w:t>
      </w:r>
      <w:r>
        <w:t xml:space="preserve">: An XML format for describing network services as a set of endpoints that operate on messages that contain either document-oriented or procedure-oriented information. The operations and messages are described abstractly and are </w:t>
      </w:r>
      <w:r>
        <w:t xml:space="preserve">bound to a concrete network protocol and message format in order to define an endpoint. Related concrete endpoints are combined into abstract endpoints, which describe a network </w:t>
      </w:r>
      <w:r>
        <w:lastRenderedPageBreak/>
        <w:t>service. WSDL is extensible, which allows the description of endpoints and the</w:t>
      </w:r>
      <w:r>
        <w:t>ir messages regardless of the message formats or network protocols that are used.</w:t>
      </w:r>
      <w:bookmarkEnd w:id="17"/>
    </w:p>
    <w:p w:rsidR="00CD5905" w:rsidRDefault="00843B6F">
      <w:pPr>
        <w:ind w:left="548" w:hanging="274"/>
      </w:pPr>
      <w:bookmarkStart w:id="18" w:name="gt_04b6a259-c555-4695-a236-57a32087deac"/>
      <w:r>
        <w:rPr>
          <w:b/>
        </w:rPr>
        <w:t>website</w:t>
      </w:r>
      <w:r>
        <w:t xml:space="preserve">: </w:t>
      </w:r>
      <w:r>
        <w:t>A group of related pages and data within a SharePoint site collection. The structure and content of a site is based on a site definition. Also referred to as SharePoint site and site.</w:t>
      </w:r>
      <w:bookmarkEnd w:id="18"/>
    </w:p>
    <w:p w:rsidR="00CD5905" w:rsidRDefault="00843B6F">
      <w:pPr>
        <w:ind w:left="548" w:hanging="274"/>
      </w:pPr>
      <w:bookmarkStart w:id="19" w:name="gt_d5ccdf11-3f53-4118-a845-dfaca61838fb"/>
      <w:r>
        <w:rPr>
          <w:b/>
        </w:rPr>
        <w:t>WSDL message</w:t>
      </w:r>
      <w:r>
        <w:t>: An abstract, typed definition of the data that is communic</w:t>
      </w:r>
      <w:r>
        <w:t xml:space="preserve">ated during a </w:t>
      </w:r>
      <w:hyperlink w:anchor="gt_3f81265d-5456-4bfe-b795-ac5bf522b299">
        <w:r>
          <w:rPr>
            <w:rStyle w:val="HyperlinkGreen"/>
            <w:b/>
          </w:rPr>
          <w:t>WSDL operation</w:t>
        </w:r>
      </w:hyperlink>
      <w:r>
        <w:t xml:space="preserve"> </w:t>
      </w:r>
      <w:hyperlink r:id="rId21">
        <w:r>
          <w:rPr>
            <w:rStyle w:val="Hyperlink"/>
          </w:rPr>
          <w:t>[WSDL]</w:t>
        </w:r>
      </w:hyperlink>
      <w:r>
        <w:t>. Also, an element that describes the data being exchanged between web service providers and c</w:t>
      </w:r>
      <w:r>
        <w:t>lients.</w:t>
      </w:r>
      <w:bookmarkEnd w:id="19"/>
    </w:p>
    <w:p w:rsidR="00CD5905" w:rsidRDefault="00843B6F">
      <w:pPr>
        <w:ind w:left="548" w:hanging="274"/>
      </w:pPr>
      <w:bookmarkStart w:id="20"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0"/>
    </w:p>
    <w:p w:rsidR="00CD5905" w:rsidRDefault="00843B6F">
      <w:pPr>
        <w:ind w:left="548" w:hanging="274"/>
      </w:pPr>
      <w:bookmarkStart w:id="21" w:name="gt_485f05b3-df3b-45ac-b8bf-d05f5d185a24"/>
      <w:r>
        <w:rPr>
          <w:b/>
        </w:rPr>
        <w:t>XML namespace</w:t>
      </w:r>
      <w:r>
        <w:t>: A collection of names that is used to</w:t>
      </w:r>
      <w:r>
        <w:t xml:space="preserve"> identify elements, types, and attributes in XML documents identified in a URI reference </w:t>
      </w:r>
      <w:hyperlink r:id="rId22">
        <w:r>
          <w:rPr>
            <w:rStyle w:val="Hyperlink"/>
          </w:rPr>
          <w:t>[RFC3986]</w:t>
        </w:r>
      </w:hyperlink>
      <w:r>
        <w:t xml:space="preserve">. A combination of XML namespace and local name allows XML documents to use elements, types, </w:t>
      </w:r>
      <w:r>
        <w:t xml:space="preserve">and attributes that have the same names but come from different sources. For more information, see </w:t>
      </w:r>
      <w:hyperlink r:id="rId23">
        <w:r>
          <w:rPr>
            <w:rStyle w:val="Hyperlink"/>
          </w:rPr>
          <w:t>[XMLNS-2ED]</w:t>
        </w:r>
      </w:hyperlink>
      <w:r>
        <w:t>.</w:t>
      </w:r>
      <w:bookmarkEnd w:id="21"/>
    </w:p>
    <w:p w:rsidR="00CD5905" w:rsidRDefault="00843B6F">
      <w:pPr>
        <w:ind w:left="548" w:hanging="274"/>
      </w:pPr>
      <w:bookmarkStart w:id="22"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2"/>
    </w:p>
    <w:p w:rsidR="00CD5905" w:rsidRDefault="00843B6F">
      <w:pPr>
        <w:ind w:left="548" w:hanging="274"/>
      </w:pPr>
      <w:bookmarkStart w:id="23" w:name="gt_bd0ce6f9-c350-4900-827e-951265294067"/>
      <w:r>
        <w:rPr>
          <w:b/>
        </w:rPr>
        <w:t>XML schema</w:t>
      </w:r>
      <w:r>
        <w:t>: A description of a type of XML document that is typically expressed in terms of constraints on the structure a</w:t>
      </w:r>
      <w:r>
        <w:t>nd content of documents of that type, in addition to the basic syntax constraints that are imposed by XML itself. An XML schema provides a view of a document type at a relatively high level of abstraction.</w:t>
      </w:r>
      <w:bookmarkEnd w:id="23"/>
    </w:p>
    <w:p w:rsidR="00CD5905" w:rsidRDefault="00843B6F">
      <w:pPr>
        <w:ind w:left="548" w:hanging="274"/>
      </w:pPr>
      <w:r>
        <w:rPr>
          <w:b/>
        </w:rPr>
        <w:t>MAY, SHOULD, MUST, SHOULD NOT, MUST NOT:</w:t>
      </w:r>
      <w:r>
        <w:t xml:space="preserve"> These ter</w:t>
      </w:r>
      <w:r>
        <w:t xml:space="preserve">ms (in all caps) are used as defined in </w:t>
      </w:r>
      <w:hyperlink r:id="rId25">
        <w:r>
          <w:rPr>
            <w:rStyle w:val="Hyperlink"/>
          </w:rPr>
          <w:t>[RFC2119]</w:t>
        </w:r>
      </w:hyperlink>
      <w:r>
        <w:t>. All statements of optional behavior use either MAY, SHOULD, or SHOULD NOT.</w:t>
      </w:r>
    </w:p>
    <w:p w:rsidR="00CD5905" w:rsidRDefault="00843B6F">
      <w:pPr>
        <w:pStyle w:val="Heading2"/>
      </w:pPr>
      <w:bookmarkStart w:id="24" w:name="section_db44cbddd7424c7ab2fbce0e07b5b615"/>
      <w:bookmarkStart w:id="25" w:name="_Toc77571934"/>
      <w:r>
        <w:t>References</w:t>
      </w:r>
      <w:bookmarkEnd w:id="24"/>
      <w:bookmarkEnd w:id="25"/>
      <w:r>
        <w:fldChar w:fldCharType="begin"/>
      </w:r>
      <w:r>
        <w:instrText xml:space="preserve"> XE "References" </w:instrText>
      </w:r>
      <w:r>
        <w:fldChar w:fldCharType="end"/>
      </w:r>
    </w:p>
    <w:p w:rsidR="00CD5905" w:rsidRDefault="00843B6F">
      <w:r w:rsidRPr="00301053">
        <w:t>Links to a document in the Microsof</w:t>
      </w:r>
      <w:r w:rsidRPr="00301053">
        <w:t>t Open Specifications library point to the correct section in the most recently published version of the referenced document. However, because individual documents in the library are not updated at the same time, the section numbers in the documents may no</w:t>
      </w:r>
      <w:r w:rsidRPr="00301053">
        <w:t xml:space="preserve">t match. You can confirm the correct section numbering by checking the </w:t>
      </w:r>
      <w:hyperlink r:id="rId26" w:history="1">
        <w:r w:rsidRPr="00874DB6">
          <w:rPr>
            <w:rStyle w:val="Hyperlink"/>
          </w:rPr>
          <w:t>Errata</w:t>
        </w:r>
      </w:hyperlink>
      <w:r w:rsidRPr="00301053">
        <w:t xml:space="preserve">.  </w:t>
      </w:r>
    </w:p>
    <w:p w:rsidR="00CD5905" w:rsidRDefault="00843B6F">
      <w:pPr>
        <w:pStyle w:val="Heading3"/>
      </w:pPr>
      <w:bookmarkStart w:id="26" w:name="section_0d2173fa0c0745f295879e1e8993dd02"/>
      <w:bookmarkStart w:id="27" w:name="_Toc77571935"/>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D5905" w:rsidRDefault="00843B6F">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w:t>
      </w:r>
      <w:r>
        <w:t xml:space="preserve">in finding the relevant information. </w:t>
      </w:r>
    </w:p>
    <w:p w:rsidR="00CD5905" w:rsidRDefault="00843B6F">
      <w:pPr>
        <w:spacing w:after="200"/>
      </w:pPr>
      <w:r>
        <w:t>[MS-LCID] Microsoft Corporation, "</w:t>
      </w:r>
      <w:hyperlink r:id="rId28" w:anchor="Section_70feba9f294e491eb6eb56532684c37f">
        <w:r>
          <w:rPr>
            <w:rStyle w:val="Hyperlink"/>
          </w:rPr>
          <w:t>Windows Language Code Identifier (LCID) Reference</w:t>
        </w:r>
      </w:hyperlink>
      <w:r>
        <w:t>".</w:t>
      </w:r>
    </w:p>
    <w:p w:rsidR="00CD5905" w:rsidRDefault="00843B6F">
      <w:pPr>
        <w:spacing w:after="200"/>
      </w:pPr>
      <w:r>
        <w:t xml:space="preserve">[RFC2119] Bradner, S., "Key words for use in RFCs to </w:t>
      </w:r>
      <w:r>
        <w:t xml:space="preserve">Indicate Requirement Levels", BCP 14, RFC 2119, March 1997, </w:t>
      </w:r>
      <w:hyperlink r:id="rId29">
        <w:r>
          <w:rPr>
            <w:rStyle w:val="Hyperlink"/>
          </w:rPr>
          <w:t>http://www.rfc-editor.org/rfc/rfc2119.txt</w:t>
        </w:r>
      </w:hyperlink>
    </w:p>
    <w:p w:rsidR="00CD5905" w:rsidRDefault="00843B6F">
      <w:pPr>
        <w:spacing w:after="200"/>
      </w:pPr>
      <w:r>
        <w:t>[RFC2616] Fielding, R., Gettys, J., Mogul, J., et al., "Hypertext Transfer Protocol -- HT</w:t>
      </w:r>
      <w:r>
        <w:t xml:space="preserve">TP/1.1", RFC 2616, June 1999, </w:t>
      </w:r>
      <w:hyperlink r:id="rId30">
        <w:r>
          <w:rPr>
            <w:rStyle w:val="Hyperlink"/>
          </w:rPr>
          <w:t>http://www.rfc-editor.org/rfc/rfc2616.txt</w:t>
        </w:r>
      </w:hyperlink>
    </w:p>
    <w:p w:rsidR="00CD5905" w:rsidRDefault="00843B6F">
      <w:pPr>
        <w:spacing w:after="200"/>
      </w:pPr>
      <w:r>
        <w:t>[SOAP1.1] Box, D., Ehnebuske, D., Kakivaya, G., et al., "Simple Object Access Protocol (SOAP) 1.1", W3C Note, May 2000,</w:t>
      </w:r>
      <w:r>
        <w:t xml:space="preserve"> </w:t>
      </w:r>
      <w:hyperlink r:id="rId31">
        <w:r>
          <w:rPr>
            <w:rStyle w:val="Hyperlink"/>
          </w:rPr>
          <w:t>http://www.w3.org/TR/2000/NOTE-SOAP-20000508/</w:t>
        </w:r>
      </w:hyperlink>
    </w:p>
    <w:p w:rsidR="00CD5905" w:rsidRDefault="00843B6F">
      <w:pPr>
        <w:spacing w:after="200"/>
      </w:pPr>
      <w:r>
        <w:t>[SOAP1.2-1/2007] Gudgin, M., Hadley, M., Mendelsohn, N., et al., "SOAP Version 1.2 Part 1: Messaging Framework (Second Edition)", W3C Recommenda</w:t>
      </w:r>
      <w:r>
        <w:t xml:space="preserve">tion, April 2007, </w:t>
      </w:r>
      <w:hyperlink r:id="rId32">
        <w:r>
          <w:rPr>
            <w:rStyle w:val="Hyperlink"/>
          </w:rPr>
          <w:t>http://www.w3.org/TR/2007/REC-soap12-part1-20070427/</w:t>
        </w:r>
      </w:hyperlink>
    </w:p>
    <w:p w:rsidR="00CD5905" w:rsidRDefault="00843B6F">
      <w:pPr>
        <w:spacing w:after="200"/>
      </w:pPr>
      <w:r>
        <w:lastRenderedPageBreak/>
        <w:t>[SOAP1.2-2/2007] Gudgin, M., Hadley, M., Mendelsohn, N., et al., "SOAP Version 1.2 Part 2: Adjuncts (Second Edition)", W</w:t>
      </w:r>
      <w:r>
        <w:t xml:space="preserve">3C Recommendation, April 2007, </w:t>
      </w:r>
      <w:hyperlink r:id="rId33">
        <w:r>
          <w:rPr>
            <w:rStyle w:val="Hyperlink"/>
          </w:rPr>
          <w:t>http://www.w3.org/TR/2007/REC-soap12-part2-20070427</w:t>
        </w:r>
      </w:hyperlink>
    </w:p>
    <w:p w:rsidR="00CD5905" w:rsidRDefault="00843B6F">
      <w:pPr>
        <w:spacing w:after="200"/>
      </w:pPr>
      <w:r>
        <w:t xml:space="preserve">[WSDL] Christensen, E., Curbera, F., Meredith, G., and Weerawarana, S., "Web Services Description Language </w:t>
      </w:r>
      <w:r>
        <w:t xml:space="preserve">(WSDL) 1.1", W3C Note, March 2001, </w:t>
      </w:r>
      <w:hyperlink r:id="rId34">
        <w:r>
          <w:rPr>
            <w:rStyle w:val="Hyperlink"/>
          </w:rPr>
          <w:t>http://www.w3.org/TR/2001/NOTE-wsdl-20010315</w:t>
        </w:r>
      </w:hyperlink>
    </w:p>
    <w:p w:rsidR="00CD5905" w:rsidRDefault="00843B6F">
      <w:pPr>
        <w:spacing w:after="200"/>
      </w:pPr>
      <w:r>
        <w:t>[XMLNS] Bray, T., Hollander, D., Layman, A., et al., Eds., "Namespaces in XML 1.0 (Third Edition)", W3C Recomme</w:t>
      </w:r>
      <w:r>
        <w:t xml:space="preserve">ndation, December 2009, </w:t>
      </w:r>
      <w:hyperlink r:id="rId35">
        <w:r>
          <w:rPr>
            <w:rStyle w:val="Hyperlink"/>
          </w:rPr>
          <w:t>http://www.w3.org/TR/2009/REC-xml-names-20091208/</w:t>
        </w:r>
      </w:hyperlink>
    </w:p>
    <w:p w:rsidR="00CD5905" w:rsidRDefault="00843B6F">
      <w:pPr>
        <w:spacing w:after="200"/>
      </w:pPr>
      <w:r>
        <w:t>[XMLSCHEMA1/2] Thompson, H., Beech, D., Maloney, M., and Mendelsohn, N., Eds., "XML Schema Part 1: Structures Second</w:t>
      </w:r>
      <w:r>
        <w:t xml:space="preserve"> Edition", W3C Recommendation, October 2004, </w:t>
      </w:r>
      <w:hyperlink r:id="rId36">
        <w:r>
          <w:rPr>
            <w:rStyle w:val="Hyperlink"/>
          </w:rPr>
          <w:t>http://www.w3.org/TR/2004/REC-xmlschema-1-20041028/</w:t>
        </w:r>
      </w:hyperlink>
    </w:p>
    <w:p w:rsidR="00CD5905" w:rsidRDefault="00843B6F">
      <w:pPr>
        <w:spacing w:after="200"/>
      </w:pPr>
      <w:r>
        <w:t xml:space="preserve">[XMLSCHEMA1] Thompson, H., Beech, D., Maloney, M., and Mendelsohn, N., Eds., "XML Schema Part </w:t>
      </w:r>
      <w:r>
        <w:t xml:space="preserve">1: Structures", W3C Recommendation, May 2001, </w:t>
      </w:r>
      <w:hyperlink r:id="rId37">
        <w:r>
          <w:rPr>
            <w:rStyle w:val="Hyperlink"/>
          </w:rPr>
          <w:t>http://www.w3.org/TR/2001/REC-xmlschema-1-20010502/</w:t>
        </w:r>
      </w:hyperlink>
    </w:p>
    <w:p w:rsidR="00CD5905" w:rsidRDefault="00843B6F">
      <w:pPr>
        <w:spacing w:after="200"/>
      </w:pPr>
      <w:r>
        <w:t>[XMLSCHEMA2/2] Biron, P., and Malhotra, A., Eds., "XML Schema Part 2: Datatypes Second Editio</w:t>
      </w:r>
      <w:r>
        <w:t xml:space="preserve">n", W3C Recommendation, October 2004, </w:t>
      </w:r>
      <w:hyperlink r:id="rId38">
        <w:r>
          <w:rPr>
            <w:rStyle w:val="Hyperlink"/>
          </w:rPr>
          <w:t>http://www.w3.org/TR/2004/REC-xmlschema-2-20041028/</w:t>
        </w:r>
      </w:hyperlink>
    </w:p>
    <w:p w:rsidR="00CD5905" w:rsidRDefault="00843B6F">
      <w:pPr>
        <w:spacing w:after="200"/>
      </w:pPr>
      <w:r>
        <w:t>[XMLSCHEMA2] Biron, P.V., Ed. and Malhotra, A., Ed., "XML Schema Part 2: Datatypes", W3C Recommendati</w:t>
      </w:r>
      <w:r>
        <w:t xml:space="preserve">on, May 2001, </w:t>
      </w:r>
      <w:hyperlink r:id="rId39">
        <w:r>
          <w:rPr>
            <w:rStyle w:val="Hyperlink"/>
          </w:rPr>
          <w:t>http://www.w3.org/TR/2001/REC-xmlschema-2-20010502/</w:t>
        </w:r>
      </w:hyperlink>
    </w:p>
    <w:p w:rsidR="00CD5905" w:rsidRDefault="00843B6F">
      <w:pPr>
        <w:pStyle w:val="Heading3"/>
      </w:pPr>
      <w:bookmarkStart w:id="28" w:name="section_dc7a040d7d8d41138a0180f8f191cf6a"/>
      <w:bookmarkStart w:id="29" w:name="_Toc77571936"/>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D5905" w:rsidRDefault="00843B6F">
      <w:pPr>
        <w:spacing w:after="200"/>
      </w:pPr>
      <w:r>
        <w:t xml:space="preserve">[RFC2818] Rescorla, E., "HTTP Over TLS", RFC 2818, May 2000, </w:t>
      </w:r>
      <w:hyperlink r:id="rId40">
        <w:r>
          <w:rPr>
            <w:rStyle w:val="Hyperlink"/>
          </w:rPr>
          <w:t>http://www.rfc-editor.org/rfc/rfc2818.txt</w:t>
        </w:r>
      </w:hyperlink>
    </w:p>
    <w:p w:rsidR="00CD5905" w:rsidRDefault="00843B6F">
      <w:pPr>
        <w:pStyle w:val="Heading2"/>
      </w:pPr>
      <w:bookmarkStart w:id="30" w:name="section_d647694e6f8e405ab6b461568464a181"/>
      <w:bookmarkStart w:id="31" w:name="_Toc77571937"/>
      <w:r>
        <w:t>Overview</w:t>
      </w:r>
      <w:bookmarkEnd w:id="30"/>
      <w:bookmarkEnd w:id="31"/>
      <w:r>
        <w:fldChar w:fldCharType="begin"/>
      </w:r>
      <w:r>
        <w:instrText xml:space="preserve"> XE "Overview (synopsis)" </w:instrText>
      </w:r>
      <w:r>
        <w:fldChar w:fldCharType="end"/>
      </w:r>
    </w:p>
    <w:p w:rsidR="00CD5905" w:rsidRDefault="00843B6F">
      <w:r>
        <w:t>This protocol enables a protocol client to verify t</w:t>
      </w:r>
      <w:r>
        <w:t xml:space="preserve">he spelling of a set of words. The protocol allows the protocol client to pass a set of </w:t>
      </w:r>
      <w:hyperlink w:anchor="gt_6c1aef9a-ae5a-4c85-ac7c-84da5eaacbab">
        <w:r>
          <w:rPr>
            <w:rStyle w:val="HyperlinkGreen"/>
            <w:b/>
          </w:rPr>
          <w:t>chunks</w:t>
        </w:r>
      </w:hyperlink>
      <w:r>
        <w:t xml:space="preserve"> to the protocol server and to receive back from the protocol server a set of words identified as co</w:t>
      </w:r>
      <w:r>
        <w:t>ntaining errors and suggestions for correcting those errors.</w:t>
      </w:r>
    </w:p>
    <w:p w:rsidR="00CD5905" w:rsidRDefault="00843B6F">
      <w:r>
        <w:t xml:space="preserve">A typical scenario for using this protocol is a content editing application that allows users to enter text. Such an application could use this protocol to provide users with a way to check the </w:t>
      </w:r>
      <w:r>
        <w:t>spelling of the text they have entered.</w:t>
      </w:r>
    </w:p>
    <w:p w:rsidR="00CD5905" w:rsidRDefault="00843B6F">
      <w:pPr>
        <w:pStyle w:val="Heading2"/>
      </w:pPr>
      <w:bookmarkStart w:id="32" w:name="section_bed94194a6294a10bf3ef942af6b3c71"/>
      <w:bookmarkStart w:id="33" w:name="_Toc77571938"/>
      <w:r>
        <w:t>Relationship to Other Protocols</w:t>
      </w:r>
      <w:bookmarkEnd w:id="32"/>
      <w:bookmarkEnd w:id="33"/>
      <w:r>
        <w:fldChar w:fldCharType="begin"/>
      </w:r>
      <w:r>
        <w:instrText xml:space="preserve"> XE "Relationship to other protocols" </w:instrText>
      </w:r>
      <w:r>
        <w:fldChar w:fldCharType="end"/>
      </w:r>
    </w:p>
    <w:p w:rsidR="00CD5905" w:rsidRDefault="00843B6F"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w:t>
      </w:r>
      <w:r w:rsidRPr="00697A08">
        <w:t xml:space="preserve">essages, as described in </w:t>
      </w:r>
      <w:hyperlink r:id="rId41">
        <w:r>
          <w:rPr>
            <w:rStyle w:val="Hyperlink"/>
          </w:rPr>
          <w:t>[SOAP1.1]</w:t>
        </w:r>
      </w:hyperlink>
      <w:r w:rsidRPr="00697A08">
        <w:t xml:space="preserve">, </w:t>
      </w:r>
      <w:hyperlink r:id="rId42">
        <w:r>
          <w:rPr>
            <w:rStyle w:val="Hyperlink"/>
          </w:rPr>
          <w:t>[SOAP1.2-1/2007]</w:t>
        </w:r>
      </w:hyperlink>
      <w:r w:rsidRPr="00697A08">
        <w:t xml:space="preserve"> and </w:t>
      </w:r>
      <w:hyperlink r:id="rId43">
        <w:r>
          <w:rPr>
            <w:rStyle w:val="Hyperlink"/>
          </w:rPr>
          <w:t>[SO</w:t>
        </w:r>
        <w:r>
          <w:rPr>
            <w:rStyle w:val="Hyperlink"/>
          </w:rPr>
          <w:t>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5">
        <w:r>
          <w:rPr>
            <w:rStyle w:val="Hyperlink"/>
          </w:rPr>
          <w:t>[RFC2818]</w:t>
        </w:r>
      </w:hyperlink>
      <w:r w:rsidRPr="00697A08">
        <w:t>.</w:t>
      </w:r>
    </w:p>
    <w:p w:rsidR="00CD5905" w:rsidRDefault="00843B6F">
      <w:r>
        <w:lastRenderedPageBreak/>
        <w:t>The following diagram shows the underlying messaging and transport stack used by</w:t>
      </w:r>
      <w:r>
        <w:t xml:space="preserve"> the protocol:</w:t>
      </w:r>
      <w:r>
        <w:rPr>
          <w:noProof/>
        </w:rPr>
        <w:drawing>
          <wp:inline distT="0" distB="0" distL="0" distR="0">
            <wp:extent cx="4808220" cy="1577340"/>
            <wp:effectExtent l="19050" t="0" r="9525" b="0"/>
            <wp:docPr id="5555" name="MS-SPLCHK_pict99e48f7a-34f8-4497-9598-3130589abeb2.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LCHK_pict99e48f7a-34f8-4497-9598-3130589abeb2.png" descr="This protocol in relation to other protocols" title="This protocol in relation to other protocols"/>
                    <pic:cNvPicPr>
                      <a:picLocks noChangeAspect="1" noChangeArrowheads="1"/>
                    </pic:cNvPicPr>
                  </pic:nvPicPr>
                  <pic:blipFill>
                    <a:blip r:embed="rId46"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CD5905" w:rsidRDefault="00843B6F">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CD5905" w:rsidRDefault="00843B6F">
      <w:pPr>
        <w:pStyle w:val="Heading2"/>
      </w:pPr>
      <w:bookmarkStart w:id="34" w:name="section_8cc923359c7246e8868cd5dedb001d2e"/>
      <w:bookmarkStart w:id="35" w:name="_Toc77571939"/>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CD5905" w:rsidRDefault="00843B6F">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which is known by protocol clients. The protocol server endpoint is formed by appending "/_vti_bin/SpellCheck.asmx" to the URL of the site, for example </w:t>
      </w:r>
      <w:r>
        <w:t>http://www.contoso.com/Repository/_vti_bin/SpellCheck.asmx .</w:t>
      </w:r>
    </w:p>
    <w:p w:rsidR="00CD5905" w:rsidRDefault="00843B6F">
      <w:r>
        <w:t>This protocol assumes that authentication has been performed by the underlying protocols.</w:t>
      </w:r>
    </w:p>
    <w:p w:rsidR="00CD5905" w:rsidRDefault="00843B6F">
      <w:pPr>
        <w:pStyle w:val="Heading2"/>
      </w:pPr>
      <w:bookmarkStart w:id="36" w:name="section_5cd5b3b650ad4a7891c6008bd1790d30"/>
      <w:bookmarkStart w:id="37" w:name="_Toc77571940"/>
      <w:r>
        <w:t>Applicability Statement</w:t>
      </w:r>
      <w:bookmarkEnd w:id="36"/>
      <w:bookmarkEnd w:id="37"/>
      <w:r>
        <w:fldChar w:fldCharType="begin"/>
      </w:r>
      <w:r>
        <w:instrText xml:space="preserve"> XE "Applicability" </w:instrText>
      </w:r>
      <w:r>
        <w:fldChar w:fldCharType="end"/>
      </w:r>
    </w:p>
    <w:p w:rsidR="00CD5905" w:rsidRDefault="00843B6F">
      <w:r>
        <w:t>This protocol is intended for submitting less than 5 megaby</w:t>
      </w:r>
      <w:r>
        <w:t>tes of text, divided into no more than 20 chunks, to the protocol server in any one invocation.</w:t>
      </w:r>
    </w:p>
    <w:p w:rsidR="00CD5905" w:rsidRDefault="00843B6F">
      <w:pPr>
        <w:pStyle w:val="Heading2"/>
      </w:pPr>
      <w:bookmarkStart w:id="38" w:name="section_0eed1d935026432b8a6359b0dea39fef"/>
      <w:bookmarkStart w:id="39" w:name="_Toc77571941"/>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CD5905" w:rsidRDefault="00843B6F">
      <w:r>
        <w:t>This document covers versioning issues in the following areas:</w:t>
      </w:r>
    </w:p>
    <w:p w:rsidR="00CD5905" w:rsidRDefault="00843B6F">
      <w:pPr>
        <w:pStyle w:val="ListParagraph"/>
        <w:numPr>
          <w:ilvl w:val="0"/>
          <w:numId w:val="47"/>
        </w:numPr>
      </w:pPr>
      <w:r>
        <w:rPr>
          <w:b/>
        </w:rPr>
        <w:t>Supported</w:t>
      </w:r>
      <w:r>
        <w:rPr>
          <w:b/>
        </w:rPr>
        <w:t xml:space="preserve"> transports:</w:t>
      </w:r>
      <w:r>
        <w:t xml:space="preserve"> This protocol uses multiple transports with SOAP as specified in Section 2.1.</w:t>
      </w:r>
    </w:p>
    <w:p w:rsidR="00CD5905" w:rsidRDefault="00843B6F">
      <w:pPr>
        <w:pStyle w:val="Heading2"/>
      </w:pPr>
      <w:bookmarkStart w:id="40" w:name="section_75f94e8dbc35418698c7f613bcaf0cc9"/>
      <w:bookmarkStart w:id="41" w:name="_Toc77571942"/>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D5905" w:rsidRDefault="00843B6F">
      <w:r>
        <w:t>None.</w:t>
      </w:r>
    </w:p>
    <w:p w:rsidR="00CD5905" w:rsidRDefault="00843B6F">
      <w:pPr>
        <w:pStyle w:val="Heading2"/>
      </w:pPr>
      <w:bookmarkStart w:id="42" w:name="section_08ca2349dd2e47f9b233e7420ca1a157"/>
      <w:bookmarkStart w:id="43" w:name="_Toc77571943"/>
      <w:r>
        <w:t>Standards Assignments</w:t>
      </w:r>
      <w:bookmarkEnd w:id="42"/>
      <w:bookmarkEnd w:id="43"/>
      <w:r>
        <w:fldChar w:fldCharType="begin"/>
      </w:r>
      <w:r>
        <w:instrText xml:space="preserve"> XE "Standards assignments" </w:instrText>
      </w:r>
      <w:r>
        <w:fldChar w:fldCharType="end"/>
      </w:r>
    </w:p>
    <w:p w:rsidR="00CD5905" w:rsidRDefault="00843B6F">
      <w:r>
        <w:t>None.</w:t>
      </w:r>
    </w:p>
    <w:p w:rsidR="00CD5905" w:rsidRDefault="00843B6F">
      <w:pPr>
        <w:pStyle w:val="Heading1"/>
      </w:pPr>
      <w:bookmarkStart w:id="44" w:name="section_ead85748aa5b46089d4be651780e650e"/>
      <w:bookmarkStart w:id="45" w:name="_Toc77571944"/>
      <w:r>
        <w:lastRenderedPageBreak/>
        <w:t>Messages</w:t>
      </w:r>
      <w:bookmarkEnd w:id="44"/>
      <w:bookmarkEnd w:id="45"/>
    </w:p>
    <w:p w:rsidR="00CD5905" w:rsidRDefault="00843B6F">
      <w:pPr>
        <w:pStyle w:val="Heading2"/>
      </w:pPr>
      <w:bookmarkStart w:id="46" w:name="section_93891ba2f2464c09b10f0780dec473f9"/>
      <w:bookmarkStart w:id="47" w:name="_Toc77571945"/>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CD5905" w:rsidRDefault="00843B6F">
      <w:r>
        <w:t>Protocol servers MUST support SOAP over HTTP. Protocol servers SHOULD additionally support SOAP over HTTPS for securing communication with protocol clients.</w:t>
      </w:r>
    </w:p>
    <w:p w:rsidR="00CD5905" w:rsidRDefault="00843B6F">
      <w:r>
        <w:t>Protocol messages MUST be formatted as spec</w:t>
      </w:r>
      <w:r>
        <w:t xml:space="preserve">ified either in </w:t>
      </w:r>
      <w:hyperlink r:id="rId47">
        <w:r>
          <w:rPr>
            <w:rStyle w:val="Hyperlink"/>
          </w:rPr>
          <w:t>[SOAP1.1]</w:t>
        </w:r>
      </w:hyperlink>
      <w:r>
        <w:t xml:space="preserve"> section 4 or in </w:t>
      </w:r>
      <w:hyperlink r:id="rId48">
        <w:r>
          <w:rPr>
            <w:rStyle w:val="Hyperlink"/>
          </w:rPr>
          <w:t>[SOAP1.2-1/2007]</w:t>
        </w:r>
      </w:hyperlink>
      <w:r>
        <w:t xml:space="preserve"> section 5. Protocol server faults MUST be returned either using HTT</w:t>
      </w:r>
      <w:r>
        <w:t xml:space="preserve">P status codes as specified in </w:t>
      </w:r>
      <w:hyperlink r:id="rId49">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[SOAP1.1] section 4.4 or in [SOAP</w:t>
      </w:r>
      <w:r>
        <w:t>1.2-1/2007] section 5.4.</w:t>
      </w:r>
    </w:p>
    <w:p w:rsidR="00CD5905" w:rsidRDefault="00843B6F">
      <w:pPr>
        <w:pStyle w:val="Heading2"/>
      </w:pPr>
      <w:bookmarkStart w:id="48" w:name="section_66500e38e7ee4bd6b449f0a34cd99552"/>
      <w:bookmarkStart w:id="49" w:name="_Toc77571946"/>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CD5905" w:rsidRDefault="00843B6F">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0">
        <w:r>
          <w:rPr>
            <w:rStyle w:val="Hyperlink"/>
          </w:rPr>
          <w:t>[XMLSCHEMA1/2]</w:t>
        </w:r>
      </w:hyperlink>
      <w:r>
        <w:t xml:space="preserve"> and </w:t>
      </w:r>
      <w:hyperlink r:id="rId5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2">
        <w:r>
          <w:rPr>
            <w:rStyle w:val="Hyperlink"/>
          </w:rPr>
          <w:t>[WSDL]</w:t>
        </w:r>
      </w:hyperlink>
      <w:r>
        <w:t>.</w:t>
      </w:r>
    </w:p>
    <w:p w:rsidR="00CD5905" w:rsidRDefault="00843B6F">
      <w:pPr>
        <w:pStyle w:val="Heading3"/>
      </w:pPr>
      <w:bookmarkStart w:id="50" w:name="section_e669753d0ac24cce9dd236616330213a"/>
      <w:bookmarkStart w:id="51" w:name="_Toc77571947"/>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p>
    <w:p w:rsidR="00CD5905" w:rsidRDefault="00843B6F">
      <w:r>
        <w:t xml:space="preserve">This protocol specifies and references </w:t>
      </w:r>
      <w:hyperlink w:anchor="gt_485f05b3-df3b-45ac-b8bf-d05f5d185a24">
        <w:r>
          <w:rPr>
            <w:rStyle w:val="HyperlinkGreen"/>
            <w:b/>
          </w:rPr>
          <w:t>XML namespaces</w:t>
        </w:r>
      </w:hyperlink>
      <w:r>
        <w:t xml:space="preserve"> using the mechanisms specified in </w:t>
      </w:r>
      <w:hyperlink r:id="rId53">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 specific XML namespace prefix is implementation-specific and not significant for interoperability. These namespaces are described in the following table.</w:t>
      </w:r>
    </w:p>
    <w:tbl>
      <w:tblPr>
        <w:tblStyle w:val="Table-ShadedHeader"/>
        <w:tblW w:w="0" w:type="auto"/>
        <w:tblLook w:val="0000" w:firstRow="0" w:lastRow="0" w:firstColumn="0" w:lastColumn="0" w:noHBand="0" w:noVBand="0"/>
      </w:tblPr>
      <w:tblGrid>
        <w:gridCol w:w="1217"/>
        <w:gridCol w:w="5243"/>
        <w:gridCol w:w="2823"/>
      </w:tblGrid>
      <w:tr w:rsidR="00CD5905" w:rsidTr="00CD5905">
        <w:trPr>
          <w:cantSplit/>
          <w:tblHeader/>
        </w:trPr>
        <w:tc>
          <w:tcPr>
            <w:tcW w:w="1217" w:type="dxa"/>
          </w:tcPr>
          <w:p w:rsidR="00CD5905" w:rsidRDefault="00843B6F">
            <w:pPr>
              <w:pStyle w:val="TableHeaderText"/>
            </w:pPr>
            <w:r>
              <w:t>Pre</w:t>
            </w:r>
            <w:r>
              <w:t>fix</w:t>
            </w:r>
          </w:p>
        </w:tc>
        <w:tc>
          <w:tcPr>
            <w:tcW w:w="4816" w:type="dxa"/>
          </w:tcPr>
          <w:p w:rsidR="00CD5905" w:rsidRDefault="00843B6F">
            <w:pPr>
              <w:pStyle w:val="TableHeaderText"/>
            </w:pPr>
            <w:r>
              <w:t>Namespace URI</w:t>
            </w:r>
          </w:p>
        </w:tc>
        <w:tc>
          <w:tcPr>
            <w:tcW w:w="2823" w:type="dxa"/>
          </w:tcPr>
          <w:p w:rsidR="00CD5905" w:rsidRDefault="00843B6F">
            <w:pPr>
              <w:pStyle w:val="TableHeaderText"/>
            </w:pPr>
            <w:r>
              <w:t>Reference</w:t>
            </w:r>
          </w:p>
        </w:tc>
      </w:tr>
      <w:tr w:rsidR="00CD5905" w:rsidTr="00CD5905">
        <w:trPr>
          <w:cantSplit/>
        </w:trPr>
        <w:tc>
          <w:tcPr>
            <w:tcW w:w="1217" w:type="dxa"/>
          </w:tcPr>
          <w:p w:rsidR="00CD5905" w:rsidRDefault="00843B6F">
            <w:pPr>
              <w:pStyle w:val="TableBodyText"/>
            </w:pPr>
            <w:bookmarkStart w:id="52" w:name="NamespacesList"/>
            <w:bookmarkEnd w:id="52"/>
            <w:r>
              <w:t>soap</w:t>
            </w:r>
          </w:p>
        </w:tc>
        <w:tc>
          <w:tcPr>
            <w:tcW w:w="4816" w:type="dxa"/>
          </w:tcPr>
          <w:p w:rsidR="00CD5905" w:rsidRDefault="00843B6F">
            <w:pPr>
              <w:pStyle w:val="TableBodyText"/>
            </w:pPr>
            <w:r>
              <w:t xml:space="preserve">http://schemas.xmlsoap.org/wsdl/soap/ </w:t>
            </w:r>
          </w:p>
        </w:tc>
        <w:tc>
          <w:tcPr>
            <w:tcW w:w="2823" w:type="dxa"/>
          </w:tcPr>
          <w:p w:rsidR="00CD5905" w:rsidRDefault="00843B6F">
            <w:pPr>
              <w:pStyle w:val="TableBodyText"/>
            </w:pPr>
            <w:hyperlink r:id="rId54">
              <w:r>
                <w:rPr>
                  <w:rStyle w:val="Hyperlink"/>
                </w:rPr>
                <w:t>[SOAP1.1]</w:t>
              </w:r>
            </w:hyperlink>
          </w:p>
        </w:tc>
      </w:tr>
      <w:tr w:rsidR="00CD5905" w:rsidTr="00CD5905">
        <w:trPr>
          <w:cantSplit/>
        </w:trPr>
        <w:tc>
          <w:tcPr>
            <w:tcW w:w="1217" w:type="dxa"/>
          </w:tcPr>
          <w:p w:rsidR="00CD5905" w:rsidRDefault="00843B6F">
            <w:pPr>
              <w:pStyle w:val="TableBodyText"/>
            </w:pPr>
            <w:r>
              <w:t>tns</w:t>
            </w:r>
          </w:p>
        </w:tc>
        <w:tc>
          <w:tcPr>
            <w:tcW w:w="4816" w:type="dxa"/>
          </w:tcPr>
          <w:p w:rsidR="00CD5905" w:rsidRDefault="00843B6F">
            <w:pPr>
              <w:pStyle w:val="TableBodyText"/>
            </w:pPr>
            <w:r>
              <w:t xml:space="preserve">http://schemas.microsoft.com/sharepoint/publishing/spelling/ </w:t>
            </w:r>
          </w:p>
        </w:tc>
        <w:tc>
          <w:tcPr>
            <w:tcW w:w="2823" w:type="dxa"/>
          </w:tcPr>
          <w:p w:rsidR="00CD5905" w:rsidRDefault="00CD5905">
            <w:pPr>
              <w:pStyle w:val="TableBodyText"/>
            </w:pPr>
          </w:p>
        </w:tc>
      </w:tr>
      <w:tr w:rsidR="00CD5905" w:rsidTr="00CD5905">
        <w:trPr>
          <w:cantSplit/>
        </w:trPr>
        <w:tc>
          <w:tcPr>
            <w:tcW w:w="1217" w:type="dxa"/>
          </w:tcPr>
          <w:p w:rsidR="00CD5905" w:rsidRDefault="00843B6F">
            <w:pPr>
              <w:pStyle w:val="TableBodyText"/>
            </w:pPr>
            <w:r>
              <w:t>s</w:t>
            </w:r>
          </w:p>
        </w:tc>
        <w:tc>
          <w:tcPr>
            <w:tcW w:w="4816" w:type="dxa"/>
          </w:tcPr>
          <w:p w:rsidR="00CD5905" w:rsidRDefault="00843B6F">
            <w:pPr>
              <w:pStyle w:val="TableBodyText"/>
            </w:pPr>
            <w:r>
              <w:t xml:space="preserve">http://www.w3.org/2001/XMLSchema </w:t>
            </w:r>
          </w:p>
        </w:tc>
        <w:tc>
          <w:tcPr>
            <w:tcW w:w="2823" w:type="dxa"/>
          </w:tcPr>
          <w:p w:rsidR="00CD5905" w:rsidRDefault="00843B6F">
            <w:pPr>
              <w:pStyle w:val="TableBodyText"/>
            </w:pPr>
            <w:hyperlink r:id="rId55">
              <w:r>
                <w:rPr>
                  <w:rStyle w:val="Hyperlink"/>
                </w:rPr>
                <w:t>[XMLSCHEMA1]</w:t>
              </w:r>
            </w:hyperlink>
            <w:r>
              <w:t xml:space="preserve"> </w:t>
            </w:r>
          </w:p>
          <w:p w:rsidR="00CD5905" w:rsidRDefault="00843B6F">
            <w:pPr>
              <w:pStyle w:val="TableBodyText"/>
            </w:pPr>
            <w:hyperlink r:id="rId56">
              <w:r>
                <w:rPr>
                  <w:rStyle w:val="Hyperlink"/>
                </w:rPr>
                <w:t>[XMLSCHEMA2]</w:t>
              </w:r>
            </w:hyperlink>
          </w:p>
        </w:tc>
      </w:tr>
      <w:tr w:rsidR="00CD5905" w:rsidTr="00CD5905">
        <w:trPr>
          <w:cantSplit/>
        </w:trPr>
        <w:tc>
          <w:tcPr>
            <w:tcW w:w="1217" w:type="dxa"/>
          </w:tcPr>
          <w:p w:rsidR="00CD5905" w:rsidRDefault="00843B6F">
            <w:pPr>
              <w:pStyle w:val="TableBodyText"/>
            </w:pPr>
            <w:r>
              <w:t>soap12</w:t>
            </w:r>
          </w:p>
        </w:tc>
        <w:tc>
          <w:tcPr>
            <w:tcW w:w="4816" w:type="dxa"/>
          </w:tcPr>
          <w:p w:rsidR="00CD5905" w:rsidRDefault="00843B6F">
            <w:pPr>
              <w:pStyle w:val="TableBodyText"/>
            </w:pPr>
            <w:r>
              <w:t xml:space="preserve">http://schemas.xmlsoap.org/wsdl/soap12/ </w:t>
            </w:r>
          </w:p>
        </w:tc>
        <w:tc>
          <w:tcPr>
            <w:tcW w:w="2823" w:type="dxa"/>
          </w:tcPr>
          <w:p w:rsidR="00CD5905" w:rsidRDefault="00843B6F">
            <w:pPr>
              <w:pStyle w:val="TableBodyText"/>
            </w:pPr>
            <w:hyperlink r:id="rId57">
              <w:r>
                <w:rPr>
                  <w:rStyle w:val="Hyperlink"/>
                </w:rPr>
                <w:t>[SOAP1.2-1/2007]</w:t>
              </w:r>
            </w:hyperlink>
            <w:r>
              <w:t xml:space="preserve"> </w:t>
            </w:r>
          </w:p>
          <w:p w:rsidR="00CD5905" w:rsidRDefault="00843B6F">
            <w:pPr>
              <w:pStyle w:val="TableBodyText"/>
            </w:pPr>
            <w:hyperlink r:id="rId58">
              <w:r>
                <w:rPr>
                  <w:rStyle w:val="Hyperlink"/>
                </w:rPr>
                <w:t>[SOAP1.2-2/2007]</w:t>
              </w:r>
            </w:hyperlink>
            <w:r>
              <w:t xml:space="preserve"> </w:t>
            </w:r>
          </w:p>
        </w:tc>
      </w:tr>
      <w:tr w:rsidR="00CD5905" w:rsidTr="00CD5905">
        <w:trPr>
          <w:cantSplit/>
        </w:trPr>
        <w:tc>
          <w:tcPr>
            <w:tcW w:w="1217" w:type="dxa"/>
          </w:tcPr>
          <w:p w:rsidR="00CD5905" w:rsidRDefault="00843B6F">
            <w:pPr>
              <w:pStyle w:val="TableBodyText"/>
            </w:pPr>
            <w:r>
              <w:t>(none)</w:t>
            </w:r>
          </w:p>
        </w:tc>
        <w:tc>
          <w:tcPr>
            <w:tcW w:w="4816" w:type="dxa"/>
          </w:tcPr>
          <w:p w:rsidR="00CD5905" w:rsidRDefault="00843B6F">
            <w:pPr>
              <w:pStyle w:val="TableBodyText"/>
            </w:pPr>
            <w:r>
              <w:t>http://schemas.microsoft.com/sharepoint/publishing/spelling/</w:t>
            </w:r>
          </w:p>
        </w:tc>
        <w:tc>
          <w:tcPr>
            <w:tcW w:w="2823" w:type="dxa"/>
          </w:tcPr>
          <w:p w:rsidR="00CD5905" w:rsidRDefault="00CD5905">
            <w:pPr>
              <w:pStyle w:val="TableBodyText"/>
            </w:pPr>
          </w:p>
        </w:tc>
      </w:tr>
      <w:tr w:rsidR="00CD5905" w:rsidTr="00CD5905">
        <w:trPr>
          <w:cantSplit/>
        </w:trPr>
        <w:tc>
          <w:tcPr>
            <w:tcW w:w="1217" w:type="dxa"/>
          </w:tcPr>
          <w:p w:rsidR="00CD5905" w:rsidRDefault="00843B6F">
            <w:pPr>
              <w:pStyle w:val="TableBodyText"/>
            </w:pPr>
            <w:r>
              <w:t>wsdl</w:t>
            </w:r>
          </w:p>
        </w:tc>
        <w:tc>
          <w:tcPr>
            <w:tcW w:w="4816" w:type="dxa"/>
          </w:tcPr>
          <w:p w:rsidR="00CD5905" w:rsidRDefault="00843B6F">
            <w:pPr>
              <w:pStyle w:val="TableBodyText"/>
            </w:pPr>
            <w:r>
              <w:t>http://schemas.xmlsoap.org/wsdl/</w:t>
            </w:r>
          </w:p>
        </w:tc>
        <w:tc>
          <w:tcPr>
            <w:tcW w:w="2823" w:type="dxa"/>
          </w:tcPr>
          <w:p w:rsidR="00CD5905" w:rsidRDefault="00843B6F">
            <w:pPr>
              <w:pStyle w:val="TableBodyText"/>
            </w:pPr>
            <w:hyperlink r:id="rId59">
              <w:r>
                <w:rPr>
                  <w:rStyle w:val="Hyperlink"/>
                </w:rPr>
                <w:t>[WSDL]</w:t>
              </w:r>
            </w:hyperlink>
          </w:p>
        </w:tc>
      </w:tr>
    </w:tbl>
    <w:p w:rsidR="00CD5905" w:rsidRDefault="00CD5905"/>
    <w:p w:rsidR="00CD5905" w:rsidRDefault="00843B6F">
      <w:pPr>
        <w:pStyle w:val="Heading3"/>
      </w:pPr>
      <w:bookmarkStart w:id="53" w:name="section_67076be8eac8454eb63f41c527602fb5"/>
      <w:bookmarkStart w:id="54" w:name="_Toc77571948"/>
      <w:r>
        <w:t>Messages</w:t>
      </w:r>
      <w:bookmarkEnd w:id="53"/>
      <w:bookmarkEnd w:id="54"/>
      <w:r>
        <w:fldChar w:fldCharType="begin"/>
      </w:r>
      <w:r>
        <w:instrText xml:space="preserve"> XE "Messages:enumerated" </w:instrText>
      </w:r>
      <w:r>
        <w:fldChar w:fldCharType="end"/>
      </w:r>
    </w:p>
    <w:p w:rsidR="00CD5905" w:rsidRDefault="00843B6F" w:rsidP="003D2CC9">
      <w:r>
        <w:t xml:space="preserve">This specification does not define any common </w:t>
      </w:r>
      <w:hyperlink w:anchor="gt_5a824664-0858-4b09-b852-83baf4584efa">
        <w:r>
          <w:rPr>
            <w:rStyle w:val="HyperlinkGreen"/>
            <w:b/>
          </w:rPr>
          <w:t>WSDL</w:t>
        </w:r>
      </w:hyperlink>
      <w:r>
        <w:t xml:space="preserve"> message definitions.</w:t>
      </w:r>
    </w:p>
    <w:p w:rsidR="00CD5905" w:rsidRDefault="00843B6F">
      <w:pPr>
        <w:pStyle w:val="Heading3"/>
      </w:pPr>
      <w:bookmarkStart w:id="55" w:name="section_3326296d530e4aa8aafcbce527151851"/>
      <w:bookmarkStart w:id="56" w:name="_Toc77571949"/>
      <w:r>
        <w:t>Elements</w:t>
      </w:r>
      <w:bookmarkEnd w:id="55"/>
      <w:bookmarkEnd w:id="56"/>
      <w:r>
        <w:fldChar w:fldCharType="begin"/>
      </w:r>
      <w:r>
        <w:instrText xml:space="preserve"> XE "Messages:elements" </w:instrText>
      </w:r>
      <w:r>
        <w:fldChar w:fldCharType="end"/>
      </w:r>
    </w:p>
    <w:p w:rsidR="00CD5905" w:rsidRDefault="00843B6F"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CD5905" w:rsidRDefault="00843B6F">
      <w:pPr>
        <w:pStyle w:val="Heading3"/>
      </w:pPr>
      <w:bookmarkStart w:id="57" w:name="section_5e76857157db4338b1cb7f76614b3add"/>
      <w:bookmarkStart w:id="58" w:name="_Toc77571950"/>
      <w:r>
        <w:t>Complex Types</w:t>
      </w:r>
      <w:bookmarkEnd w:id="57"/>
      <w:bookmarkEnd w:id="58"/>
      <w:r>
        <w:fldChar w:fldCharType="begin"/>
      </w:r>
      <w:r>
        <w:instrText xml:space="preserve"> XE "Messages:complex types" </w:instrText>
      </w:r>
      <w:r>
        <w:fldChar w:fldCharType="end"/>
      </w:r>
      <w:r>
        <w:fldChar w:fldCharType="begin"/>
      </w:r>
      <w:r>
        <w:instrText xml:space="preserve"> XE "Complex ty</w:instrText>
      </w:r>
      <w:r>
        <w:instrText xml:space="preserve">pes" </w:instrText>
      </w:r>
      <w:r>
        <w:fldChar w:fldCharType="end"/>
      </w:r>
      <w:r>
        <w:fldChar w:fldCharType="begin"/>
      </w:r>
      <w:r>
        <w:instrText xml:space="preserve"> XE "Types:complex" </w:instrText>
      </w:r>
      <w:r>
        <w:fldChar w:fldCharType="end"/>
      </w:r>
    </w:p>
    <w:p w:rsidR="00CD5905" w:rsidRDefault="00843B6F"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CD5905" w:rsidRDefault="00843B6F">
      <w:pPr>
        <w:pStyle w:val="Heading3"/>
      </w:pPr>
      <w:bookmarkStart w:id="59" w:name="section_c938b93ec42442bcaf63d4edf7b69d42"/>
      <w:bookmarkStart w:id="60" w:name="_Toc77571951"/>
      <w:r>
        <w:lastRenderedPageBreak/>
        <w:t>Simple Types</w:t>
      </w:r>
      <w:bookmarkEnd w:id="59"/>
      <w:bookmarkEnd w:id="6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D5905" w:rsidRDefault="00843B6F"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CD5905" w:rsidRDefault="00843B6F">
      <w:pPr>
        <w:pStyle w:val="Heading3"/>
      </w:pPr>
      <w:bookmarkStart w:id="61" w:name="section_a774e749be6041349a382568ecbad143"/>
      <w:bookmarkStart w:id="62" w:name="_Toc77571952"/>
      <w:r>
        <w:t>Attributes</w:t>
      </w:r>
      <w:bookmarkEnd w:id="61"/>
      <w:bookmarkEnd w:id="62"/>
      <w:r>
        <w:fldChar w:fldCharType="begin"/>
      </w:r>
      <w:r>
        <w:instrText xml:space="preserve"> XE "Messages:attributes" </w:instrText>
      </w:r>
      <w:r>
        <w:fldChar w:fldCharType="end"/>
      </w:r>
      <w:r>
        <w:fldChar w:fldCharType="begin"/>
      </w:r>
      <w:r>
        <w:instrText xml:space="preserve"> XE "Attributes" </w:instrText>
      </w:r>
      <w:r>
        <w:fldChar w:fldCharType="end"/>
      </w:r>
    </w:p>
    <w:p w:rsidR="00CD5905" w:rsidRDefault="00843B6F" w:rsidP="008F3230">
      <w:r w:rsidRPr="006C6D01">
        <w:t>This specification does not defi</w:t>
      </w:r>
      <w:r w:rsidRPr="006C6D01">
        <w:t xml:space="preserve">ne any common </w:t>
      </w:r>
      <w:hyperlink w:anchor="gt_bd0ce6f9-c350-4900-827e-951265294067">
        <w:r>
          <w:rPr>
            <w:rStyle w:val="HyperlinkGreen"/>
            <w:b/>
          </w:rPr>
          <w:t>XML schema</w:t>
        </w:r>
      </w:hyperlink>
      <w:r>
        <w:t xml:space="preserve"> attribute definitions.</w:t>
      </w:r>
    </w:p>
    <w:p w:rsidR="00CD5905" w:rsidRDefault="00843B6F">
      <w:pPr>
        <w:pStyle w:val="Heading3"/>
      </w:pPr>
      <w:bookmarkStart w:id="63" w:name="section_a060873812f4417d8b5981f70300c7f8"/>
      <w:bookmarkStart w:id="64" w:name="_Toc77571953"/>
      <w:r>
        <w:t>Groups</w:t>
      </w:r>
      <w:bookmarkEnd w:id="63"/>
      <w:bookmarkEnd w:id="64"/>
      <w:r>
        <w:fldChar w:fldCharType="begin"/>
      </w:r>
      <w:r>
        <w:instrText xml:space="preserve"> XE "Messages:groups" </w:instrText>
      </w:r>
      <w:r>
        <w:fldChar w:fldCharType="end"/>
      </w:r>
      <w:r>
        <w:fldChar w:fldCharType="begin"/>
      </w:r>
      <w:r>
        <w:instrText xml:space="preserve"> XE "Groups" </w:instrText>
      </w:r>
      <w:r>
        <w:fldChar w:fldCharType="end"/>
      </w:r>
    </w:p>
    <w:p w:rsidR="00CD5905" w:rsidRDefault="00843B6F"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CD5905" w:rsidRDefault="00843B6F">
      <w:pPr>
        <w:pStyle w:val="Heading3"/>
      </w:pPr>
      <w:bookmarkStart w:id="65" w:name="section_f34b9b769cad491aa1469cfa58389899"/>
      <w:bookmarkStart w:id="66" w:name="_Toc77571954"/>
      <w:r>
        <w:t>Attribute Groups</w:t>
      </w:r>
      <w:bookmarkEnd w:id="65"/>
      <w:bookmarkEnd w:id="6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D5905" w:rsidRDefault="00843B6F"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CD5905" w:rsidRDefault="00843B6F">
      <w:pPr>
        <w:pStyle w:val="Heading3"/>
      </w:pPr>
      <w:bookmarkStart w:id="67" w:name="section_bea38054678744b5a7fa0cb2da56a16b"/>
      <w:bookmarkStart w:id="68" w:name="_Toc77571955"/>
      <w:r>
        <w:t>Common Data Structures</w:t>
      </w:r>
      <w:bookmarkEnd w:id="67"/>
      <w:bookmarkEnd w:id="68"/>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CD5905" w:rsidRDefault="00843B6F">
      <w:r>
        <w:t xml:space="preserve">This specification does not define any common </w:t>
      </w:r>
      <w:hyperlink w:anchor="gt_bd0ce6f9-c350-4900-827e-951265294067">
        <w:r>
          <w:rPr>
            <w:rStyle w:val="HyperlinkGreen"/>
            <w:b/>
          </w:rPr>
          <w:t>XML schema</w:t>
        </w:r>
      </w:hyperlink>
      <w:r>
        <w:t xml:space="preserve"> data structures.</w:t>
      </w:r>
    </w:p>
    <w:p w:rsidR="00CD5905" w:rsidRDefault="00843B6F">
      <w:pPr>
        <w:pStyle w:val="Heading1"/>
      </w:pPr>
      <w:bookmarkStart w:id="69" w:name="section_09c7bf3d614d4b379beb811ef5bf41d7"/>
      <w:bookmarkStart w:id="70" w:name="_Toc77571956"/>
      <w:r>
        <w:lastRenderedPageBreak/>
        <w:t>Protocol Details</w:t>
      </w:r>
      <w:bookmarkEnd w:id="69"/>
      <w:bookmarkEnd w:id="70"/>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CD5905" w:rsidRDefault="00843B6F">
      <w:r>
        <w:t xml:space="preserve">The protocol client side of this protocol is simply a pass-through. That is, no additional timers or other state is required </w:t>
      </w:r>
      <w:r>
        <w:t>on the client side of this protocol. Calls that are made by the higher-layer protocol or application are passed directly to the transport, and the results returned by the transport are passed directly back to the higher-layer protocol or application.</w:t>
      </w:r>
    </w:p>
    <w:p w:rsidR="00CD5905" w:rsidRDefault="00843B6F">
      <w:bookmarkStart w:id="71" w:name="PortType"/>
      <w:bookmarkEnd w:id="71"/>
      <w:r>
        <w:t>Excep</w:t>
      </w:r>
      <w:r>
        <w:t xml:space="preserve">t where specified, the protocol client SHOULD interpret HTTP status codes returned by the protocol server as specified in </w:t>
      </w:r>
      <w:hyperlink r:id="rId60">
        <w:r>
          <w:rPr>
            <w:rStyle w:val="Hyperlink"/>
          </w:rPr>
          <w:t>[RFC2616]</w:t>
        </w:r>
      </w:hyperlink>
      <w:r>
        <w:t xml:space="preserve"> (Section 10, Status Code Definitions).</w:t>
      </w:r>
    </w:p>
    <w:p w:rsidR="00CD5905" w:rsidRDefault="00843B6F">
      <w:r>
        <w:t>This protocol allows</w:t>
      </w:r>
      <w:r>
        <w:t xml:space="preserve"> protocol servers to notify the protocol client of application-level faults using SOAP faults. Except where specified, these SOAP faults are not significant for interoperability, and the protocol client can interpret them in an implementation-specific mann</w:t>
      </w:r>
      <w:r>
        <w:t>er.</w:t>
      </w:r>
    </w:p>
    <w:p w:rsidR="00CD5905" w:rsidRDefault="00843B6F">
      <w:r>
        <w:t>This protocol allows protocol servers to perform implementation-specific authorization checks and notify the protocol client of authorization faults either using HTTP status codes or using SOAP faults as specified previously in this section.</w:t>
      </w:r>
    </w:p>
    <w:p w:rsidR="00CD5905" w:rsidRDefault="00843B6F">
      <w:pPr>
        <w:pStyle w:val="Heading2"/>
      </w:pPr>
      <w:bookmarkStart w:id="72" w:name="section_3e484bc94a314c70a5d67259b13e1c30"/>
      <w:bookmarkStart w:id="73" w:name="_Toc77571957"/>
      <w:r>
        <w:t>Server Det</w:t>
      </w:r>
      <w:r>
        <w:t>ails</w:t>
      </w:r>
      <w:bookmarkEnd w:id="72"/>
      <w:bookmarkEnd w:id="73"/>
    </w:p>
    <w:p w:rsidR="00CD5905" w:rsidRDefault="00843B6F">
      <w:pPr>
        <w:pStyle w:val="Heading3"/>
      </w:pPr>
      <w:bookmarkStart w:id="74" w:name="section_08f58957b46740d1b4abbaf758b14af7"/>
      <w:bookmarkStart w:id="75" w:name="_Toc77571958"/>
      <w:r>
        <w:t>Abstract Data Model</w:t>
      </w:r>
      <w:bookmarkEnd w:id="74"/>
      <w:bookmarkEnd w:id="7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D5905" w:rsidRDefault="00843B6F">
      <w:r>
        <w:t>This section describes a conceptual model of possible data organization that an implementation maintains to participate in t</w:t>
      </w:r>
      <w:r>
        <w:t>his protocol. The described organization is provided to facilitate the explanation of how the protocol behaves. This document does not mandate that implementations adhere to this model as long as their external behavior is consistent with that described in</w:t>
      </w:r>
      <w:r>
        <w:t xml:space="preserve"> this document.</w:t>
      </w:r>
    </w:p>
    <w:p w:rsidR="00CD5905" w:rsidRDefault="00843B6F">
      <w:r>
        <w:t xml:space="preserve">The protocol server MUST maintain a mapping of </w:t>
      </w:r>
      <w:hyperlink w:anchor="gt_c7f99c66-592f-4053-b62a-878c189653b6">
        <w:r>
          <w:rPr>
            <w:rStyle w:val="HyperlinkGreen"/>
            <w:b/>
          </w:rPr>
          <w:t>LCIDs</w:t>
        </w:r>
      </w:hyperlink>
      <w:r>
        <w:t xml:space="preserve"> to </w:t>
      </w:r>
      <w:hyperlink w:anchor="gt_ace5f555-4afa-4ffd-8dc0-21df7b9ab93f">
        <w:r>
          <w:rPr>
            <w:rStyle w:val="HyperlinkGreen"/>
            <w:b/>
          </w:rPr>
          <w:t>spell-check modules</w:t>
        </w:r>
      </w:hyperlink>
      <w:r>
        <w:t xml:space="preserve"> such that, for any LCID, at most one spell-check module is found.</w:t>
      </w:r>
    </w:p>
    <w:p w:rsidR="00CD5905" w:rsidRDefault="00843B6F">
      <w:pPr>
        <w:pStyle w:val="Heading3"/>
      </w:pPr>
      <w:bookmarkStart w:id="76" w:name="section_a1875f189513497eac5e039c4ae9deaf"/>
      <w:bookmarkStart w:id="77" w:name="_Toc77571959"/>
      <w:r>
        <w:t>Timers</w:t>
      </w:r>
      <w:bookmarkEnd w:id="76"/>
      <w:bookmarkEnd w:id="77"/>
      <w:r>
        <w:fldChar w:fldCharType="begin"/>
      </w:r>
      <w:r>
        <w:instrText xml:space="preserve"> XE "Server:timers" </w:instrText>
      </w:r>
      <w:r>
        <w:fldChar w:fldCharType="end"/>
      </w:r>
      <w:r>
        <w:fldChar w:fldCharType="begin"/>
      </w:r>
      <w:r>
        <w:instrText xml:space="preserve"> XE "Timers:server" </w:instrText>
      </w:r>
      <w:r>
        <w:fldChar w:fldCharType="end"/>
      </w:r>
    </w:p>
    <w:p w:rsidR="00CD5905" w:rsidRDefault="00843B6F">
      <w:r>
        <w:t>None.</w:t>
      </w:r>
    </w:p>
    <w:p w:rsidR="00CD5905" w:rsidRDefault="00843B6F">
      <w:pPr>
        <w:pStyle w:val="Heading3"/>
      </w:pPr>
      <w:bookmarkStart w:id="78" w:name="section_7b5e914c7427430293ce3a6cb25e0bf3"/>
      <w:bookmarkStart w:id="79" w:name="_Toc77571960"/>
      <w:r>
        <w:t>Initialization</w:t>
      </w:r>
      <w:bookmarkEnd w:id="78"/>
      <w:bookmarkEnd w:id="7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D5905" w:rsidRDefault="00843B6F">
      <w:r>
        <w:t>None.</w:t>
      </w:r>
    </w:p>
    <w:p w:rsidR="00CD5905" w:rsidRDefault="00843B6F">
      <w:pPr>
        <w:pStyle w:val="Heading3"/>
      </w:pPr>
      <w:bookmarkStart w:id="80" w:name="section_76625ab07bc84e87abbd5071a8bb0725"/>
      <w:bookmarkStart w:id="81" w:name="_Toc77571961"/>
      <w:r>
        <w:t>Message Processing Events and Sequencing Rules</w:t>
      </w:r>
      <w:bookmarkEnd w:id="80"/>
      <w:bookmarkEnd w:id="81"/>
      <w:r>
        <w:fldChar w:fldCharType="begin"/>
      </w:r>
      <w:r>
        <w:instrText xml:space="preserve"> XE "</w:instrText>
      </w:r>
      <w:r>
        <w:instrText xml:space="preserve">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D5905" w:rsidRDefault="00843B6F">
      <w:r>
        <w:t>The following table summarizes the list of WSDL operations as defined by this specification:</w:t>
      </w:r>
    </w:p>
    <w:tbl>
      <w:tblPr>
        <w:tblStyle w:val="Table-ShadedHeader"/>
        <w:tblW w:w="0" w:type="auto"/>
        <w:tblLook w:val="04A0" w:firstRow="1" w:lastRow="0" w:firstColumn="1" w:lastColumn="0" w:noHBand="0" w:noVBand="1"/>
      </w:tblPr>
      <w:tblGrid>
        <w:gridCol w:w="4732"/>
        <w:gridCol w:w="4743"/>
      </w:tblGrid>
      <w:tr w:rsidR="00CD5905" w:rsidTr="00CD5905">
        <w:trPr>
          <w:cnfStyle w:val="100000000000" w:firstRow="1" w:lastRow="0" w:firstColumn="0" w:lastColumn="0" w:oddVBand="0" w:evenVBand="0" w:oddHBand="0" w:evenHBand="0" w:firstRowFirstColumn="0" w:firstRowLastColumn="0" w:lastRowFirstColumn="0" w:lastRowLastColumn="0"/>
          <w:tblHeader/>
        </w:trPr>
        <w:tc>
          <w:tcPr>
            <w:tcW w:w="4732" w:type="dxa"/>
          </w:tcPr>
          <w:p w:rsidR="00CD5905" w:rsidRDefault="00843B6F">
            <w:pPr>
              <w:pStyle w:val="TableHeaderText"/>
            </w:pPr>
            <w:r>
              <w:t>Operation</w:t>
            </w:r>
          </w:p>
        </w:tc>
        <w:tc>
          <w:tcPr>
            <w:tcW w:w="4743" w:type="dxa"/>
          </w:tcPr>
          <w:p w:rsidR="00CD5905" w:rsidRDefault="00843B6F">
            <w:pPr>
              <w:pStyle w:val="TableHeaderText"/>
            </w:pPr>
            <w:r>
              <w:t>Description</w:t>
            </w:r>
          </w:p>
        </w:tc>
      </w:tr>
      <w:tr w:rsidR="00CD5905" w:rsidTr="00CD5905">
        <w:tc>
          <w:tcPr>
            <w:tcW w:w="4732" w:type="dxa"/>
          </w:tcPr>
          <w:p w:rsidR="00CD5905" w:rsidRDefault="00843B6F">
            <w:pPr>
              <w:pStyle w:val="TableBodyText"/>
              <w:rPr>
                <w:b/>
              </w:rPr>
            </w:pPr>
            <w:r>
              <w:rPr>
                <w:b/>
              </w:rPr>
              <w:t>SpellCheck</w:t>
            </w:r>
          </w:p>
        </w:tc>
        <w:tc>
          <w:tcPr>
            <w:tcW w:w="4743" w:type="dxa"/>
          </w:tcPr>
          <w:p w:rsidR="00CD5905" w:rsidRDefault="00843B6F">
            <w:pPr>
              <w:pStyle w:val="TableBodyText"/>
            </w:pPr>
            <w:r>
              <w:t xml:space="preserve">Runs a spell-check module on the text data contained in the </w:t>
            </w:r>
            <w:r>
              <w:rPr>
                <w:b/>
              </w:rPr>
              <w:t>SpellCheckSoapIn</w:t>
            </w:r>
            <w:r>
              <w:t xml:space="preserve"> message.</w:t>
            </w:r>
          </w:p>
        </w:tc>
      </w:tr>
    </w:tbl>
    <w:p w:rsidR="00CD5905" w:rsidRDefault="00CD5905"/>
    <w:p w:rsidR="00CD5905" w:rsidRDefault="00843B6F">
      <w:pPr>
        <w:pStyle w:val="Heading4"/>
      </w:pPr>
      <w:bookmarkStart w:id="82" w:name="section_3a4ced5a853341968103dccdc3efb6fa"/>
      <w:bookmarkStart w:id="83" w:name="_Toc77571962"/>
      <w:r>
        <w:t>SpellCheck</w:t>
      </w:r>
      <w:bookmarkEnd w:id="82"/>
      <w:bookmarkEnd w:id="83"/>
      <w:r>
        <w:fldChar w:fldCharType="begin"/>
      </w:r>
      <w:r>
        <w:instrText xml:space="preserve"> XE "Server:SpellCheck operation" </w:instrText>
      </w:r>
      <w:r>
        <w:fldChar w:fldCharType="end"/>
      </w:r>
      <w:r>
        <w:fldChar w:fldCharType="begin"/>
      </w:r>
      <w:r>
        <w:instrText xml:space="preserve"> XE "Operations:SpellCheck" </w:instrText>
      </w:r>
      <w:r>
        <w:fldChar w:fldCharType="end"/>
      </w:r>
    </w:p>
    <w:p w:rsidR="00CD5905" w:rsidRDefault="00843B6F">
      <w:r>
        <w:t xml:space="preserve">This operation is used to run a spell-check module on the text data contained in the </w:t>
      </w:r>
      <w:r>
        <w:rPr>
          <w:b/>
        </w:rPr>
        <w:t>SpellC</w:t>
      </w:r>
      <w:r>
        <w:rPr>
          <w:b/>
        </w:rPr>
        <w:t>heckSoapIn</w:t>
      </w:r>
      <w:r>
        <w:t xml:space="preserve"> message.</w:t>
      </w:r>
    </w:p>
    <w:p w:rsidR="00CD5905" w:rsidRDefault="00843B6F">
      <w:pPr>
        <w:pStyle w:val="Code"/>
      </w:pPr>
      <w:r>
        <w:lastRenderedPageBreak/>
        <w:t>&lt;wsdl:operation name="SpellCheck"&gt;</w:t>
      </w:r>
    </w:p>
    <w:p w:rsidR="00CD5905" w:rsidRDefault="00843B6F">
      <w:pPr>
        <w:pStyle w:val="Code"/>
      </w:pPr>
      <w:r>
        <w:t xml:space="preserve">    &lt;wsdl:input message="tns:SpellCheckSoapIn" /&gt;</w:t>
      </w:r>
    </w:p>
    <w:p w:rsidR="00CD5905" w:rsidRDefault="00843B6F">
      <w:pPr>
        <w:pStyle w:val="Code"/>
      </w:pPr>
      <w:r>
        <w:t xml:space="preserve">    &lt;wsdl:output message="tns:SpellCheckSoapOut" /&gt;</w:t>
      </w:r>
    </w:p>
    <w:p w:rsidR="00CD5905" w:rsidRDefault="00843B6F">
      <w:pPr>
        <w:pStyle w:val="Code"/>
      </w:pPr>
      <w:r>
        <w:t>&lt;/wsdl:operation&gt;</w:t>
      </w:r>
    </w:p>
    <w:p w:rsidR="00CD5905" w:rsidRDefault="00843B6F">
      <w:pPr>
        <w:spacing w:before="120" w:after="0"/>
      </w:pPr>
      <w:r>
        <w:t xml:space="preserve">The protocol client sends </w:t>
      </w:r>
      <w:r>
        <w:rPr>
          <w:b/>
        </w:rPr>
        <w:t>a SpellCheckSoapIn</w:t>
      </w:r>
      <w:r>
        <w:t xml:space="preserve"> request message, and the protocol se</w:t>
      </w:r>
      <w:r>
        <w:t xml:space="preserve">rver MUST respond with a </w:t>
      </w:r>
      <w:r>
        <w:rPr>
          <w:b/>
        </w:rPr>
        <w:t>SpellCheckSoapOut</w:t>
      </w:r>
      <w:r>
        <w:t xml:space="preserve"> response message, as follows:</w:t>
      </w:r>
    </w:p>
    <w:p w:rsidR="00CD5905" w:rsidRDefault="00843B6F">
      <w:pPr>
        <w:pStyle w:val="ListParagraph"/>
        <w:numPr>
          <w:ilvl w:val="0"/>
          <w:numId w:val="48"/>
        </w:numPr>
        <w:spacing w:before="120" w:after="0"/>
      </w:pPr>
      <w:r>
        <w:t xml:space="preserve">If the user is not authenticated, the protocol server MUST send a </w:t>
      </w:r>
      <w:r>
        <w:rPr>
          <w:b/>
        </w:rPr>
        <w:t>SpellCheckSoapOut</w:t>
      </w:r>
      <w:r>
        <w:t xml:space="preserve"> response with </w:t>
      </w:r>
      <w:r>
        <w:rPr>
          <w:b/>
        </w:rPr>
        <w:t>errorCode</w:t>
      </w:r>
      <w:r>
        <w:t xml:space="preserve"> set to "UserNotAuthenticated" and stop further processing.</w:t>
      </w:r>
    </w:p>
    <w:p w:rsidR="00CD5905" w:rsidRDefault="00843B6F">
      <w:pPr>
        <w:pStyle w:val="ListParagraph"/>
        <w:numPr>
          <w:ilvl w:val="0"/>
          <w:numId w:val="48"/>
        </w:numPr>
        <w:spacing w:before="120" w:after="0"/>
      </w:pPr>
      <w:r>
        <w:t xml:space="preserve">If the </w:t>
      </w:r>
      <w:r>
        <w:rPr>
          <w:b/>
        </w:rPr>
        <w:t>chunksToSpell</w:t>
      </w:r>
      <w:r>
        <w:t xml:space="preserve"> list is empty, the protocol server MUST send a </w:t>
      </w:r>
      <w:r>
        <w:rPr>
          <w:b/>
        </w:rPr>
        <w:t>SpellCheckSoapOut</w:t>
      </w:r>
      <w:r>
        <w:t xml:space="preserve"> response with </w:t>
      </w:r>
      <w:r>
        <w:rPr>
          <w:b/>
        </w:rPr>
        <w:t xml:space="preserve">errorCode </w:t>
      </w:r>
      <w:r>
        <w:t xml:space="preserve">set to "Ok" and </w:t>
      </w:r>
      <w:r>
        <w:rPr>
          <w:b/>
        </w:rPr>
        <w:t>detectedLanguage</w:t>
      </w:r>
      <w:r>
        <w:t xml:space="preserve"> set to 0 and stop further processing.</w:t>
      </w:r>
    </w:p>
    <w:p w:rsidR="00CD5905" w:rsidRDefault="00843B6F">
      <w:pPr>
        <w:pStyle w:val="ListParagraph"/>
        <w:numPr>
          <w:ilvl w:val="0"/>
          <w:numId w:val="48"/>
        </w:numPr>
        <w:spacing w:before="120" w:after="0"/>
      </w:pPr>
      <w:r>
        <w:t xml:space="preserve">If the </w:t>
      </w:r>
      <w:r>
        <w:rPr>
          <w:b/>
        </w:rPr>
        <w:t xml:space="preserve">declaredLanguage </w:t>
      </w:r>
      <w:r>
        <w:t>is set to -1, the protocol server MUST determine an LCID f</w:t>
      </w:r>
      <w:r>
        <w:t xml:space="preserve">or the text in the chunks. The protocol server MUST set </w:t>
      </w:r>
      <w:r>
        <w:rPr>
          <w:b/>
        </w:rPr>
        <w:t xml:space="preserve">detectedLanguage </w:t>
      </w:r>
      <w:r>
        <w:t xml:space="preserve">to the determined value for all subsequent logic and in the </w:t>
      </w:r>
      <w:r>
        <w:rPr>
          <w:b/>
        </w:rPr>
        <w:t>SpellCheckSoapOut</w:t>
      </w:r>
      <w:r>
        <w:t xml:space="preserve"> response that it will eventually send.</w:t>
      </w:r>
    </w:p>
    <w:p w:rsidR="00CD5905" w:rsidRDefault="00843B6F">
      <w:pPr>
        <w:pStyle w:val="ListParagraph"/>
        <w:numPr>
          <w:ilvl w:val="0"/>
          <w:numId w:val="48"/>
        </w:numPr>
        <w:spacing w:before="120" w:after="0"/>
      </w:pPr>
      <w:r>
        <w:t xml:space="preserve">If </w:t>
      </w:r>
      <w:r>
        <w:rPr>
          <w:b/>
        </w:rPr>
        <w:t>declaredLanguage</w:t>
      </w:r>
      <w:r>
        <w:t xml:space="preserve"> is not set to -1, the protocol server SHOULD</w:t>
      </w:r>
      <w:bookmarkStart w:id="8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4"/>
      <w:r>
        <w:t xml:space="preserve"> set </w:t>
      </w:r>
      <w:r>
        <w:rPr>
          <w:b/>
        </w:rPr>
        <w:t>detectedLanguage</w:t>
      </w:r>
      <w:r>
        <w:t xml:space="preserve"> to the value of </w:t>
      </w:r>
      <w:r>
        <w:rPr>
          <w:b/>
        </w:rPr>
        <w:t>declaredLanguage</w:t>
      </w:r>
      <w:r>
        <w:t xml:space="preserve"> for all subsequent logic and in the </w:t>
      </w:r>
      <w:r>
        <w:rPr>
          <w:b/>
        </w:rPr>
        <w:t>SpellCheckSoapOut</w:t>
      </w:r>
      <w:r>
        <w:t xml:space="preserve"> response that it will eventually send.</w:t>
      </w:r>
    </w:p>
    <w:p w:rsidR="00CD5905" w:rsidRDefault="00843B6F">
      <w:pPr>
        <w:pStyle w:val="ListParagraph"/>
        <w:numPr>
          <w:ilvl w:val="0"/>
          <w:numId w:val="48"/>
        </w:numPr>
        <w:spacing w:before="120" w:after="0"/>
      </w:pPr>
      <w:r>
        <w:t xml:space="preserve">The protocol server MUST identify the </w:t>
      </w:r>
      <w:r>
        <w:t>correct spell-check module</w:t>
      </w:r>
      <w:r>
        <w:rPr>
          <w:b/>
        </w:rPr>
        <w:t xml:space="preserve"> </w:t>
      </w:r>
      <w:r>
        <w:t xml:space="preserve">by consulting its mapping of LCIDs to spell-check modules. If the protocol server's mapping of LCIDs to spell-check modules does not contain an entry for the value of </w:t>
      </w:r>
      <w:r>
        <w:rPr>
          <w:b/>
        </w:rPr>
        <w:t>detectedLanguage</w:t>
      </w:r>
      <w:r>
        <w:t xml:space="preserve">, the protocol server MUST send a </w:t>
      </w:r>
      <w:r>
        <w:rPr>
          <w:b/>
        </w:rPr>
        <w:t>SpellCheckSo</w:t>
      </w:r>
      <w:r>
        <w:rPr>
          <w:b/>
        </w:rPr>
        <w:t>apOut</w:t>
      </w:r>
      <w:r>
        <w:t xml:space="preserve"> response with </w:t>
      </w:r>
      <w:r>
        <w:rPr>
          <w:b/>
        </w:rPr>
        <w:t>errorCode</w:t>
      </w:r>
      <w:r>
        <w:t xml:space="preserve"> set to "SpellCheckerNotInstalled" and stop further processing.</w:t>
      </w:r>
    </w:p>
    <w:p w:rsidR="00CD5905" w:rsidRDefault="00843B6F">
      <w:pPr>
        <w:pStyle w:val="ListParagraph"/>
        <w:numPr>
          <w:ilvl w:val="0"/>
          <w:numId w:val="48"/>
        </w:numPr>
        <w:spacing w:before="120" w:after="0"/>
      </w:pPr>
      <w:r>
        <w:t xml:space="preserve">The protocol server MUST run the identified spell-check module on the chunks from the </w:t>
      </w:r>
      <w:r>
        <w:rPr>
          <w:b/>
        </w:rPr>
        <w:t>SpellCheckSoapIn</w:t>
      </w:r>
      <w:r>
        <w:t xml:space="preserve"> message. A successful run of the spell-check module MUST gen</w:t>
      </w:r>
      <w:r>
        <w:t xml:space="preserve">erate a list of 0 or more words identified as either </w:t>
      </w:r>
      <w:r>
        <w:rPr>
          <w:b/>
        </w:rPr>
        <w:t>UnknownWord</w:t>
      </w:r>
      <w:r>
        <w:t xml:space="preserve"> or </w:t>
      </w:r>
      <w:r>
        <w:rPr>
          <w:b/>
        </w:rPr>
        <w:t>RepeatWord</w:t>
      </w:r>
      <w:bookmarkStart w:id="85" w:name="Appendix_A_Target_2"/>
      <w:r>
        <w:rPr>
          <w:rStyle w:val="Hyperlink"/>
          <w:b/>
        </w:rPr>
        <w:fldChar w:fldCharType="begin"/>
      </w:r>
      <w:r>
        <w:rPr>
          <w:rStyle w:val="Hyperlink"/>
          <w:b/>
        </w:rPr>
        <w:instrText xml:space="preserve"> HYPERLINK \l "Appendix_A_2" \o "Product behavior note 2" \h </w:instrText>
      </w:r>
      <w:r>
        <w:rPr>
          <w:rStyle w:val="Hyperlink"/>
          <w:b/>
        </w:rPr>
      </w:r>
      <w:r>
        <w:rPr>
          <w:rStyle w:val="Hyperlink"/>
          <w:b/>
        </w:rPr>
        <w:fldChar w:fldCharType="separate"/>
      </w:r>
      <w:r>
        <w:rPr>
          <w:rStyle w:val="Hyperlink"/>
          <w:b/>
        </w:rPr>
        <w:t>&lt;2&gt;</w:t>
      </w:r>
      <w:r>
        <w:rPr>
          <w:rStyle w:val="Hyperlink"/>
          <w:b/>
        </w:rPr>
        <w:fldChar w:fldCharType="end"/>
      </w:r>
      <w:bookmarkEnd w:id="85"/>
      <w:r>
        <w:t xml:space="preserve">, and a list of suggestions for each word identified as </w:t>
      </w:r>
      <w:r>
        <w:rPr>
          <w:b/>
        </w:rPr>
        <w:t>UnknownWord</w:t>
      </w:r>
      <w:r>
        <w:t>. If the spell-check module is successful, t</w:t>
      </w:r>
      <w:r>
        <w:t xml:space="preserve">he protocol server MUST send a </w:t>
      </w:r>
      <w:r>
        <w:rPr>
          <w:b/>
        </w:rPr>
        <w:t>SpellCheckSoapOut</w:t>
      </w:r>
      <w:r>
        <w:t xml:space="preserve"> response containing the results from the spell-check module and with </w:t>
      </w:r>
      <w:r>
        <w:rPr>
          <w:b/>
        </w:rPr>
        <w:t>errorCode</w:t>
      </w:r>
      <w:r>
        <w:t xml:space="preserve"> set to Ok. If the spell-check module fails, the protocol server MUST send a </w:t>
      </w:r>
      <w:r>
        <w:rPr>
          <w:b/>
        </w:rPr>
        <w:t>SpellCheckSoapOut</w:t>
      </w:r>
      <w:r>
        <w:t xml:space="preserve"> response with </w:t>
      </w:r>
      <w:r>
        <w:rPr>
          <w:b/>
        </w:rPr>
        <w:t>errorCode</w:t>
      </w:r>
      <w:r>
        <w:t xml:space="preserve"> set to "Un</w:t>
      </w:r>
      <w:r>
        <w:t>expectedError".</w:t>
      </w:r>
    </w:p>
    <w:p w:rsidR="00CD5905" w:rsidRDefault="00843B6F">
      <w:pPr>
        <w:pStyle w:val="Heading5"/>
      </w:pPr>
      <w:bookmarkStart w:id="86" w:name="section_23a71084aca24a5990dc35c7f3a82c83"/>
      <w:bookmarkStart w:id="87" w:name="_Toc77571963"/>
      <w:r>
        <w:t>Messages</w:t>
      </w:r>
      <w:bookmarkEnd w:id="86"/>
      <w:bookmarkEnd w:id="87"/>
    </w:p>
    <w:p w:rsidR="00CD5905" w:rsidRDefault="00843B6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5"/>
        <w:gridCol w:w="4730"/>
      </w:tblGrid>
      <w:tr w:rsidR="00CD5905" w:rsidTr="00CD5905">
        <w:trPr>
          <w:cnfStyle w:val="100000000000" w:firstRow="1" w:lastRow="0" w:firstColumn="0" w:lastColumn="0" w:oddVBand="0" w:evenVBand="0" w:oddHBand="0" w:evenHBand="0" w:firstRowFirstColumn="0" w:firstRowLastColumn="0" w:lastRowFirstColumn="0" w:lastRowLastColumn="0"/>
          <w:tblHeader/>
        </w:trPr>
        <w:tc>
          <w:tcPr>
            <w:tcW w:w="4745" w:type="dxa"/>
          </w:tcPr>
          <w:p w:rsidR="00CD5905" w:rsidRDefault="00843B6F">
            <w:pPr>
              <w:pStyle w:val="TableHeaderText"/>
            </w:pPr>
            <w:r>
              <w:t xml:space="preserve">Message </w:t>
            </w:r>
          </w:p>
        </w:tc>
        <w:tc>
          <w:tcPr>
            <w:tcW w:w="4730" w:type="dxa"/>
          </w:tcPr>
          <w:p w:rsidR="00CD5905" w:rsidRDefault="00843B6F">
            <w:pPr>
              <w:pStyle w:val="TableHeaderText"/>
            </w:pPr>
            <w:r>
              <w:t>Description</w:t>
            </w:r>
          </w:p>
        </w:tc>
      </w:tr>
      <w:tr w:rsidR="00CD5905" w:rsidTr="00CD5905">
        <w:tc>
          <w:tcPr>
            <w:tcW w:w="4745" w:type="dxa"/>
          </w:tcPr>
          <w:p w:rsidR="00CD5905" w:rsidRDefault="00843B6F">
            <w:pPr>
              <w:pStyle w:val="TableBodyText"/>
              <w:rPr>
                <w:b/>
              </w:rPr>
            </w:pPr>
            <w:r>
              <w:rPr>
                <w:b/>
              </w:rPr>
              <w:t>SpellCheckSoapIn</w:t>
            </w:r>
          </w:p>
        </w:tc>
        <w:tc>
          <w:tcPr>
            <w:tcW w:w="4730" w:type="dxa"/>
          </w:tcPr>
          <w:p w:rsidR="00CD5905" w:rsidRDefault="00843B6F">
            <w:pPr>
              <w:pStyle w:val="TableBodyText"/>
            </w:pPr>
            <w:r>
              <w:t xml:space="preserve">Request for a </w:t>
            </w:r>
            <w:r>
              <w:rPr>
                <w:b/>
              </w:rPr>
              <w:t>SpellCheck</w:t>
            </w:r>
            <w:r>
              <w:t xml:space="preserve"> o</w:t>
            </w:r>
            <w:r>
              <w:t>peration.</w:t>
            </w:r>
          </w:p>
        </w:tc>
      </w:tr>
      <w:tr w:rsidR="00CD5905" w:rsidTr="00CD5905">
        <w:tc>
          <w:tcPr>
            <w:tcW w:w="4745" w:type="dxa"/>
          </w:tcPr>
          <w:p w:rsidR="00CD5905" w:rsidRDefault="00843B6F">
            <w:pPr>
              <w:pStyle w:val="TableBodyText"/>
              <w:rPr>
                <w:b/>
              </w:rPr>
            </w:pPr>
            <w:r>
              <w:rPr>
                <w:b/>
              </w:rPr>
              <w:t>SpellCheckSoapOut</w:t>
            </w:r>
          </w:p>
        </w:tc>
        <w:tc>
          <w:tcPr>
            <w:tcW w:w="4730" w:type="dxa"/>
          </w:tcPr>
          <w:p w:rsidR="00CD5905" w:rsidRDefault="00843B6F">
            <w:pPr>
              <w:pStyle w:val="TableBodyText"/>
            </w:pPr>
            <w:r>
              <w:t xml:space="preserve">Response to a </w:t>
            </w:r>
            <w:r>
              <w:rPr>
                <w:b/>
              </w:rPr>
              <w:t>SpellCheck</w:t>
            </w:r>
            <w:r>
              <w:t xml:space="preserve"> operation.</w:t>
            </w:r>
          </w:p>
        </w:tc>
      </w:tr>
    </w:tbl>
    <w:p w:rsidR="00CD5905" w:rsidRDefault="00CD5905"/>
    <w:p w:rsidR="00CD5905" w:rsidRDefault="00843B6F">
      <w:pPr>
        <w:pStyle w:val="Heading6"/>
      </w:pPr>
      <w:bookmarkStart w:id="88" w:name="section_0d75fc2ed9404f1b96d880df85187598"/>
      <w:bookmarkStart w:id="89" w:name="_Toc77571964"/>
      <w:r>
        <w:t>SpellCheckSoapIn</w:t>
      </w:r>
      <w:bookmarkEnd w:id="88"/>
      <w:bookmarkEnd w:id="89"/>
    </w:p>
    <w:p w:rsidR="00CD5905" w:rsidRDefault="00843B6F">
      <w:r>
        <w:t xml:space="preserve">The request </w:t>
      </w:r>
      <w:hyperlink w:anchor="gt_d5ccdf11-3f53-4118-a845-dfaca61838fb">
        <w:r>
          <w:rPr>
            <w:rStyle w:val="HyperlinkGreen"/>
            <w:b/>
          </w:rPr>
          <w:t>WSDL message</w:t>
        </w:r>
      </w:hyperlink>
      <w:r>
        <w:t xml:space="preserve"> for a </w:t>
      </w:r>
      <w:r>
        <w:rPr>
          <w:b/>
        </w:rPr>
        <w:t>SpellCheck</w:t>
      </w:r>
      <w:r>
        <w:t xml:space="preserve"> </w:t>
      </w:r>
      <w:hyperlink w:anchor="gt_3f81265d-5456-4bfe-b795-ac5bf522b299">
        <w:r>
          <w:rPr>
            <w:rStyle w:val="HyperlinkGreen"/>
            <w:b/>
          </w:rPr>
          <w:t>WSDL operation</w:t>
        </w:r>
      </w:hyperlink>
      <w:r>
        <w:t>.</w:t>
      </w:r>
    </w:p>
    <w:p w:rsidR="00CD5905" w:rsidRDefault="00843B6F">
      <w:r>
        <w:t xml:space="preserve">The </w:t>
      </w:r>
      <w:hyperlink w:anchor="gt_c1358651-96c1-4ce0-8e1f-b0b7a94145e3">
        <w:r>
          <w:rPr>
            <w:rStyle w:val="HyperlinkGreen"/>
            <w:b/>
          </w:rPr>
          <w:t>SOAP action</w:t>
        </w:r>
      </w:hyperlink>
      <w:r>
        <w:t xml:space="preserve"> value is:</w:t>
      </w:r>
    </w:p>
    <w:p w:rsidR="00CD5905" w:rsidRDefault="00843B6F">
      <w:pPr>
        <w:pStyle w:val="Code"/>
      </w:pPr>
      <w:r>
        <w:t>http://schemas.microsoft.com/sharepoint/publishing/spelling/SpellCheck</w:t>
      </w:r>
    </w:p>
    <w:p w:rsidR="00CD5905" w:rsidRDefault="00843B6F">
      <w:r>
        <w:t xml:space="preserve">The </w:t>
      </w:r>
      <w:hyperlink w:anchor="gt_57cdf8ab-8d79-462d-a446-5d85632a7a04">
        <w:r>
          <w:rPr>
            <w:rStyle w:val="HyperlinkGreen"/>
            <w:b/>
          </w:rPr>
          <w:t>SOAP body</w:t>
        </w:r>
      </w:hyperlink>
      <w:r>
        <w:rPr>
          <w:b/>
        </w:rPr>
        <w:t xml:space="preserve"> </w:t>
      </w:r>
      <w:r>
        <w:t>conta</w:t>
      </w:r>
      <w:r>
        <w:t xml:space="preserve">ins a </w:t>
      </w:r>
      <w:r>
        <w:rPr>
          <w:b/>
        </w:rPr>
        <w:t>SpellCheck</w:t>
      </w:r>
      <w:r>
        <w:t xml:space="preserve"> element.</w:t>
      </w:r>
    </w:p>
    <w:p w:rsidR="00CD5905" w:rsidRDefault="00843B6F">
      <w:pPr>
        <w:pStyle w:val="Heading6"/>
      </w:pPr>
      <w:bookmarkStart w:id="90" w:name="section_1e5dae38e95c43e89b0e72caa9fcc2d0"/>
      <w:bookmarkStart w:id="91" w:name="_Toc77571965"/>
      <w:r>
        <w:lastRenderedPageBreak/>
        <w:t>SpellCheckSoapOut</w:t>
      </w:r>
      <w:bookmarkEnd w:id="90"/>
      <w:bookmarkEnd w:id="91"/>
    </w:p>
    <w:p w:rsidR="00CD5905" w:rsidRDefault="00843B6F">
      <w:r>
        <w:t xml:space="preserve">The response WSDL message for a </w:t>
      </w:r>
      <w:r>
        <w:rPr>
          <w:b/>
        </w:rPr>
        <w:t>SpellCheck</w:t>
      </w:r>
      <w:r>
        <w:t xml:space="preserve"> WSDL operation.</w:t>
      </w:r>
    </w:p>
    <w:p w:rsidR="00CD5905" w:rsidRDefault="00843B6F">
      <w:r>
        <w:t>The SOAP action value is:</w:t>
      </w:r>
    </w:p>
    <w:p w:rsidR="00CD5905" w:rsidRDefault="00843B6F">
      <w:pPr>
        <w:pStyle w:val="Code"/>
      </w:pPr>
      <w:r>
        <w:t>http://schemas.microsoft.com/sharepoint/publishing/spelling/SpellCheck</w:t>
      </w:r>
    </w:p>
    <w:p w:rsidR="00CD5905" w:rsidRDefault="00843B6F">
      <w:r>
        <w:t xml:space="preserve">The SOAP body contains a </w:t>
      </w:r>
      <w:r>
        <w:rPr>
          <w:b/>
        </w:rPr>
        <w:t xml:space="preserve">SpellCheckResponse </w:t>
      </w:r>
      <w:r>
        <w:t>element.</w:t>
      </w:r>
    </w:p>
    <w:p w:rsidR="00CD5905" w:rsidRDefault="00843B6F">
      <w:pPr>
        <w:pStyle w:val="Heading5"/>
      </w:pPr>
      <w:bookmarkStart w:id="92" w:name="section_1eca771f456d46adac08441770b780de"/>
      <w:bookmarkStart w:id="93" w:name="_Toc77571966"/>
      <w:r>
        <w:t>Ele</w:t>
      </w:r>
      <w:r>
        <w:t>ments</w:t>
      </w:r>
      <w:bookmarkEnd w:id="92"/>
      <w:bookmarkEnd w:id="93"/>
    </w:p>
    <w:p w:rsidR="00CD5905" w:rsidRDefault="00843B6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4"/>
        <w:gridCol w:w="4731"/>
      </w:tblGrid>
      <w:tr w:rsidR="00CD5905" w:rsidTr="00CD5905">
        <w:trPr>
          <w:cnfStyle w:val="100000000000" w:firstRow="1" w:lastRow="0" w:firstColumn="0" w:lastColumn="0" w:oddVBand="0" w:evenVBand="0" w:oddHBand="0" w:evenHBand="0" w:firstRowFirstColumn="0" w:firstRowLastColumn="0" w:lastRowFirstColumn="0" w:lastRowLastColumn="0"/>
          <w:tblHeader/>
        </w:trPr>
        <w:tc>
          <w:tcPr>
            <w:tcW w:w="4788" w:type="dxa"/>
          </w:tcPr>
          <w:p w:rsidR="00CD5905" w:rsidRDefault="00843B6F">
            <w:pPr>
              <w:pStyle w:val="TableHeaderText"/>
            </w:pPr>
            <w:r>
              <w:t>Element</w:t>
            </w:r>
          </w:p>
        </w:tc>
        <w:tc>
          <w:tcPr>
            <w:tcW w:w="4788" w:type="dxa"/>
          </w:tcPr>
          <w:p w:rsidR="00CD5905" w:rsidRDefault="00843B6F">
            <w:pPr>
              <w:pStyle w:val="TableHeaderText"/>
            </w:pPr>
            <w:r>
              <w:t>Description</w:t>
            </w:r>
          </w:p>
        </w:tc>
      </w:tr>
      <w:tr w:rsidR="00CD5905" w:rsidTr="00CD5905">
        <w:tc>
          <w:tcPr>
            <w:tcW w:w="4788" w:type="dxa"/>
          </w:tcPr>
          <w:p w:rsidR="00CD5905" w:rsidRDefault="00843B6F">
            <w:pPr>
              <w:pStyle w:val="TableBodyText"/>
              <w:rPr>
                <w:b/>
              </w:rPr>
            </w:pPr>
            <w:r>
              <w:rPr>
                <w:b/>
              </w:rPr>
              <w:t>SpellCheck</w:t>
            </w:r>
          </w:p>
        </w:tc>
        <w:tc>
          <w:tcPr>
            <w:tcW w:w="4788" w:type="dxa"/>
          </w:tcPr>
          <w:p w:rsidR="00CD5905" w:rsidRDefault="00843B6F">
            <w:pPr>
              <w:pStyle w:val="TableBodyText"/>
            </w:pPr>
            <w:r>
              <w:t xml:space="preserve">The input data for a </w:t>
            </w:r>
            <w:r>
              <w:rPr>
                <w:b/>
              </w:rPr>
              <w:t>SpellCheck</w:t>
            </w:r>
            <w:r>
              <w:t xml:space="preserve"> operation.</w:t>
            </w:r>
          </w:p>
        </w:tc>
      </w:tr>
      <w:tr w:rsidR="00CD5905" w:rsidTr="00CD5905">
        <w:tc>
          <w:tcPr>
            <w:tcW w:w="4788" w:type="dxa"/>
          </w:tcPr>
          <w:p w:rsidR="00CD5905" w:rsidRDefault="00843B6F">
            <w:pPr>
              <w:pStyle w:val="TableBodyText"/>
              <w:rPr>
                <w:b/>
              </w:rPr>
            </w:pPr>
            <w:r>
              <w:rPr>
                <w:b/>
              </w:rPr>
              <w:t>SpellCheckResponse</w:t>
            </w:r>
          </w:p>
        </w:tc>
        <w:tc>
          <w:tcPr>
            <w:tcW w:w="4788" w:type="dxa"/>
          </w:tcPr>
          <w:p w:rsidR="00CD5905" w:rsidRDefault="00843B6F">
            <w:pPr>
              <w:pStyle w:val="TableBodyText"/>
            </w:pPr>
            <w:r>
              <w:t xml:space="preserve">The result data for a </w:t>
            </w:r>
            <w:r>
              <w:rPr>
                <w:b/>
              </w:rPr>
              <w:t>SpellCheck</w:t>
            </w:r>
            <w:r>
              <w:t xml:space="preserve"> operation.</w:t>
            </w:r>
          </w:p>
        </w:tc>
      </w:tr>
    </w:tbl>
    <w:p w:rsidR="00CD5905" w:rsidRDefault="00CD5905"/>
    <w:p w:rsidR="00CD5905" w:rsidRDefault="00843B6F">
      <w:pPr>
        <w:pStyle w:val="Heading6"/>
      </w:pPr>
      <w:bookmarkStart w:id="94" w:name="section_98e8ae749b2a444da893003fd11677d2"/>
      <w:bookmarkStart w:id="95" w:name="_Toc77571967"/>
      <w:r>
        <w:t>SpellCheck</w:t>
      </w:r>
      <w:bookmarkEnd w:id="94"/>
      <w:bookmarkEnd w:id="95"/>
    </w:p>
    <w:p w:rsidR="00CD5905" w:rsidRDefault="00843B6F">
      <w:r>
        <w:t xml:space="preserve">The input data for a </w:t>
      </w:r>
      <w:r>
        <w:rPr>
          <w:b/>
        </w:rPr>
        <w:t>SpellCheck</w:t>
      </w:r>
      <w:r>
        <w:t xml:space="preserve"> WSDL operation.</w:t>
      </w:r>
    </w:p>
    <w:p w:rsidR="00CD5905" w:rsidRDefault="00843B6F">
      <w:pPr>
        <w:pStyle w:val="Code"/>
      </w:pPr>
      <w:r>
        <w:t>&lt;s:element name="SpellCheck"&gt;</w:t>
      </w:r>
    </w:p>
    <w:p w:rsidR="00CD5905" w:rsidRDefault="00843B6F">
      <w:pPr>
        <w:pStyle w:val="Code"/>
      </w:pPr>
      <w:r>
        <w:t xml:space="preserve">  &lt;s:complexType&gt;</w:t>
      </w:r>
    </w:p>
    <w:p w:rsidR="00CD5905" w:rsidRDefault="00843B6F">
      <w:pPr>
        <w:pStyle w:val="Code"/>
      </w:pPr>
      <w:r>
        <w:t xml:space="preserve">    &lt;s:sequence&gt;</w:t>
      </w:r>
    </w:p>
    <w:p w:rsidR="00CD5905" w:rsidRDefault="00843B6F">
      <w:pPr>
        <w:pStyle w:val="Code"/>
      </w:pPr>
      <w:r>
        <w:t xml:space="preserve">      &lt;s:element minOccurs="1" maxOccurs="1" name="chunksToSpell" t</w:t>
      </w:r>
      <w:r>
        <w:t>ype="tns:ArrayOfString"/&gt;</w:t>
      </w:r>
    </w:p>
    <w:p w:rsidR="00CD5905" w:rsidRDefault="00843B6F">
      <w:pPr>
        <w:pStyle w:val="Code"/>
      </w:pPr>
      <w:r>
        <w:t xml:space="preserve">      &lt;s:element minOccurs="1" maxOccurs="1" name="declaredLanguage" type="s:int"/&gt;</w:t>
      </w:r>
    </w:p>
    <w:p w:rsidR="00CD5905" w:rsidRDefault="00843B6F">
      <w:pPr>
        <w:pStyle w:val="Code"/>
      </w:pPr>
      <w:r>
        <w:t xml:space="preserve">      &lt;s:element minOccurs="1" maxOccurs="1" name="useLad" type="s:boolean"/&gt;</w:t>
      </w:r>
    </w:p>
    <w:p w:rsidR="00CD5905" w:rsidRDefault="00843B6F">
      <w:pPr>
        <w:pStyle w:val="Code"/>
      </w:pPr>
      <w:r>
        <w:t xml:space="preserve">    &lt;/s:sequence&gt;</w:t>
      </w:r>
    </w:p>
    <w:p w:rsidR="00CD5905" w:rsidRDefault="00843B6F">
      <w:pPr>
        <w:pStyle w:val="Code"/>
      </w:pPr>
      <w:r>
        <w:t xml:space="preserve">  &lt;/s:complexType&gt;</w:t>
      </w:r>
    </w:p>
    <w:p w:rsidR="00CD5905" w:rsidRDefault="00843B6F">
      <w:pPr>
        <w:pStyle w:val="Code"/>
      </w:pPr>
      <w:r>
        <w:t>&lt;/s:element&gt;</w:t>
      </w:r>
    </w:p>
    <w:p w:rsidR="00CD5905" w:rsidRDefault="00843B6F">
      <w:r>
        <w:rPr>
          <w:b/>
        </w:rPr>
        <w:t xml:space="preserve">chunksToSpell: </w:t>
      </w:r>
      <w:r>
        <w:t>The</w:t>
      </w:r>
      <w:r>
        <w:t xml:space="preserve"> set of chunks that the protocol client requests to have checked.</w:t>
      </w:r>
    </w:p>
    <w:p w:rsidR="00CD5905" w:rsidRDefault="00843B6F">
      <w:r>
        <w:rPr>
          <w:b/>
        </w:rPr>
        <w:t xml:space="preserve">declaredLanguage: </w:t>
      </w:r>
      <w:r>
        <w:t>The LCID of the chunks. This MUST be set to one of the following:</w:t>
      </w:r>
    </w:p>
    <w:p w:rsidR="00CD5905" w:rsidRDefault="00843B6F">
      <w:pPr>
        <w:pStyle w:val="ListParagraph"/>
        <w:numPr>
          <w:ilvl w:val="0"/>
          <w:numId w:val="49"/>
        </w:numPr>
      </w:pPr>
      <w:r>
        <w:t xml:space="preserve">A valid LCID as defined in </w:t>
      </w:r>
      <w:hyperlink r:id="rId61" w:anchor="Section_70feba9f294e491eb6eb56532684c37f">
        <w:r>
          <w:rPr>
            <w:rStyle w:val="Hyperlink"/>
          </w:rPr>
          <w:t>[MS-LCID]</w:t>
        </w:r>
      </w:hyperlink>
      <w:r>
        <w:t>.</w:t>
      </w:r>
    </w:p>
    <w:p w:rsidR="00CD5905" w:rsidRDefault="00843B6F">
      <w:pPr>
        <w:pStyle w:val="ListParagraph"/>
        <w:numPr>
          <w:ilvl w:val="0"/>
          <w:numId w:val="49"/>
        </w:numPr>
      </w:pPr>
      <w:r>
        <w:t>-1, if the protocol client cannot determine the correct LCID.</w:t>
      </w:r>
    </w:p>
    <w:p w:rsidR="00CD5905" w:rsidRDefault="00843B6F">
      <w:pPr>
        <w:rPr>
          <w:b/>
        </w:rPr>
      </w:pPr>
      <w:r>
        <w:t xml:space="preserve">If </w:t>
      </w:r>
      <w:r>
        <w:rPr>
          <w:b/>
        </w:rPr>
        <w:t>declaredLanguage</w:t>
      </w:r>
      <w:r>
        <w:t xml:space="preserve"> is set to -1, the protocol server SHOULD</w:t>
      </w:r>
      <w:bookmarkStart w:id="9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6"/>
      <w:r>
        <w:t xml:space="preserve"> determine an LCID to retrieve the spell-check module.</w:t>
      </w:r>
      <w:r>
        <w:rPr>
          <w:b/>
        </w:rPr>
        <w:t xml:space="preserve"> </w:t>
      </w:r>
    </w:p>
    <w:p w:rsidR="00CD5905" w:rsidRDefault="00843B6F">
      <w:r>
        <w:rPr>
          <w:b/>
        </w:rPr>
        <w:t xml:space="preserve">useLad: </w:t>
      </w:r>
      <w:r>
        <w:t>The protocol client SHOULD</w:t>
      </w:r>
      <w:bookmarkStart w:id="9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7"/>
      <w:r>
        <w:t xml:space="preserve"> set </w:t>
      </w:r>
      <w:r>
        <w:rPr>
          <w:b/>
        </w:rPr>
        <w:t>useLad</w:t>
      </w:r>
      <w:r>
        <w:t xml:space="preserve"> to </w:t>
      </w:r>
      <w:r>
        <w:rPr>
          <w:b/>
        </w:rPr>
        <w:t>false</w:t>
      </w:r>
      <w:r>
        <w:t>.</w:t>
      </w:r>
    </w:p>
    <w:p w:rsidR="00CD5905" w:rsidRDefault="00843B6F">
      <w:pPr>
        <w:pStyle w:val="Heading6"/>
      </w:pPr>
      <w:bookmarkStart w:id="98" w:name="section_83126281087448098fc7425d83944ff3"/>
      <w:bookmarkStart w:id="99" w:name="_Toc77571968"/>
      <w:r>
        <w:t>SpellCheckResponse</w:t>
      </w:r>
      <w:bookmarkEnd w:id="98"/>
      <w:bookmarkEnd w:id="99"/>
    </w:p>
    <w:p w:rsidR="00CD5905" w:rsidRDefault="00843B6F">
      <w:r>
        <w:t xml:space="preserve">The result data for a </w:t>
      </w:r>
      <w:r>
        <w:rPr>
          <w:b/>
        </w:rPr>
        <w:t>SpellCheck</w:t>
      </w:r>
      <w:r>
        <w:t xml:space="preserve"> WSDL operation.</w:t>
      </w:r>
    </w:p>
    <w:p w:rsidR="00CD5905" w:rsidRDefault="00843B6F">
      <w:pPr>
        <w:pStyle w:val="Code"/>
      </w:pPr>
      <w:r>
        <w:t>&lt;s:element name="SpellCheckResponse"&gt;</w:t>
      </w:r>
    </w:p>
    <w:p w:rsidR="00CD5905" w:rsidRDefault="00843B6F">
      <w:pPr>
        <w:pStyle w:val="Code"/>
      </w:pPr>
      <w:r>
        <w:t xml:space="preserve">  &lt;s:complexType&gt;</w:t>
      </w:r>
    </w:p>
    <w:p w:rsidR="00CD5905" w:rsidRDefault="00843B6F">
      <w:pPr>
        <w:pStyle w:val="Code"/>
      </w:pPr>
      <w:r>
        <w:t xml:space="preserve">    &lt;</w:t>
      </w:r>
      <w:r>
        <w:t>s:sequence&gt;</w:t>
      </w:r>
    </w:p>
    <w:p w:rsidR="00CD5905" w:rsidRDefault="00843B6F">
      <w:pPr>
        <w:pStyle w:val="Code"/>
      </w:pPr>
      <w:r>
        <w:lastRenderedPageBreak/>
        <w:t xml:space="preserve">      &lt;s:element minOccurs="1" maxOccurs="1" name="SpellCheckResult" type="tns:SpellCheckResults"/&gt;</w:t>
      </w:r>
    </w:p>
    <w:p w:rsidR="00CD5905" w:rsidRDefault="00843B6F">
      <w:pPr>
        <w:pStyle w:val="Code"/>
      </w:pPr>
      <w:r>
        <w:t xml:space="preserve">    &lt;/s:sequence&gt;</w:t>
      </w:r>
    </w:p>
    <w:p w:rsidR="00CD5905" w:rsidRDefault="00843B6F">
      <w:pPr>
        <w:pStyle w:val="Code"/>
      </w:pPr>
      <w:r>
        <w:t xml:space="preserve">  &lt;/s:complexType&gt;</w:t>
      </w:r>
    </w:p>
    <w:p w:rsidR="00CD5905" w:rsidRDefault="00843B6F">
      <w:pPr>
        <w:pStyle w:val="Code"/>
      </w:pPr>
      <w:r>
        <w:t>&lt;/s:element&gt;</w:t>
      </w:r>
    </w:p>
    <w:p w:rsidR="00CD5905" w:rsidRDefault="00843B6F">
      <w:r>
        <w:rPr>
          <w:b/>
        </w:rPr>
        <w:t>SpellCheckResult:</w:t>
      </w:r>
      <w:r>
        <w:t xml:space="preserve"> The result data for a </w:t>
      </w:r>
      <w:r>
        <w:rPr>
          <w:b/>
        </w:rPr>
        <w:t>SpellCheck</w:t>
      </w:r>
      <w:r>
        <w:t xml:space="preserve"> WSDL operation.</w:t>
      </w:r>
    </w:p>
    <w:p w:rsidR="00CD5905" w:rsidRDefault="00843B6F">
      <w:pPr>
        <w:pStyle w:val="Heading5"/>
      </w:pPr>
      <w:bookmarkStart w:id="100" w:name="section_f53ecbdaf1ad41e0b303bfb01866edb5"/>
      <w:bookmarkStart w:id="101" w:name="_Toc77571969"/>
      <w:r>
        <w:t>Complex Types</w:t>
      </w:r>
      <w:bookmarkEnd w:id="100"/>
      <w:bookmarkEnd w:id="101"/>
    </w:p>
    <w:p w:rsidR="00CD5905" w:rsidRDefault="00843B6F" w:rsidP="00D669B7">
      <w:r w:rsidRPr="009613D8">
        <w:t>The following</w:t>
      </w:r>
      <w:r w:rsidRPr="009613D8">
        <w:t xml:space="preserve"> table summarizes the XML schema complex type definitions that are specific to this operation.</w:t>
      </w:r>
    </w:p>
    <w:tbl>
      <w:tblPr>
        <w:tblStyle w:val="Table-ShadedHeader"/>
        <w:tblW w:w="0" w:type="auto"/>
        <w:tblLook w:val="04A0" w:firstRow="1" w:lastRow="0" w:firstColumn="1" w:lastColumn="0" w:noHBand="0" w:noVBand="1"/>
      </w:tblPr>
      <w:tblGrid>
        <w:gridCol w:w="4739"/>
        <w:gridCol w:w="4736"/>
      </w:tblGrid>
      <w:tr w:rsidR="00CD5905" w:rsidTr="00CD5905">
        <w:trPr>
          <w:cnfStyle w:val="100000000000" w:firstRow="1" w:lastRow="0" w:firstColumn="0" w:lastColumn="0" w:oddVBand="0" w:evenVBand="0" w:oddHBand="0" w:evenHBand="0" w:firstRowFirstColumn="0" w:firstRowLastColumn="0" w:lastRowFirstColumn="0" w:lastRowLastColumn="0"/>
          <w:tblHeader/>
        </w:trPr>
        <w:tc>
          <w:tcPr>
            <w:tcW w:w="4788" w:type="dxa"/>
          </w:tcPr>
          <w:p w:rsidR="00CD5905" w:rsidRDefault="00843B6F">
            <w:pPr>
              <w:pStyle w:val="TableHeaderText"/>
            </w:pPr>
            <w:r>
              <w:t>Complex type</w:t>
            </w:r>
          </w:p>
        </w:tc>
        <w:tc>
          <w:tcPr>
            <w:tcW w:w="4788" w:type="dxa"/>
          </w:tcPr>
          <w:p w:rsidR="00CD5905" w:rsidRDefault="00843B6F">
            <w:pPr>
              <w:pStyle w:val="TableHeaderText"/>
            </w:pPr>
            <w:r>
              <w:t>Description</w:t>
            </w:r>
          </w:p>
        </w:tc>
      </w:tr>
      <w:tr w:rsidR="00CD5905" w:rsidTr="00CD5905">
        <w:tc>
          <w:tcPr>
            <w:tcW w:w="4788" w:type="dxa"/>
          </w:tcPr>
          <w:p w:rsidR="00CD5905" w:rsidRDefault="00843B6F">
            <w:pPr>
              <w:pStyle w:val="TableBodyText"/>
              <w:rPr>
                <w:b/>
              </w:rPr>
            </w:pPr>
            <w:r>
              <w:rPr>
                <w:b/>
              </w:rPr>
              <w:t>SpellCheckResults</w:t>
            </w:r>
          </w:p>
        </w:tc>
        <w:tc>
          <w:tcPr>
            <w:tcW w:w="4788" w:type="dxa"/>
          </w:tcPr>
          <w:p w:rsidR="00CD5905" w:rsidRDefault="00843B6F">
            <w:pPr>
              <w:pStyle w:val="TableBodyText"/>
            </w:pPr>
            <w:r>
              <w:t xml:space="preserve">The result data for a </w:t>
            </w:r>
            <w:r>
              <w:rPr>
                <w:b/>
              </w:rPr>
              <w:t>SpellCheck</w:t>
            </w:r>
            <w:r>
              <w:t xml:space="preserve"> operation.</w:t>
            </w:r>
          </w:p>
        </w:tc>
      </w:tr>
      <w:tr w:rsidR="00CD5905" w:rsidTr="00CD5905">
        <w:tc>
          <w:tcPr>
            <w:tcW w:w="4788" w:type="dxa"/>
          </w:tcPr>
          <w:p w:rsidR="00CD5905" w:rsidRDefault="00843B6F">
            <w:pPr>
              <w:pStyle w:val="TableBodyText"/>
              <w:rPr>
                <w:b/>
              </w:rPr>
            </w:pPr>
            <w:r>
              <w:rPr>
                <w:b/>
              </w:rPr>
              <w:t>ArrayOfSpellingErrors</w:t>
            </w:r>
          </w:p>
        </w:tc>
        <w:tc>
          <w:tcPr>
            <w:tcW w:w="4788" w:type="dxa"/>
          </w:tcPr>
          <w:p w:rsidR="00CD5905" w:rsidRDefault="00843B6F">
            <w:pPr>
              <w:pStyle w:val="TableBodyText"/>
            </w:pPr>
            <w:r>
              <w:t xml:space="preserve">A list of errors, where each </w:t>
            </w:r>
            <w:r>
              <w:rPr>
                <w:b/>
              </w:rPr>
              <w:t xml:space="preserve">SpellingErrors </w:t>
            </w:r>
            <w:r>
              <w:t>element represents a chunk and its associated spelling errors.</w:t>
            </w:r>
          </w:p>
        </w:tc>
      </w:tr>
      <w:tr w:rsidR="00CD5905" w:rsidTr="00CD5905">
        <w:tc>
          <w:tcPr>
            <w:tcW w:w="4788" w:type="dxa"/>
          </w:tcPr>
          <w:p w:rsidR="00CD5905" w:rsidRDefault="00843B6F">
            <w:pPr>
              <w:pStyle w:val="TableBodyText"/>
              <w:rPr>
                <w:b/>
              </w:rPr>
            </w:pPr>
            <w:r>
              <w:rPr>
                <w:b/>
              </w:rPr>
              <w:t>SpellingErrorsType</w:t>
            </w:r>
          </w:p>
        </w:tc>
        <w:tc>
          <w:tcPr>
            <w:tcW w:w="4788" w:type="dxa"/>
          </w:tcPr>
          <w:p w:rsidR="00CD5905" w:rsidRDefault="00843B6F">
            <w:pPr>
              <w:pStyle w:val="TableBodyText"/>
            </w:pPr>
            <w:r>
              <w:t>A list of spelling errors found in a specific chunk.</w:t>
            </w:r>
          </w:p>
        </w:tc>
      </w:tr>
      <w:tr w:rsidR="00CD5905" w:rsidTr="00CD5905">
        <w:tc>
          <w:tcPr>
            <w:tcW w:w="4788" w:type="dxa"/>
          </w:tcPr>
          <w:p w:rsidR="00CD5905" w:rsidRDefault="00843B6F">
            <w:pPr>
              <w:pStyle w:val="TableBodyText"/>
              <w:rPr>
                <w:b/>
              </w:rPr>
            </w:pPr>
            <w:r>
              <w:rPr>
                <w:b/>
              </w:rPr>
              <w:t>ArrayOfFlaggedWord</w:t>
            </w:r>
          </w:p>
        </w:tc>
        <w:tc>
          <w:tcPr>
            <w:tcW w:w="4788" w:type="dxa"/>
          </w:tcPr>
          <w:p w:rsidR="00CD5905" w:rsidRDefault="00843B6F">
            <w:pPr>
              <w:pStyle w:val="TableBodyText"/>
            </w:pPr>
            <w:r>
              <w:t xml:space="preserve">A list of </w:t>
            </w:r>
            <w:r>
              <w:rPr>
                <w:b/>
              </w:rPr>
              <w:t>FlaggedWord</w:t>
            </w:r>
            <w:r>
              <w:t xml:space="preserve"> elements, where each </w:t>
            </w:r>
            <w:r>
              <w:rPr>
                <w:b/>
              </w:rPr>
              <w:t>FlaggedWord</w:t>
            </w:r>
            <w:r>
              <w:t xml:space="preserve"> element represents a word that has been identified as having a spelling error.</w:t>
            </w:r>
          </w:p>
        </w:tc>
      </w:tr>
      <w:tr w:rsidR="00CD5905" w:rsidTr="00CD5905">
        <w:tc>
          <w:tcPr>
            <w:tcW w:w="4788" w:type="dxa"/>
          </w:tcPr>
          <w:p w:rsidR="00CD5905" w:rsidRDefault="00843B6F">
            <w:pPr>
              <w:pStyle w:val="TableBodyText"/>
              <w:rPr>
                <w:b/>
              </w:rPr>
            </w:pPr>
            <w:r>
              <w:rPr>
                <w:b/>
              </w:rPr>
              <w:t>FlaggedWordType</w:t>
            </w:r>
          </w:p>
        </w:tc>
        <w:tc>
          <w:tcPr>
            <w:tcW w:w="4788" w:type="dxa"/>
          </w:tcPr>
          <w:p w:rsidR="00CD5905" w:rsidRDefault="00843B6F">
            <w:pPr>
              <w:pStyle w:val="TableBodyText"/>
            </w:pPr>
            <w:r>
              <w:t>A word that contains a spelling error.</w:t>
            </w:r>
          </w:p>
        </w:tc>
      </w:tr>
      <w:tr w:rsidR="00CD5905" w:rsidTr="00CD5905">
        <w:tc>
          <w:tcPr>
            <w:tcW w:w="4788" w:type="dxa"/>
          </w:tcPr>
          <w:p w:rsidR="00CD5905" w:rsidRDefault="00843B6F">
            <w:pPr>
              <w:pStyle w:val="TableBodyText"/>
              <w:rPr>
                <w:b/>
              </w:rPr>
            </w:pPr>
            <w:r>
              <w:rPr>
                <w:b/>
              </w:rPr>
              <w:t>ArrayOfSuggestions</w:t>
            </w:r>
          </w:p>
        </w:tc>
        <w:tc>
          <w:tcPr>
            <w:tcW w:w="4788" w:type="dxa"/>
          </w:tcPr>
          <w:p w:rsidR="00CD5905" w:rsidRDefault="00843B6F">
            <w:pPr>
              <w:pStyle w:val="TableBodyText"/>
            </w:pPr>
            <w:r>
              <w:t xml:space="preserve">A list of </w:t>
            </w:r>
            <w:r>
              <w:rPr>
                <w:b/>
              </w:rPr>
              <w:t>SpellingSuggestions</w:t>
            </w:r>
            <w:r>
              <w:t xml:space="preserve"> elements, where each </w:t>
            </w:r>
            <w:r>
              <w:rPr>
                <w:b/>
              </w:rPr>
              <w:t xml:space="preserve">SpellingSuggestions </w:t>
            </w:r>
            <w:r>
              <w:t>element represents a word and</w:t>
            </w:r>
            <w:r>
              <w:t xml:space="preserve"> a set of suggested corrections for that word.</w:t>
            </w:r>
          </w:p>
        </w:tc>
      </w:tr>
      <w:tr w:rsidR="00CD5905" w:rsidTr="00CD5905">
        <w:tc>
          <w:tcPr>
            <w:tcW w:w="4788" w:type="dxa"/>
          </w:tcPr>
          <w:p w:rsidR="00CD5905" w:rsidRDefault="00843B6F">
            <w:pPr>
              <w:pStyle w:val="TableBodyText"/>
              <w:rPr>
                <w:b/>
              </w:rPr>
            </w:pPr>
            <w:r>
              <w:rPr>
                <w:b/>
              </w:rPr>
              <w:t>Suggestions</w:t>
            </w:r>
          </w:p>
        </w:tc>
        <w:tc>
          <w:tcPr>
            <w:tcW w:w="4788" w:type="dxa"/>
          </w:tcPr>
          <w:p w:rsidR="00CD5905" w:rsidRDefault="00843B6F">
            <w:pPr>
              <w:pStyle w:val="TableBodyText"/>
            </w:pPr>
            <w:r>
              <w:t>A list of suggestions for a specific word.</w:t>
            </w:r>
          </w:p>
        </w:tc>
      </w:tr>
      <w:tr w:rsidR="00CD5905" w:rsidTr="00CD5905">
        <w:tc>
          <w:tcPr>
            <w:tcW w:w="4788" w:type="dxa"/>
          </w:tcPr>
          <w:p w:rsidR="00CD5905" w:rsidRDefault="00843B6F">
            <w:pPr>
              <w:pStyle w:val="TableBodyText"/>
              <w:rPr>
                <w:b/>
              </w:rPr>
            </w:pPr>
            <w:r>
              <w:rPr>
                <w:b/>
              </w:rPr>
              <w:t>ArrayOfString</w:t>
            </w:r>
          </w:p>
        </w:tc>
        <w:tc>
          <w:tcPr>
            <w:tcW w:w="4788" w:type="dxa"/>
          </w:tcPr>
          <w:p w:rsidR="00CD5905" w:rsidRDefault="00843B6F">
            <w:pPr>
              <w:pStyle w:val="TableBodyText"/>
            </w:pPr>
            <w:r>
              <w:t xml:space="preserve">An array of </w:t>
            </w:r>
            <w:r>
              <w:rPr>
                <w:b/>
              </w:rPr>
              <w:t>strings</w:t>
            </w:r>
            <w:r>
              <w:t>.</w:t>
            </w:r>
          </w:p>
        </w:tc>
      </w:tr>
    </w:tbl>
    <w:p w:rsidR="00CD5905" w:rsidRDefault="00CD5905"/>
    <w:p w:rsidR="00CD5905" w:rsidRDefault="00843B6F">
      <w:pPr>
        <w:pStyle w:val="Heading6"/>
      </w:pPr>
      <w:bookmarkStart w:id="102" w:name="section_4581e8ac256e4a989fb021735798d54c"/>
      <w:bookmarkStart w:id="103" w:name="_Toc77571970"/>
      <w:r>
        <w:t>SpellCheckResults</w:t>
      </w:r>
      <w:bookmarkEnd w:id="102"/>
      <w:bookmarkEnd w:id="103"/>
    </w:p>
    <w:p w:rsidR="00CD5905" w:rsidRDefault="00843B6F">
      <w:r>
        <w:t xml:space="preserve">The result data for a </w:t>
      </w:r>
      <w:r>
        <w:rPr>
          <w:b/>
        </w:rPr>
        <w:t>SpellCheck</w:t>
      </w:r>
      <w:r>
        <w:t xml:space="preserve"> WSDL operation.</w:t>
      </w:r>
    </w:p>
    <w:p w:rsidR="00CD5905" w:rsidRDefault="00843B6F">
      <w:pPr>
        <w:pStyle w:val="Code"/>
      </w:pPr>
      <w:r>
        <w:t>&lt;s:complexType name="SpellCheckResults"&gt;</w:t>
      </w:r>
    </w:p>
    <w:p w:rsidR="00CD5905" w:rsidRDefault="00843B6F">
      <w:pPr>
        <w:pStyle w:val="Code"/>
      </w:pPr>
      <w:r>
        <w:t xml:space="preserve">  &lt;</w:t>
      </w:r>
      <w:r>
        <w:t>s:sequence&gt;</w:t>
      </w:r>
    </w:p>
    <w:p w:rsidR="00CD5905" w:rsidRDefault="00843B6F">
      <w:pPr>
        <w:pStyle w:val="Code"/>
      </w:pPr>
      <w:r>
        <w:t xml:space="preserve">    &lt;s:element minOccurs="1" maxOccurs="1" name="errorCode" type="s:string"/&gt;</w:t>
      </w:r>
    </w:p>
    <w:p w:rsidR="00CD5905" w:rsidRDefault="00843B6F">
      <w:pPr>
        <w:pStyle w:val="Code"/>
      </w:pPr>
      <w:r>
        <w:t xml:space="preserve">    &lt;s:element minOccurs="1" maxOccurs="1" name="detectedLanguage" type="s:int"/&gt;</w:t>
      </w:r>
    </w:p>
    <w:p w:rsidR="00CD5905" w:rsidRDefault="00843B6F">
      <w:pPr>
        <w:pStyle w:val="Code"/>
      </w:pPr>
      <w:r>
        <w:t xml:space="preserve">    &lt;s:element minOccurs="0" maxOccurs="1" name="spellingErrors" type="tns:ArrayOfSp</w:t>
      </w:r>
      <w:r>
        <w:t>ellingErrors" /&gt;</w:t>
      </w:r>
    </w:p>
    <w:p w:rsidR="00CD5905" w:rsidRDefault="00843B6F">
      <w:pPr>
        <w:pStyle w:val="Code"/>
      </w:pPr>
      <w:r>
        <w:t xml:space="preserve">    &lt;s:element minOccurs="0" maxOccurs="1" name="spellingSuggestions" type="tns:ArrayOfSuggestions" /&gt;</w:t>
      </w:r>
    </w:p>
    <w:p w:rsidR="00CD5905" w:rsidRDefault="00843B6F">
      <w:pPr>
        <w:pStyle w:val="Code"/>
      </w:pPr>
      <w:r>
        <w:t xml:space="preserve">  &lt;/s:sequence&gt;</w:t>
      </w:r>
    </w:p>
    <w:p w:rsidR="00CD5905" w:rsidRDefault="00843B6F">
      <w:pPr>
        <w:pStyle w:val="Code"/>
      </w:pPr>
      <w:r>
        <w:t>&lt;/s:complexType&gt;</w:t>
      </w:r>
    </w:p>
    <w:p w:rsidR="00CD5905" w:rsidRDefault="00843B6F">
      <w:r>
        <w:rPr>
          <w:b/>
        </w:rPr>
        <w:t>errorCode :</w:t>
      </w:r>
      <w:r>
        <w:t xml:space="preserve"> The return value, which MUST be one of the following values:</w:t>
      </w:r>
    </w:p>
    <w:tbl>
      <w:tblPr>
        <w:tblStyle w:val="Table-ShadedHeader"/>
        <w:tblW w:w="0" w:type="auto"/>
        <w:tblLook w:val="00A0" w:firstRow="1" w:lastRow="0" w:firstColumn="1" w:lastColumn="0" w:noHBand="0" w:noVBand="0"/>
      </w:tblPr>
      <w:tblGrid>
        <w:gridCol w:w="4322"/>
        <w:gridCol w:w="4298"/>
      </w:tblGrid>
      <w:tr w:rsidR="00CD5905" w:rsidTr="00CD5905">
        <w:trPr>
          <w:cnfStyle w:val="100000000000" w:firstRow="1" w:lastRow="0" w:firstColumn="0" w:lastColumn="0" w:oddVBand="0" w:evenVBand="0" w:oddHBand="0" w:evenHBand="0" w:firstRowFirstColumn="0" w:firstRowLastColumn="0" w:lastRowFirstColumn="0" w:lastRowLastColumn="0"/>
          <w:tblHeader/>
        </w:trPr>
        <w:tc>
          <w:tcPr>
            <w:tcW w:w="4322" w:type="dxa"/>
          </w:tcPr>
          <w:p w:rsidR="00CD5905" w:rsidRDefault="00843B6F">
            <w:pPr>
              <w:pStyle w:val="TableHeaderText"/>
            </w:pPr>
            <w:r>
              <w:t>Value</w:t>
            </w:r>
          </w:p>
        </w:tc>
        <w:tc>
          <w:tcPr>
            <w:tcW w:w="4298" w:type="dxa"/>
          </w:tcPr>
          <w:p w:rsidR="00CD5905" w:rsidRDefault="00843B6F">
            <w:pPr>
              <w:pStyle w:val="TableHeaderText"/>
            </w:pPr>
            <w:r>
              <w:t>Meaning</w:t>
            </w:r>
          </w:p>
        </w:tc>
      </w:tr>
      <w:tr w:rsidR="00CD5905" w:rsidTr="00CD5905">
        <w:tc>
          <w:tcPr>
            <w:tcW w:w="4322" w:type="dxa"/>
          </w:tcPr>
          <w:p w:rsidR="00CD5905" w:rsidRDefault="00843B6F">
            <w:pPr>
              <w:pStyle w:val="TableBodyText"/>
            </w:pPr>
            <w:r>
              <w:t>Ok</w:t>
            </w:r>
          </w:p>
        </w:tc>
        <w:tc>
          <w:tcPr>
            <w:tcW w:w="4298" w:type="dxa"/>
          </w:tcPr>
          <w:p w:rsidR="00CD5905" w:rsidRDefault="00843B6F">
            <w:pPr>
              <w:pStyle w:val="TableBodyText"/>
            </w:pPr>
            <w:r>
              <w:t>The operatio</w:t>
            </w:r>
            <w:r>
              <w:t>n finished successfully.</w:t>
            </w:r>
          </w:p>
        </w:tc>
      </w:tr>
      <w:tr w:rsidR="00CD5905" w:rsidTr="00CD5905">
        <w:tc>
          <w:tcPr>
            <w:tcW w:w="4322" w:type="dxa"/>
          </w:tcPr>
          <w:p w:rsidR="00CD5905" w:rsidRDefault="00843B6F">
            <w:pPr>
              <w:pStyle w:val="TableBodyText"/>
            </w:pPr>
            <w:r>
              <w:t>SpellCheckerNotInstalled</w:t>
            </w:r>
          </w:p>
        </w:tc>
        <w:tc>
          <w:tcPr>
            <w:tcW w:w="4298" w:type="dxa"/>
          </w:tcPr>
          <w:p w:rsidR="00CD5905" w:rsidRDefault="00843B6F">
            <w:pPr>
              <w:pStyle w:val="TableBodyText"/>
            </w:pPr>
            <w:r>
              <w:t xml:space="preserve">There is no entry for the LCID of the chunks in </w:t>
            </w:r>
            <w:r>
              <w:lastRenderedPageBreak/>
              <w:t>the mapping of LCIDs to spell-check modules.</w:t>
            </w:r>
          </w:p>
        </w:tc>
      </w:tr>
      <w:tr w:rsidR="00CD5905" w:rsidTr="00CD5905">
        <w:tc>
          <w:tcPr>
            <w:tcW w:w="4322" w:type="dxa"/>
          </w:tcPr>
          <w:p w:rsidR="00CD5905" w:rsidRDefault="00843B6F">
            <w:pPr>
              <w:pStyle w:val="TableBodyText"/>
            </w:pPr>
            <w:r>
              <w:lastRenderedPageBreak/>
              <w:t>UnexpectedError</w:t>
            </w:r>
          </w:p>
        </w:tc>
        <w:tc>
          <w:tcPr>
            <w:tcW w:w="4298" w:type="dxa"/>
          </w:tcPr>
          <w:p w:rsidR="00CD5905" w:rsidRDefault="00843B6F">
            <w:pPr>
              <w:pStyle w:val="TableBodyText"/>
            </w:pPr>
            <w:r>
              <w:t>An unexpected error occurred during the operation.</w:t>
            </w:r>
          </w:p>
        </w:tc>
      </w:tr>
      <w:tr w:rsidR="00CD5905" w:rsidTr="00CD5905">
        <w:tc>
          <w:tcPr>
            <w:tcW w:w="4322" w:type="dxa"/>
          </w:tcPr>
          <w:p w:rsidR="00CD5905" w:rsidRDefault="00843B6F">
            <w:pPr>
              <w:pStyle w:val="TableBodyText"/>
            </w:pPr>
            <w:r>
              <w:t>UserNotAuthenticated</w:t>
            </w:r>
          </w:p>
        </w:tc>
        <w:tc>
          <w:tcPr>
            <w:tcW w:w="4298" w:type="dxa"/>
          </w:tcPr>
          <w:p w:rsidR="00CD5905" w:rsidRDefault="00843B6F">
            <w:pPr>
              <w:pStyle w:val="TableBodyText"/>
            </w:pPr>
            <w:r>
              <w:t xml:space="preserve">The user is not </w:t>
            </w:r>
            <w:r>
              <w:t>authenticated.</w:t>
            </w:r>
          </w:p>
        </w:tc>
      </w:tr>
    </w:tbl>
    <w:p w:rsidR="00CD5905" w:rsidRDefault="00843B6F">
      <w:r>
        <w:rPr>
          <w:b/>
        </w:rPr>
        <w:t>detectedLanguage:</w:t>
      </w:r>
      <w:r>
        <w:t xml:space="preserve"> The LCID that was used to select a spell-check module.</w:t>
      </w:r>
    </w:p>
    <w:p w:rsidR="00CD5905" w:rsidRDefault="00843B6F">
      <w:r>
        <w:t xml:space="preserve">The </w:t>
      </w:r>
      <w:r>
        <w:rPr>
          <w:b/>
        </w:rPr>
        <w:t>detectedLanguage</w:t>
      </w:r>
      <w:r>
        <w:t xml:space="preserve"> MUST be set to one of the following:</w:t>
      </w:r>
    </w:p>
    <w:p w:rsidR="00CD5905" w:rsidRDefault="00843B6F">
      <w:pPr>
        <w:pStyle w:val="ListParagraph"/>
        <w:numPr>
          <w:ilvl w:val="0"/>
          <w:numId w:val="50"/>
        </w:numPr>
      </w:pPr>
      <w:r>
        <w:t>The LCID that was determined by the protocol server.</w:t>
      </w:r>
    </w:p>
    <w:p w:rsidR="00CD5905" w:rsidRDefault="00843B6F">
      <w:pPr>
        <w:pStyle w:val="ListParagraph"/>
        <w:numPr>
          <w:ilvl w:val="0"/>
          <w:numId w:val="50"/>
        </w:numPr>
      </w:pPr>
      <w:r>
        <w:t xml:space="preserve">The LCID that is specified by the protocol client under </w:t>
      </w:r>
      <w:r>
        <w:t xml:space="preserve">the </w:t>
      </w:r>
      <w:r>
        <w:rPr>
          <w:b/>
        </w:rPr>
        <w:t>declaredLanguage</w:t>
      </w:r>
      <w:r>
        <w:t xml:space="preserve"> element.</w:t>
      </w:r>
    </w:p>
    <w:p w:rsidR="00CD5905" w:rsidRDefault="00843B6F">
      <w:pPr>
        <w:pStyle w:val="ListParagraph"/>
        <w:numPr>
          <w:ilvl w:val="0"/>
          <w:numId w:val="50"/>
        </w:numPr>
      </w:pPr>
      <w:r>
        <w:t xml:space="preserve">0, if the protocol server sends the </w:t>
      </w:r>
      <w:r>
        <w:rPr>
          <w:b/>
        </w:rPr>
        <w:t>SpellCheckSoapOut</w:t>
      </w:r>
      <w:r>
        <w:t xml:space="preserve"> response before applying either of the two previous rules.</w:t>
      </w:r>
    </w:p>
    <w:p w:rsidR="00CD5905" w:rsidRDefault="00843B6F">
      <w:r>
        <w:t xml:space="preserve">If </w:t>
      </w:r>
      <w:r>
        <w:rPr>
          <w:b/>
        </w:rPr>
        <w:t>detectedLanguage</w:t>
      </w:r>
      <w:r>
        <w:t xml:space="preserve"> is set to 0, it MUST be ignored by the protocol client. </w:t>
      </w:r>
    </w:p>
    <w:p w:rsidR="00CD5905" w:rsidRDefault="00843B6F">
      <w:r>
        <w:rPr>
          <w:b/>
        </w:rPr>
        <w:t>spellingErrors:</w:t>
      </w:r>
      <w:r>
        <w:t xml:space="preserve"> The list of errors found in the chunks. If the </w:t>
      </w:r>
      <w:r>
        <w:rPr>
          <w:b/>
        </w:rPr>
        <w:t>chunksToSpell</w:t>
      </w:r>
      <w:r>
        <w:t xml:space="preserve"> is not empty and </w:t>
      </w:r>
      <w:r>
        <w:rPr>
          <w:b/>
        </w:rPr>
        <w:t>errorCode</w:t>
      </w:r>
      <w:r>
        <w:t xml:space="preserve"> is set to "Ok", this element MUST be set to a list that contains values, or set to an empty list. Otherwise, the element MUST NOT be present.</w:t>
      </w:r>
    </w:p>
    <w:p w:rsidR="00CD5905" w:rsidRDefault="00843B6F">
      <w:r>
        <w:rPr>
          <w:b/>
        </w:rPr>
        <w:t>spellingSuggestions:</w:t>
      </w:r>
      <w:r>
        <w:t xml:space="preserve"> The </w:t>
      </w:r>
      <w:r>
        <w:t xml:space="preserve">list of suggestions for the </w:t>
      </w:r>
      <w:r>
        <w:rPr>
          <w:b/>
        </w:rPr>
        <w:t>UnknownWord</w:t>
      </w:r>
      <w:r>
        <w:t xml:space="preserve"> errors found in chunks. If the </w:t>
      </w:r>
      <w:r>
        <w:rPr>
          <w:b/>
        </w:rPr>
        <w:t>chunksToSpell</w:t>
      </w:r>
      <w:r>
        <w:t xml:space="preserve"> is not empty and  </w:t>
      </w:r>
      <w:r>
        <w:rPr>
          <w:b/>
        </w:rPr>
        <w:t xml:space="preserve">errorCode </w:t>
      </w:r>
      <w:r>
        <w:t>is set to "Ok", this element MUST be set to a list that contains values, or set to an empty list. Otherwise, this element MUST NOT be present.</w:t>
      </w:r>
    </w:p>
    <w:p w:rsidR="00CD5905" w:rsidRDefault="00843B6F">
      <w:pPr>
        <w:pStyle w:val="Heading6"/>
      </w:pPr>
      <w:bookmarkStart w:id="104" w:name="section_46662b51b4fd4e85b41d30e544afe0c3"/>
      <w:bookmarkStart w:id="105" w:name="_Toc77571971"/>
      <w:r>
        <w:t>ArrayOfSpellingErrors</w:t>
      </w:r>
      <w:bookmarkEnd w:id="104"/>
      <w:bookmarkEnd w:id="105"/>
    </w:p>
    <w:p w:rsidR="00CD5905" w:rsidRDefault="00843B6F">
      <w:r>
        <w:t xml:space="preserve">A list of errors, where each </w:t>
      </w:r>
      <w:r>
        <w:rPr>
          <w:b/>
        </w:rPr>
        <w:t xml:space="preserve">SpellingErrors </w:t>
      </w:r>
      <w:r>
        <w:t>element represents a chunk and its associated spelling errors.</w:t>
      </w:r>
    </w:p>
    <w:p w:rsidR="00CD5905" w:rsidRDefault="00843B6F">
      <w:pPr>
        <w:pStyle w:val="Code"/>
      </w:pPr>
      <w:r>
        <w:t>&lt;s:complexType name="ArrayOfSpellingErrors"&gt;</w:t>
      </w:r>
    </w:p>
    <w:p w:rsidR="00CD5905" w:rsidRDefault="00843B6F">
      <w:pPr>
        <w:pStyle w:val="Code"/>
      </w:pPr>
      <w:r>
        <w:t xml:space="preserve">  &lt;s:sequence&gt;</w:t>
      </w:r>
    </w:p>
    <w:p w:rsidR="00CD5905" w:rsidRDefault="00843B6F">
      <w:pPr>
        <w:pStyle w:val="Code"/>
      </w:pPr>
      <w:r>
        <w:t xml:space="preserve">    &lt;s:element name="SpellingErrors" type="tns:SpellingErrorsType" </w:t>
      </w:r>
      <w:r>
        <w:t>minOccurs="0" maxOccurs="unbounded"/&gt;</w:t>
      </w:r>
    </w:p>
    <w:p w:rsidR="00CD5905" w:rsidRDefault="00843B6F">
      <w:pPr>
        <w:pStyle w:val="Code"/>
      </w:pPr>
      <w:r>
        <w:t xml:space="preserve">  &lt;/s:sequence&gt;</w:t>
      </w:r>
    </w:p>
    <w:p w:rsidR="00CD5905" w:rsidRDefault="00843B6F">
      <w:pPr>
        <w:pStyle w:val="Code"/>
      </w:pPr>
      <w:r>
        <w:t>&lt;/s:complexType&gt;</w:t>
      </w:r>
    </w:p>
    <w:p w:rsidR="00CD5905" w:rsidRDefault="00843B6F">
      <w:r>
        <w:rPr>
          <w:b/>
        </w:rPr>
        <w:t>SpellingErrors:</w:t>
      </w:r>
      <w:r>
        <w:t xml:space="preserve"> Each </w:t>
      </w:r>
      <w:r>
        <w:rPr>
          <w:b/>
        </w:rPr>
        <w:t>SpellingErrors</w:t>
      </w:r>
      <w:r>
        <w:t xml:space="preserve"> element represents one chunk and its associated spelling errors. The value of the </w:t>
      </w:r>
      <w:r>
        <w:rPr>
          <w:b/>
        </w:rPr>
        <w:t>chunkIndex</w:t>
      </w:r>
      <w:r>
        <w:t xml:space="preserve"> element within the </w:t>
      </w:r>
      <w:r>
        <w:rPr>
          <w:b/>
        </w:rPr>
        <w:t>SpellingErrors</w:t>
      </w:r>
      <w:r>
        <w:t xml:space="preserve"> element MUST be unique across all </w:t>
      </w:r>
      <w:r>
        <w:rPr>
          <w:b/>
        </w:rPr>
        <w:t>SpellingErrors</w:t>
      </w:r>
      <w:r>
        <w:t xml:space="preserve"> elements within an </w:t>
      </w:r>
      <w:r>
        <w:rPr>
          <w:b/>
        </w:rPr>
        <w:t>ArrayOfSpellingErrors</w:t>
      </w:r>
      <w:r>
        <w:t>.</w:t>
      </w:r>
    </w:p>
    <w:p w:rsidR="00CD5905" w:rsidRDefault="00843B6F">
      <w:pPr>
        <w:pStyle w:val="Heading6"/>
      </w:pPr>
      <w:bookmarkStart w:id="106" w:name="section_ddcc229f735a4dfcb3d16c09fd050d6f"/>
      <w:bookmarkStart w:id="107" w:name="_Toc77571972"/>
      <w:r>
        <w:t>SpellingErrorsType</w:t>
      </w:r>
      <w:bookmarkEnd w:id="106"/>
      <w:bookmarkEnd w:id="107"/>
    </w:p>
    <w:p w:rsidR="00CD5905" w:rsidRDefault="00843B6F">
      <w:r>
        <w:t>A list of spelling errors found in a specific chunk.</w:t>
      </w:r>
    </w:p>
    <w:p w:rsidR="00CD5905" w:rsidRDefault="00843B6F">
      <w:pPr>
        <w:pStyle w:val="Code"/>
      </w:pPr>
      <w:r>
        <w:t>&lt;s:complexType name="SpellingErrorsType"&gt;</w:t>
      </w:r>
    </w:p>
    <w:p w:rsidR="00CD5905" w:rsidRDefault="00843B6F">
      <w:pPr>
        <w:pStyle w:val="Code"/>
      </w:pPr>
      <w:r>
        <w:t xml:space="preserve">  &lt;s:sequence&gt;</w:t>
      </w:r>
    </w:p>
    <w:p w:rsidR="00CD5905" w:rsidRDefault="00843B6F">
      <w:pPr>
        <w:pStyle w:val="Code"/>
      </w:pPr>
      <w:r>
        <w:t xml:space="preserve">    &lt;s:element minOccurs="1" maxOcc</w:t>
      </w:r>
      <w:r>
        <w:t>urs="1" name="chunkIndex" type="s:int"/&gt;</w:t>
      </w:r>
    </w:p>
    <w:p w:rsidR="00CD5905" w:rsidRDefault="00843B6F">
      <w:pPr>
        <w:pStyle w:val="Code"/>
      </w:pPr>
      <w:r>
        <w:t xml:space="preserve">    &lt;s:element minOccurs="1" maxOccurs="1" name="flaggedWords" type="tns:ArrayOfFlaggedWord"/&gt;</w:t>
      </w:r>
    </w:p>
    <w:p w:rsidR="00CD5905" w:rsidRDefault="00843B6F">
      <w:pPr>
        <w:pStyle w:val="Code"/>
      </w:pPr>
      <w:r>
        <w:t xml:space="preserve">  &lt;/s:sequence&gt;</w:t>
      </w:r>
    </w:p>
    <w:p w:rsidR="00CD5905" w:rsidRDefault="00843B6F">
      <w:pPr>
        <w:pStyle w:val="Code"/>
      </w:pPr>
      <w:r>
        <w:t>&lt;/s:complexType&gt;</w:t>
      </w:r>
    </w:p>
    <w:p w:rsidR="00CD5905" w:rsidRDefault="00843B6F">
      <w:r>
        <w:rPr>
          <w:b/>
        </w:rPr>
        <w:lastRenderedPageBreak/>
        <w:t>chunkIndex:</w:t>
      </w:r>
      <w:r>
        <w:t xml:space="preserve"> The index of the chunk. It MUST be greater than or equal to 0 and less than</w:t>
      </w:r>
      <w:r>
        <w:t xml:space="preserve"> the number of chunks in the </w:t>
      </w:r>
      <w:r>
        <w:rPr>
          <w:b/>
        </w:rPr>
        <w:t>chunksToSpell</w:t>
      </w:r>
      <w:r>
        <w:t xml:space="preserve"> element.</w:t>
      </w:r>
    </w:p>
    <w:p w:rsidR="00CD5905" w:rsidRDefault="00843B6F">
      <w:r>
        <w:rPr>
          <w:b/>
        </w:rPr>
        <w:t>flaggedWords:</w:t>
      </w:r>
      <w:r>
        <w:t xml:space="preserve"> The list of words from the chunk identified as containing spelling errors. Each word in this list MUST exist in the chunk.</w:t>
      </w:r>
    </w:p>
    <w:p w:rsidR="00CD5905" w:rsidRDefault="00843B6F">
      <w:pPr>
        <w:pStyle w:val="Heading6"/>
      </w:pPr>
      <w:bookmarkStart w:id="108" w:name="section_014364e47ddf46838015bd90a8d18c23"/>
      <w:bookmarkStart w:id="109" w:name="_Toc77571973"/>
      <w:r>
        <w:t>ArrayOfFlaggedWord</w:t>
      </w:r>
      <w:bookmarkEnd w:id="108"/>
      <w:bookmarkEnd w:id="109"/>
    </w:p>
    <w:p w:rsidR="00CD5905" w:rsidRDefault="00843B6F">
      <w:r>
        <w:t xml:space="preserve">A list of </w:t>
      </w:r>
      <w:r>
        <w:rPr>
          <w:b/>
        </w:rPr>
        <w:t>FlaggedWord</w:t>
      </w:r>
      <w:r>
        <w:t xml:space="preserve"> elements, where each </w:t>
      </w:r>
      <w:r>
        <w:rPr>
          <w:b/>
        </w:rPr>
        <w:t>Flagg</w:t>
      </w:r>
      <w:r>
        <w:rPr>
          <w:b/>
        </w:rPr>
        <w:t>edWord</w:t>
      </w:r>
      <w:r>
        <w:t xml:space="preserve"> element represents a word that has been identified as having a spelling error.</w:t>
      </w:r>
    </w:p>
    <w:p w:rsidR="00CD5905" w:rsidRDefault="00843B6F">
      <w:pPr>
        <w:pStyle w:val="Code"/>
      </w:pPr>
      <w:r>
        <w:t>&lt;s:complexType name="ArrayOfFlaggedWord"&gt;</w:t>
      </w:r>
    </w:p>
    <w:p w:rsidR="00CD5905" w:rsidRDefault="00843B6F">
      <w:pPr>
        <w:pStyle w:val="Code"/>
      </w:pPr>
      <w:r>
        <w:t xml:space="preserve">  &lt;s:sequence&gt;</w:t>
      </w:r>
    </w:p>
    <w:p w:rsidR="00CD5905" w:rsidRDefault="00843B6F">
      <w:pPr>
        <w:pStyle w:val="Code"/>
      </w:pPr>
      <w:r>
        <w:t xml:space="preserve">    &lt;s:element name="FlaggedWord" type="tns:FlaggedWordType" minOccurs="0" maxOccurs="unbounded"/&gt;</w:t>
      </w:r>
    </w:p>
    <w:p w:rsidR="00CD5905" w:rsidRDefault="00843B6F">
      <w:pPr>
        <w:pStyle w:val="Code"/>
      </w:pPr>
      <w:r>
        <w:t xml:space="preserve">  &lt;/s:sequence</w:t>
      </w:r>
      <w:r>
        <w:t>&gt;</w:t>
      </w:r>
    </w:p>
    <w:p w:rsidR="00CD5905" w:rsidRDefault="00843B6F">
      <w:pPr>
        <w:pStyle w:val="Code"/>
      </w:pPr>
      <w:r>
        <w:t>&lt;/s:complexType&gt;</w:t>
      </w:r>
    </w:p>
    <w:p w:rsidR="00CD5905" w:rsidRDefault="00843B6F">
      <w:r>
        <w:rPr>
          <w:b/>
        </w:rPr>
        <w:t>FlaggedWord:</w:t>
      </w:r>
      <w:r>
        <w:t xml:space="preserve"> A word that contains a spelling error. </w:t>
      </w:r>
    </w:p>
    <w:p w:rsidR="00CD5905" w:rsidRDefault="00843B6F">
      <w:pPr>
        <w:pStyle w:val="Heading6"/>
      </w:pPr>
      <w:bookmarkStart w:id="110" w:name="section_89ea4eced22b45c9a15120071ec66324"/>
      <w:bookmarkStart w:id="111" w:name="_Toc77571974"/>
      <w:r>
        <w:t>FlaggedWordType</w:t>
      </w:r>
      <w:bookmarkEnd w:id="110"/>
      <w:bookmarkEnd w:id="111"/>
    </w:p>
    <w:p w:rsidR="00CD5905" w:rsidRDefault="00843B6F">
      <w:r>
        <w:t>Represents a word that contains a spelling error.</w:t>
      </w:r>
    </w:p>
    <w:p w:rsidR="00CD5905" w:rsidRDefault="00843B6F">
      <w:pPr>
        <w:pStyle w:val="Code"/>
      </w:pPr>
      <w:r>
        <w:t>&lt;s:complexType name="FlaggedWordType"&gt;</w:t>
      </w:r>
    </w:p>
    <w:p w:rsidR="00CD5905" w:rsidRDefault="00843B6F">
      <w:pPr>
        <w:pStyle w:val="Code"/>
      </w:pPr>
      <w:r>
        <w:t xml:space="preserve">  &lt;s:sequence&gt;</w:t>
      </w:r>
    </w:p>
    <w:p w:rsidR="00CD5905" w:rsidRDefault="00843B6F">
      <w:pPr>
        <w:pStyle w:val="Code"/>
      </w:pPr>
      <w:r>
        <w:t xml:space="preserve">    &lt;</w:t>
      </w:r>
      <w:r>
        <w:t>s:element minOccurs="1" maxOccurs="1" name="word" type="s:string"/&gt;</w:t>
      </w:r>
    </w:p>
    <w:p w:rsidR="00CD5905" w:rsidRDefault="00843B6F">
      <w:pPr>
        <w:pStyle w:val="Code"/>
      </w:pPr>
      <w:r>
        <w:t xml:space="preserve">    &lt;s:element minOccurs="1" maxOccurs="1" name="type" type="tns:SpellingErrorType"/&gt;</w:t>
      </w:r>
    </w:p>
    <w:p w:rsidR="00CD5905" w:rsidRDefault="00843B6F">
      <w:pPr>
        <w:pStyle w:val="Code"/>
      </w:pPr>
      <w:r>
        <w:t xml:space="preserve">    &lt;s:element minOccurs="1" maxOccurs="1" name="offset" type="s:int"/&gt;</w:t>
      </w:r>
    </w:p>
    <w:p w:rsidR="00CD5905" w:rsidRDefault="00843B6F">
      <w:pPr>
        <w:pStyle w:val="Code"/>
      </w:pPr>
      <w:r>
        <w:t xml:space="preserve">  &lt;/s:sequence&gt;</w:t>
      </w:r>
    </w:p>
    <w:p w:rsidR="00CD5905" w:rsidRDefault="00843B6F">
      <w:pPr>
        <w:pStyle w:val="Code"/>
      </w:pPr>
      <w:r>
        <w:t>&lt;/s:complexTyp</w:t>
      </w:r>
      <w:r>
        <w:t>e&gt;</w:t>
      </w:r>
    </w:p>
    <w:p w:rsidR="00CD5905" w:rsidRDefault="00843B6F">
      <w:r>
        <w:rPr>
          <w:b/>
        </w:rPr>
        <w:t>word:</w:t>
      </w:r>
      <w:r>
        <w:t xml:space="preserve"> The word that contains the error.</w:t>
      </w:r>
    </w:p>
    <w:p w:rsidR="00CD5905" w:rsidRDefault="00843B6F">
      <w:r>
        <w:rPr>
          <w:b/>
        </w:rPr>
        <w:t>type:</w:t>
      </w:r>
      <w:r>
        <w:t xml:space="preserve"> The type of error found.</w:t>
      </w:r>
    </w:p>
    <w:p w:rsidR="00CD5905" w:rsidRDefault="00843B6F">
      <w:r>
        <w:rPr>
          <w:b/>
        </w:rPr>
        <w:t>offset:</w:t>
      </w:r>
      <w:r>
        <w:t xml:space="preserve"> The character index into the chunk at which the word appears. This element MUST be set to the character index of the first character of the word within the chunk where 0 is the index of the first character of the chunk. This element MUST be greater than o</w:t>
      </w:r>
      <w:r>
        <w:t xml:space="preserve">r equal to 0 and less than the number of characters in the chunk. </w:t>
      </w:r>
    </w:p>
    <w:p w:rsidR="00CD5905" w:rsidRDefault="00843B6F">
      <w:pPr>
        <w:pStyle w:val="Heading6"/>
      </w:pPr>
      <w:bookmarkStart w:id="112" w:name="section_f50c9480efb24436b1e8b4eafa4f2b15"/>
      <w:bookmarkStart w:id="113" w:name="_Toc77571975"/>
      <w:r>
        <w:t>ArrayOfSuggestions</w:t>
      </w:r>
      <w:bookmarkEnd w:id="112"/>
      <w:bookmarkEnd w:id="113"/>
    </w:p>
    <w:p w:rsidR="00CD5905" w:rsidRDefault="00843B6F">
      <w:r>
        <w:t xml:space="preserve">A list of </w:t>
      </w:r>
      <w:r>
        <w:rPr>
          <w:b/>
        </w:rPr>
        <w:t>SpellingSuggestions</w:t>
      </w:r>
      <w:r>
        <w:t xml:space="preserve"> elements, where each </w:t>
      </w:r>
      <w:r>
        <w:rPr>
          <w:b/>
        </w:rPr>
        <w:t xml:space="preserve">SpellingSuggestions </w:t>
      </w:r>
      <w:r>
        <w:t>element represents a word and a set of suggested corrections for that word.</w:t>
      </w:r>
    </w:p>
    <w:p w:rsidR="00CD5905" w:rsidRDefault="00843B6F">
      <w:pPr>
        <w:pStyle w:val="Code"/>
      </w:pPr>
      <w:r>
        <w:t>&lt;s:complexType name="Ar</w:t>
      </w:r>
      <w:r>
        <w:t>rayOfSuggestions"&gt;</w:t>
      </w:r>
    </w:p>
    <w:p w:rsidR="00CD5905" w:rsidRDefault="00843B6F">
      <w:pPr>
        <w:pStyle w:val="Code"/>
      </w:pPr>
      <w:r>
        <w:t xml:space="preserve">  &lt;s:sequence&gt;</w:t>
      </w:r>
    </w:p>
    <w:p w:rsidR="00CD5905" w:rsidRDefault="00843B6F">
      <w:pPr>
        <w:pStyle w:val="Code"/>
      </w:pPr>
      <w:r>
        <w:t xml:space="preserve">    &lt;s:element name="SpellingSuggestions" type="tns:Suggestions" minOccurs="0" maxOccurs="unbounded"/&gt;</w:t>
      </w:r>
    </w:p>
    <w:p w:rsidR="00CD5905" w:rsidRDefault="00843B6F">
      <w:pPr>
        <w:pStyle w:val="Code"/>
      </w:pPr>
      <w:r>
        <w:t xml:space="preserve">  &lt;/s:sequence&gt;</w:t>
      </w:r>
    </w:p>
    <w:p w:rsidR="00CD5905" w:rsidRDefault="00843B6F">
      <w:pPr>
        <w:pStyle w:val="Code"/>
      </w:pPr>
      <w:r>
        <w:t>&lt;/s:complexType&gt;</w:t>
      </w:r>
    </w:p>
    <w:p w:rsidR="00CD5905" w:rsidRDefault="00843B6F">
      <w:r>
        <w:rPr>
          <w:b/>
        </w:rPr>
        <w:t>SpellingSuggestions:</w:t>
      </w:r>
      <w:r>
        <w:t xml:space="preserve"> An unrecognized word and a set of suggested correct spellings for</w:t>
      </w:r>
      <w:r>
        <w:t xml:space="preserve"> that word. The value of each </w:t>
      </w:r>
      <w:r>
        <w:rPr>
          <w:b/>
        </w:rPr>
        <w:t>word</w:t>
      </w:r>
      <w:r>
        <w:t xml:space="preserve"> element within a </w:t>
      </w:r>
      <w:r>
        <w:rPr>
          <w:b/>
        </w:rPr>
        <w:t xml:space="preserve">SpellingSuggestions </w:t>
      </w:r>
      <w:r>
        <w:t xml:space="preserve">element MUST be unique across all </w:t>
      </w:r>
      <w:r>
        <w:rPr>
          <w:b/>
        </w:rPr>
        <w:t xml:space="preserve">SpellingSuggestions </w:t>
      </w:r>
      <w:r>
        <w:t xml:space="preserve">elements in the enclosing </w:t>
      </w:r>
      <w:r>
        <w:rPr>
          <w:b/>
        </w:rPr>
        <w:t>ArrayOfSuggestions</w:t>
      </w:r>
      <w:r>
        <w:t>.</w:t>
      </w:r>
    </w:p>
    <w:p w:rsidR="00CD5905" w:rsidRDefault="00843B6F">
      <w:pPr>
        <w:pStyle w:val="Heading6"/>
      </w:pPr>
      <w:bookmarkStart w:id="114" w:name="section_210450f722eb48c386752d649c7fbf49"/>
      <w:bookmarkStart w:id="115" w:name="_Toc77571976"/>
      <w:r>
        <w:lastRenderedPageBreak/>
        <w:t>Suggestions</w:t>
      </w:r>
      <w:bookmarkEnd w:id="114"/>
      <w:bookmarkEnd w:id="115"/>
    </w:p>
    <w:p w:rsidR="00CD5905" w:rsidRDefault="00843B6F">
      <w:r>
        <w:t>A list of suggestions for a specific word.</w:t>
      </w:r>
    </w:p>
    <w:p w:rsidR="00CD5905" w:rsidRDefault="00843B6F">
      <w:pPr>
        <w:pStyle w:val="Code"/>
      </w:pPr>
      <w:r>
        <w:t>&lt;s:complexType name="Suggesti</w:t>
      </w:r>
      <w:r>
        <w:t>ons"&gt;</w:t>
      </w:r>
    </w:p>
    <w:p w:rsidR="00CD5905" w:rsidRDefault="00843B6F">
      <w:pPr>
        <w:pStyle w:val="Code"/>
      </w:pPr>
      <w:r>
        <w:t xml:space="preserve">  &lt;s:sequence&gt;</w:t>
      </w:r>
    </w:p>
    <w:p w:rsidR="00CD5905" w:rsidRDefault="00843B6F">
      <w:pPr>
        <w:pStyle w:val="Code"/>
      </w:pPr>
      <w:r>
        <w:t xml:space="preserve">    &lt;s:element minOccurs="1" maxOccurs="1" name="word" type="s:string"/&gt;</w:t>
      </w:r>
    </w:p>
    <w:p w:rsidR="00CD5905" w:rsidRDefault="00843B6F">
      <w:pPr>
        <w:pStyle w:val="Code"/>
      </w:pPr>
      <w:r>
        <w:t xml:space="preserve">    &lt;s:element minOccurs="1" maxOccurs="1" name="sug" type="tns:ArrayOfString"/&gt;</w:t>
      </w:r>
    </w:p>
    <w:p w:rsidR="00CD5905" w:rsidRDefault="00843B6F">
      <w:pPr>
        <w:pStyle w:val="Code"/>
      </w:pPr>
      <w:r>
        <w:t xml:space="preserve">  &lt;/s:sequence&gt;</w:t>
      </w:r>
    </w:p>
    <w:p w:rsidR="00CD5905" w:rsidRDefault="00843B6F">
      <w:pPr>
        <w:pStyle w:val="Code"/>
      </w:pPr>
      <w:r>
        <w:t>&lt;/s:complexType&gt;</w:t>
      </w:r>
    </w:p>
    <w:p w:rsidR="00CD5905" w:rsidRDefault="00843B6F">
      <w:r>
        <w:rPr>
          <w:b/>
        </w:rPr>
        <w:t>word:</w:t>
      </w:r>
      <w:r>
        <w:t xml:space="preserve"> The word to which the suggestions apply.</w:t>
      </w:r>
    </w:p>
    <w:p w:rsidR="00CD5905" w:rsidRDefault="00843B6F">
      <w:r>
        <w:rPr>
          <w:b/>
        </w:rPr>
        <w:t>s</w:t>
      </w:r>
      <w:r>
        <w:rPr>
          <w:b/>
        </w:rPr>
        <w:t>ug:</w:t>
      </w:r>
      <w:r>
        <w:t xml:space="preserve"> The list of suggestions for the word.</w:t>
      </w:r>
    </w:p>
    <w:p w:rsidR="00CD5905" w:rsidRDefault="00843B6F">
      <w:pPr>
        <w:pStyle w:val="Heading6"/>
      </w:pPr>
      <w:bookmarkStart w:id="116" w:name="section_9a09e5826d8f432499794c0ba9141537"/>
      <w:bookmarkStart w:id="117" w:name="_Toc77571977"/>
      <w:r>
        <w:t>ArrayOfString</w:t>
      </w:r>
      <w:bookmarkEnd w:id="116"/>
      <w:bookmarkEnd w:id="117"/>
    </w:p>
    <w:p w:rsidR="00CD5905" w:rsidRDefault="00843B6F">
      <w:r>
        <w:t>An array of strings.</w:t>
      </w:r>
    </w:p>
    <w:p w:rsidR="00CD5905" w:rsidRDefault="00843B6F">
      <w:pPr>
        <w:pStyle w:val="Code"/>
      </w:pPr>
      <w:r>
        <w:t>&lt;s:complexType name="ArrayOfString"&gt;</w:t>
      </w:r>
    </w:p>
    <w:p w:rsidR="00CD5905" w:rsidRDefault="00843B6F">
      <w:pPr>
        <w:pStyle w:val="Code"/>
      </w:pPr>
      <w:r>
        <w:t xml:space="preserve">  &lt;s:sequence&gt;</w:t>
      </w:r>
    </w:p>
    <w:p w:rsidR="00CD5905" w:rsidRDefault="00843B6F">
      <w:pPr>
        <w:pStyle w:val="Code"/>
      </w:pPr>
      <w:r>
        <w:t xml:space="preserve">    &lt;s:element name="string" type="s:string" minOccurs="0" maxOccurs="unbounded"/&gt;</w:t>
      </w:r>
    </w:p>
    <w:p w:rsidR="00CD5905" w:rsidRDefault="00843B6F">
      <w:pPr>
        <w:pStyle w:val="Code"/>
      </w:pPr>
      <w:r>
        <w:t xml:space="preserve">  &lt;/s:sequence&gt;</w:t>
      </w:r>
    </w:p>
    <w:p w:rsidR="00CD5905" w:rsidRDefault="00843B6F">
      <w:pPr>
        <w:pStyle w:val="Code"/>
      </w:pPr>
      <w:r>
        <w:t>&lt;/s:complexType&gt;</w:t>
      </w:r>
    </w:p>
    <w:p w:rsidR="00CD5905" w:rsidRDefault="00843B6F">
      <w:r>
        <w:rPr>
          <w:b/>
        </w:rPr>
        <w:t>string:</w:t>
      </w:r>
      <w:r>
        <w:t xml:space="preserve"> The</w:t>
      </w:r>
      <w:r>
        <w:t xml:space="preserve"> string that represents one element of the array.</w:t>
      </w:r>
    </w:p>
    <w:p w:rsidR="00CD5905" w:rsidRDefault="00843B6F">
      <w:pPr>
        <w:pStyle w:val="Heading5"/>
      </w:pPr>
      <w:bookmarkStart w:id="118" w:name="section_1fbb29aa106f4fbba97cd50b1aa772e9"/>
      <w:bookmarkStart w:id="119" w:name="_Toc77571978"/>
      <w:r>
        <w:t>Simple Types</w:t>
      </w:r>
      <w:bookmarkEnd w:id="118"/>
      <w:bookmarkEnd w:id="119"/>
    </w:p>
    <w:p w:rsidR="00CD5905" w:rsidRDefault="00843B6F"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743"/>
        <w:gridCol w:w="4732"/>
      </w:tblGrid>
      <w:tr w:rsidR="00CD5905" w:rsidTr="00CD5905">
        <w:trPr>
          <w:cnfStyle w:val="100000000000" w:firstRow="1" w:lastRow="0" w:firstColumn="0" w:lastColumn="0" w:oddVBand="0" w:evenVBand="0" w:oddHBand="0" w:evenHBand="0" w:firstRowFirstColumn="0" w:firstRowLastColumn="0" w:lastRowFirstColumn="0" w:lastRowLastColumn="0"/>
          <w:tblHeader/>
        </w:trPr>
        <w:tc>
          <w:tcPr>
            <w:tcW w:w="4743" w:type="dxa"/>
          </w:tcPr>
          <w:p w:rsidR="00CD5905" w:rsidRDefault="00843B6F">
            <w:pPr>
              <w:pStyle w:val="TableHeaderText"/>
            </w:pPr>
            <w:r>
              <w:t>Simple type</w:t>
            </w:r>
          </w:p>
        </w:tc>
        <w:tc>
          <w:tcPr>
            <w:tcW w:w="4732" w:type="dxa"/>
          </w:tcPr>
          <w:p w:rsidR="00CD5905" w:rsidRDefault="00843B6F">
            <w:pPr>
              <w:pStyle w:val="TableHeaderText"/>
            </w:pPr>
            <w:r>
              <w:t>Description</w:t>
            </w:r>
          </w:p>
        </w:tc>
      </w:tr>
      <w:tr w:rsidR="00CD5905" w:rsidTr="00CD5905">
        <w:tc>
          <w:tcPr>
            <w:tcW w:w="4743" w:type="dxa"/>
          </w:tcPr>
          <w:p w:rsidR="00CD5905" w:rsidRDefault="00843B6F">
            <w:pPr>
              <w:pStyle w:val="TableBodyText"/>
              <w:rPr>
                <w:b/>
              </w:rPr>
            </w:pPr>
            <w:r>
              <w:rPr>
                <w:b/>
              </w:rPr>
              <w:t>SpellingErrorType</w:t>
            </w:r>
          </w:p>
        </w:tc>
        <w:tc>
          <w:tcPr>
            <w:tcW w:w="4732" w:type="dxa"/>
          </w:tcPr>
          <w:p w:rsidR="00CD5905" w:rsidRDefault="00843B6F">
            <w:pPr>
              <w:pStyle w:val="TableBodyText"/>
            </w:pPr>
            <w:r>
              <w:t>An enumeration of spelling error types.</w:t>
            </w:r>
          </w:p>
        </w:tc>
      </w:tr>
    </w:tbl>
    <w:p w:rsidR="00CD5905" w:rsidRDefault="00CD5905"/>
    <w:p w:rsidR="00CD5905" w:rsidRDefault="00843B6F">
      <w:pPr>
        <w:pStyle w:val="Heading6"/>
      </w:pPr>
      <w:bookmarkStart w:id="120" w:name="section_30ca50ce73b045fba63777a601e06d98"/>
      <w:bookmarkStart w:id="121" w:name="_Toc77571979"/>
      <w:r>
        <w:t>SpellingErrorType</w:t>
      </w:r>
      <w:bookmarkEnd w:id="120"/>
      <w:bookmarkEnd w:id="121"/>
    </w:p>
    <w:p w:rsidR="00CD5905" w:rsidRDefault="00843B6F">
      <w:r>
        <w:t>An enumeration of spelling error types.</w:t>
      </w:r>
    </w:p>
    <w:p w:rsidR="00CD5905" w:rsidRDefault="00843B6F">
      <w:pPr>
        <w:pStyle w:val="Code"/>
      </w:pPr>
      <w:r>
        <w:t>&lt;s:simpleType name="SpellingErrorType"&gt;</w:t>
      </w:r>
    </w:p>
    <w:p w:rsidR="00CD5905" w:rsidRDefault="00843B6F">
      <w:pPr>
        <w:pStyle w:val="Code"/>
      </w:pPr>
      <w:r>
        <w:t xml:space="preserve">  &lt;s:restriction base="s:string"&gt;</w:t>
      </w:r>
    </w:p>
    <w:p w:rsidR="00CD5905" w:rsidRDefault="00843B6F">
      <w:pPr>
        <w:pStyle w:val="Code"/>
      </w:pPr>
      <w:r>
        <w:t xml:space="preserve">    &lt;s:enumeration value="RepeatWord"/&gt;</w:t>
      </w:r>
    </w:p>
    <w:p w:rsidR="00CD5905" w:rsidRDefault="00843B6F">
      <w:pPr>
        <w:pStyle w:val="Code"/>
      </w:pPr>
      <w:r>
        <w:t xml:space="preserve">    &lt;s:enumeration valu</w:t>
      </w:r>
      <w:r>
        <w:t>e="UnknownWord"/&gt;</w:t>
      </w:r>
    </w:p>
    <w:p w:rsidR="00CD5905" w:rsidRDefault="00843B6F">
      <w:pPr>
        <w:pStyle w:val="Code"/>
      </w:pPr>
      <w:r>
        <w:t xml:space="preserve">  &lt;/s:restriction&gt;</w:t>
      </w:r>
    </w:p>
    <w:p w:rsidR="00CD5905" w:rsidRDefault="00843B6F">
      <w:pPr>
        <w:pStyle w:val="Code"/>
      </w:pPr>
      <w:r>
        <w:t>&lt;/s:simpleType&gt;</w:t>
      </w:r>
    </w:p>
    <w:p w:rsidR="00CD5905" w:rsidRDefault="00843B6F">
      <w:r>
        <w:t xml:space="preserve">The following table specifies the allowed values of the </w:t>
      </w:r>
      <w:r>
        <w:rPr>
          <w:b/>
        </w:rPr>
        <w:t>SpellingErrorType</w:t>
      </w:r>
      <w:r>
        <w:t xml:space="preserve"> enumeration.</w:t>
      </w:r>
    </w:p>
    <w:tbl>
      <w:tblPr>
        <w:tblStyle w:val="Table-ShadedHeader"/>
        <w:tblW w:w="0" w:type="auto"/>
        <w:tblLook w:val="00A0" w:firstRow="1" w:lastRow="0" w:firstColumn="1" w:lastColumn="0" w:noHBand="0" w:noVBand="0"/>
      </w:tblPr>
      <w:tblGrid>
        <w:gridCol w:w="4428"/>
        <w:gridCol w:w="4428"/>
      </w:tblGrid>
      <w:tr w:rsidR="00CD5905" w:rsidTr="00CD5905">
        <w:trPr>
          <w:cnfStyle w:val="100000000000" w:firstRow="1" w:lastRow="0" w:firstColumn="0" w:lastColumn="0" w:oddVBand="0" w:evenVBand="0" w:oddHBand="0" w:evenHBand="0" w:firstRowFirstColumn="0" w:firstRowLastColumn="0" w:lastRowFirstColumn="0" w:lastRowLastColumn="0"/>
          <w:tblHeader/>
        </w:trPr>
        <w:tc>
          <w:tcPr>
            <w:tcW w:w="4428" w:type="dxa"/>
          </w:tcPr>
          <w:p w:rsidR="00CD5905" w:rsidRDefault="00843B6F">
            <w:pPr>
              <w:pStyle w:val="TableHeaderText"/>
            </w:pPr>
            <w:r>
              <w:t>Value</w:t>
            </w:r>
          </w:p>
        </w:tc>
        <w:tc>
          <w:tcPr>
            <w:tcW w:w="4428" w:type="dxa"/>
          </w:tcPr>
          <w:p w:rsidR="00CD5905" w:rsidRDefault="00843B6F">
            <w:pPr>
              <w:pStyle w:val="TableHeaderText"/>
            </w:pPr>
            <w:r>
              <w:t>Meaning</w:t>
            </w:r>
          </w:p>
        </w:tc>
      </w:tr>
      <w:tr w:rsidR="00CD5905" w:rsidTr="00CD5905">
        <w:tc>
          <w:tcPr>
            <w:tcW w:w="4428" w:type="dxa"/>
          </w:tcPr>
          <w:p w:rsidR="00CD5905" w:rsidRDefault="00843B6F">
            <w:pPr>
              <w:pStyle w:val="TableBodyText"/>
            </w:pPr>
            <w:r>
              <w:t>RepeatWord</w:t>
            </w:r>
          </w:p>
        </w:tc>
        <w:tc>
          <w:tcPr>
            <w:tcW w:w="4428" w:type="dxa"/>
          </w:tcPr>
          <w:p w:rsidR="00CD5905" w:rsidRDefault="00843B6F">
            <w:pPr>
              <w:pStyle w:val="TableBodyText"/>
            </w:pPr>
            <w:r>
              <w:t xml:space="preserve">Two instances of the word were found juxtaposed within the chunk. If there are more than </w:t>
            </w:r>
            <w:r>
              <w:t>two instances juxtaposed, then each consecutive two instances are evaluated separately.</w:t>
            </w:r>
          </w:p>
        </w:tc>
      </w:tr>
      <w:tr w:rsidR="00CD5905" w:rsidTr="00CD5905">
        <w:tc>
          <w:tcPr>
            <w:tcW w:w="4428" w:type="dxa"/>
          </w:tcPr>
          <w:p w:rsidR="00CD5905" w:rsidRDefault="00843B6F">
            <w:pPr>
              <w:pStyle w:val="TableBodyText"/>
            </w:pPr>
            <w:r>
              <w:lastRenderedPageBreak/>
              <w:t>UnknownWord</w:t>
            </w:r>
          </w:p>
        </w:tc>
        <w:tc>
          <w:tcPr>
            <w:tcW w:w="4428" w:type="dxa"/>
          </w:tcPr>
          <w:p w:rsidR="00CD5905" w:rsidRDefault="00843B6F">
            <w:pPr>
              <w:pStyle w:val="TableBodyText"/>
            </w:pPr>
            <w:r>
              <w:t>The spell-check module identified the word as a misspelled word.</w:t>
            </w:r>
          </w:p>
        </w:tc>
      </w:tr>
    </w:tbl>
    <w:p w:rsidR="00CD5905" w:rsidRDefault="00CD5905"/>
    <w:p w:rsidR="00CD5905" w:rsidRDefault="00843B6F">
      <w:pPr>
        <w:pStyle w:val="Heading3"/>
      </w:pPr>
      <w:bookmarkStart w:id="122" w:name="section_8f81c930aa1c4549867282e6a6ccc95d"/>
      <w:bookmarkStart w:id="123" w:name="_Toc77571980"/>
      <w:r>
        <w:t>Timer Events</w:t>
      </w:r>
      <w:bookmarkEnd w:id="122"/>
      <w:bookmarkEnd w:id="12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w:instrText>
      </w:r>
      <w:r>
        <w:instrText xml:space="preserve">server" </w:instrText>
      </w:r>
      <w:r>
        <w:fldChar w:fldCharType="end"/>
      </w:r>
    </w:p>
    <w:p w:rsidR="00CD5905" w:rsidRDefault="00843B6F">
      <w:r>
        <w:t>None.</w:t>
      </w:r>
    </w:p>
    <w:p w:rsidR="00CD5905" w:rsidRDefault="00843B6F">
      <w:pPr>
        <w:pStyle w:val="Heading3"/>
      </w:pPr>
      <w:bookmarkStart w:id="124" w:name="section_497b0795fcfd46db8e768fc20fbe5f83"/>
      <w:bookmarkStart w:id="125" w:name="_Toc77571981"/>
      <w:r>
        <w:t>Other Local Events</w:t>
      </w:r>
      <w:bookmarkEnd w:id="124"/>
      <w:bookmarkEnd w:id="12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D5905" w:rsidRDefault="00843B6F">
      <w:r>
        <w:t>None.</w:t>
      </w:r>
    </w:p>
    <w:p w:rsidR="00CD5905" w:rsidRDefault="00843B6F">
      <w:pPr>
        <w:pStyle w:val="Heading1"/>
      </w:pPr>
      <w:bookmarkStart w:id="126" w:name="section_4824fa27ee2640cb885a6174ee74c314"/>
      <w:bookmarkStart w:id="127" w:name="_Toc77571982"/>
      <w:r>
        <w:lastRenderedPageBreak/>
        <w:t>Protocol Examples</w:t>
      </w:r>
      <w:bookmarkEnd w:id="126"/>
      <w:bookmarkEnd w:id="127"/>
      <w:r>
        <w:fldChar w:fldCharType="begin"/>
      </w:r>
      <w:r>
        <w:instrText xml:space="preserve"> XE "Examples:overview" </w:instrText>
      </w:r>
      <w:r>
        <w:fldChar w:fldCharType="end"/>
      </w:r>
    </w:p>
    <w:p w:rsidR="00CD5905" w:rsidRDefault="00843B6F">
      <w:r>
        <w:t>A protocol client constructs the following WSDL message to detect spelling errors in</w:t>
      </w:r>
      <w:r>
        <w:t xml:space="preserve"> a chunk of text:</w:t>
      </w:r>
    </w:p>
    <w:p w:rsidR="00CD5905" w:rsidRDefault="00843B6F">
      <w:pPr>
        <w:pStyle w:val="Code"/>
      </w:pPr>
      <w:r>
        <w:t>&lt;?xml version="1.0" encoding="utf-8"?&gt;</w:t>
      </w:r>
    </w:p>
    <w:p w:rsidR="00CD5905" w:rsidRDefault="00843B6F">
      <w:pPr>
        <w:pStyle w:val="Code"/>
      </w:pPr>
      <w:r>
        <w:t xml:space="preserve">&lt;soap:Envelope xmlns:xsi="http://www.w3.org/2001/XMLSchema-instance" xmlns:xsd="http://www.w3.org/2001/XMLSchema" xmlns:soap="http://schemas.xmlsoap.org/soap/envelope/"&gt;  </w:t>
      </w:r>
    </w:p>
    <w:p w:rsidR="00CD5905" w:rsidRDefault="00843B6F">
      <w:pPr>
        <w:pStyle w:val="Code"/>
      </w:pPr>
      <w:r>
        <w:t xml:space="preserve">  &lt;soap:Body&gt;    </w:t>
      </w:r>
    </w:p>
    <w:p w:rsidR="00CD5905" w:rsidRDefault="00843B6F">
      <w:pPr>
        <w:pStyle w:val="Code"/>
      </w:pPr>
      <w:r>
        <w:t xml:space="preserve">    &lt;</w:t>
      </w:r>
      <w:r>
        <w:t>SpellCheck xmlns="http://schemas.microsoft.com/sharepoint/publishing/spelling/"&gt;</w:t>
      </w:r>
    </w:p>
    <w:p w:rsidR="00CD5905" w:rsidRDefault="00843B6F">
      <w:pPr>
        <w:pStyle w:val="Code"/>
      </w:pPr>
      <w:r>
        <w:t xml:space="preserve">      &lt;chunksToSpell&gt;</w:t>
      </w:r>
    </w:p>
    <w:p w:rsidR="00CD5905" w:rsidRDefault="00843B6F">
      <w:pPr>
        <w:pStyle w:val="Code"/>
      </w:pPr>
      <w:r>
        <w:t xml:space="preserve">        &lt;string&gt;Internet Explorer Enhanced Security Configuration is </w:t>
      </w:r>
    </w:p>
    <w:p w:rsidR="00CD5905" w:rsidRDefault="00843B6F">
      <w:pPr>
        <w:pStyle w:val="Code"/>
      </w:pPr>
      <w:r>
        <w:t xml:space="preserve">an option that is provided in Windows Server 2003 operating systems. </w:t>
      </w:r>
    </w:p>
    <w:p w:rsidR="00CD5905" w:rsidRDefault="00843B6F">
      <w:pPr>
        <w:pStyle w:val="Code"/>
      </w:pPr>
      <w:r>
        <w:t>You can use i</w:t>
      </w:r>
      <w:r>
        <w:t xml:space="preserve">t to quickly enhance Internet Explorer security settings </w:t>
      </w:r>
    </w:p>
    <w:p w:rsidR="00CD5905" w:rsidRDefault="00843B6F">
      <w:pPr>
        <w:pStyle w:val="Code"/>
      </w:pPr>
      <w:r>
        <w:t>for all users.</w:t>
      </w:r>
    </w:p>
    <w:p w:rsidR="00CD5905" w:rsidRDefault="00843B6F">
      <w:pPr>
        <w:pStyle w:val="Code"/>
      </w:pPr>
      <w:r>
        <w:t xml:space="preserve">When you enable Internet Explorer Enhanced Security Configuration, it </w:t>
      </w:r>
    </w:p>
    <w:p w:rsidR="00CD5905" w:rsidRDefault="00843B6F">
      <w:pPr>
        <w:pStyle w:val="Code"/>
      </w:pPr>
      <w:r>
        <w:t xml:space="preserve">sets Internet Explorer security settings to limit how users browse </w:t>
      </w:r>
    </w:p>
    <w:p w:rsidR="00CD5905" w:rsidRDefault="00843B6F">
      <w:pPr>
        <w:pStyle w:val="Code"/>
      </w:pPr>
      <w:r>
        <w:t xml:space="preserve">Internet and intranet Web sites. This reduces the exposure of your </w:t>
      </w:r>
    </w:p>
    <w:p w:rsidR="00CD5905" w:rsidRDefault="00843B6F">
      <w:pPr>
        <w:pStyle w:val="Code"/>
      </w:pPr>
      <w:r>
        <w:t xml:space="preserve">server to Web sites that might pose a security risk. For more </w:t>
      </w:r>
    </w:p>
    <w:p w:rsidR="00CD5905" w:rsidRDefault="00843B6F">
      <w:pPr>
        <w:pStyle w:val="Code"/>
      </w:pPr>
      <w:r>
        <w:t xml:space="preserve">information, including the complete list of changes that are </w:t>
      </w:r>
    </w:p>
    <w:p w:rsidR="00CD5905" w:rsidRDefault="00843B6F">
      <w:pPr>
        <w:pStyle w:val="Code"/>
      </w:pPr>
      <w:r>
        <w:t>implemented by Internet Explorer Enhanced Security Configuratio</w:t>
      </w:r>
      <w:r>
        <w:t>n, see Internet Explorer Enhanced Security Configuration overview.</w:t>
      </w:r>
    </w:p>
    <w:p w:rsidR="00CD5905" w:rsidRDefault="00843B6F">
      <w:pPr>
        <w:pStyle w:val="Code"/>
      </w:pPr>
      <w:r>
        <w:t>You might want to check for mispalled errors and duplicate duplicate words.&lt;/string&gt;</w:t>
      </w:r>
    </w:p>
    <w:p w:rsidR="00CD5905" w:rsidRDefault="00843B6F">
      <w:pPr>
        <w:pStyle w:val="Code"/>
      </w:pPr>
      <w:r>
        <w:t xml:space="preserve">        &lt;string&gt;A second mispalled word&lt;/string&gt;</w:t>
      </w:r>
    </w:p>
    <w:p w:rsidR="00CD5905" w:rsidRDefault="00843B6F">
      <w:pPr>
        <w:pStyle w:val="Code"/>
      </w:pPr>
      <w:r>
        <w:t xml:space="preserve">      &lt;/chunksToSpell&gt;</w:t>
      </w:r>
    </w:p>
    <w:p w:rsidR="00CD5905" w:rsidRDefault="00843B6F">
      <w:pPr>
        <w:pStyle w:val="Code"/>
      </w:pPr>
      <w:r>
        <w:t xml:space="preserve">      &lt;declaredLanguage&gt;1033&lt;/de</w:t>
      </w:r>
      <w:r>
        <w:t>claredLanguage&gt;</w:t>
      </w:r>
    </w:p>
    <w:p w:rsidR="00CD5905" w:rsidRDefault="00843B6F">
      <w:pPr>
        <w:pStyle w:val="Code"/>
      </w:pPr>
      <w:r>
        <w:t xml:space="preserve">      &lt;useLad&gt;false&lt;/useLad&gt;</w:t>
      </w:r>
    </w:p>
    <w:p w:rsidR="00CD5905" w:rsidRDefault="00843B6F">
      <w:pPr>
        <w:pStyle w:val="Code"/>
      </w:pPr>
      <w:r>
        <w:t xml:space="preserve">    &lt;/SpellCheck&gt;</w:t>
      </w:r>
    </w:p>
    <w:p w:rsidR="00CD5905" w:rsidRDefault="00843B6F">
      <w:pPr>
        <w:pStyle w:val="Code"/>
      </w:pPr>
      <w:r>
        <w:t xml:space="preserve">  &lt;/soap:Body&gt;</w:t>
      </w:r>
    </w:p>
    <w:p w:rsidR="00CD5905" w:rsidRDefault="00843B6F">
      <w:pPr>
        <w:pStyle w:val="Code"/>
      </w:pPr>
      <w:r>
        <w:t xml:space="preserve">&lt;/soap:Envelope&gt; </w:t>
      </w:r>
    </w:p>
    <w:p w:rsidR="00CD5905" w:rsidRDefault="00843B6F">
      <w:r>
        <w:t>The protocol server would then respond with the following:</w:t>
      </w:r>
    </w:p>
    <w:p w:rsidR="00CD5905" w:rsidRDefault="00843B6F">
      <w:pPr>
        <w:pStyle w:val="Code"/>
      </w:pPr>
      <w:r>
        <w:t>&lt;?xml version="1.0" encoding="utf-8"?&gt;</w:t>
      </w:r>
    </w:p>
    <w:p w:rsidR="00CD5905" w:rsidRDefault="00843B6F">
      <w:pPr>
        <w:pStyle w:val="Code"/>
      </w:pPr>
      <w:r>
        <w:t>&lt;soap:Envelope xmlns:soap="http://schemas.xmlsoap.org/soap/env</w:t>
      </w:r>
      <w:r>
        <w:t>elope/" xmlns:xsi="http://www.w3.org/2001/XMLSchema-instance" xmlns:xsd="http://www.w3.org/2001/XMLSchema"&gt;</w:t>
      </w:r>
    </w:p>
    <w:p w:rsidR="00CD5905" w:rsidRDefault="00843B6F">
      <w:pPr>
        <w:pStyle w:val="Code"/>
      </w:pPr>
      <w:r>
        <w:t xml:space="preserve">  &lt;soap:Body&gt;</w:t>
      </w:r>
    </w:p>
    <w:p w:rsidR="00CD5905" w:rsidRDefault="00843B6F">
      <w:pPr>
        <w:pStyle w:val="Code"/>
      </w:pPr>
      <w:r>
        <w:t xml:space="preserve">    &lt;SpellCheckResponse xmlns="http://schemas.microsoft.com/sharepoint/publishing/spelling/"&gt;</w:t>
      </w:r>
    </w:p>
    <w:p w:rsidR="00CD5905" w:rsidRDefault="00843B6F">
      <w:pPr>
        <w:pStyle w:val="Code"/>
      </w:pPr>
      <w:r>
        <w:t xml:space="preserve">      &lt;SpellCheckResult&gt;</w:t>
      </w:r>
    </w:p>
    <w:p w:rsidR="00CD5905" w:rsidRDefault="00843B6F">
      <w:pPr>
        <w:pStyle w:val="Code"/>
      </w:pPr>
      <w:r>
        <w:t xml:space="preserve">        &lt;</w:t>
      </w:r>
      <w:r>
        <w:t>errorCode&gt;Ok&lt;/errorCode&gt;</w:t>
      </w:r>
    </w:p>
    <w:p w:rsidR="00CD5905" w:rsidRDefault="00843B6F">
      <w:pPr>
        <w:pStyle w:val="Code"/>
      </w:pPr>
      <w:r>
        <w:t xml:space="preserve">        &lt;detectedLanguage&gt;1033&lt;/detectedLanguage&gt;</w:t>
      </w:r>
    </w:p>
    <w:p w:rsidR="00CD5905" w:rsidRDefault="00843B6F">
      <w:pPr>
        <w:pStyle w:val="Code"/>
      </w:pPr>
      <w:r>
        <w:t xml:space="preserve">        &lt;spellingErrors&gt;</w:t>
      </w:r>
    </w:p>
    <w:p w:rsidR="00CD5905" w:rsidRDefault="00843B6F">
      <w:pPr>
        <w:pStyle w:val="Code"/>
      </w:pPr>
      <w:r>
        <w:t xml:space="preserve">          &lt;SpellingErrors&gt;</w:t>
      </w:r>
    </w:p>
    <w:p w:rsidR="00CD5905" w:rsidRDefault="00843B6F">
      <w:pPr>
        <w:pStyle w:val="Code"/>
      </w:pPr>
      <w:r>
        <w:t xml:space="preserve">            &lt;chunkIndex&gt;0&lt;/chunkIndex&gt;</w:t>
      </w:r>
    </w:p>
    <w:p w:rsidR="00CD5905" w:rsidRDefault="00843B6F">
      <w:pPr>
        <w:pStyle w:val="Code"/>
      </w:pPr>
      <w:r>
        <w:t xml:space="preserve">            &lt;flaggedWords&gt;</w:t>
      </w:r>
    </w:p>
    <w:p w:rsidR="00CD5905" w:rsidRDefault="00843B6F">
      <w:pPr>
        <w:pStyle w:val="Code"/>
      </w:pPr>
      <w:r>
        <w:t xml:space="preserve">              &lt;FlaggedWord&gt;</w:t>
      </w:r>
    </w:p>
    <w:p w:rsidR="00CD5905" w:rsidRDefault="00843B6F">
      <w:pPr>
        <w:pStyle w:val="Code"/>
      </w:pPr>
      <w:r>
        <w:t xml:space="preserve">                &lt;word&gt;mispalled&lt;/wo</w:t>
      </w:r>
      <w:r>
        <w:t>rd&gt;</w:t>
      </w:r>
    </w:p>
    <w:p w:rsidR="00CD5905" w:rsidRDefault="00843B6F">
      <w:pPr>
        <w:pStyle w:val="Code"/>
      </w:pPr>
      <w:r>
        <w:t xml:space="preserve">                &lt;type&gt;UnknownWord&lt;/type&gt;</w:t>
      </w:r>
    </w:p>
    <w:p w:rsidR="00CD5905" w:rsidRDefault="00843B6F">
      <w:pPr>
        <w:pStyle w:val="Code"/>
      </w:pPr>
      <w:r>
        <w:t xml:space="preserve">                &lt;offset&gt;692&lt;/offset&gt;</w:t>
      </w:r>
    </w:p>
    <w:p w:rsidR="00CD5905" w:rsidRDefault="00843B6F">
      <w:pPr>
        <w:pStyle w:val="Code"/>
      </w:pPr>
      <w:r>
        <w:t xml:space="preserve">              &lt;/FlaggedWord&gt;</w:t>
      </w:r>
    </w:p>
    <w:p w:rsidR="00CD5905" w:rsidRDefault="00843B6F">
      <w:pPr>
        <w:pStyle w:val="Code"/>
      </w:pPr>
      <w:r>
        <w:t xml:space="preserve">              &lt;FlaggedWord&gt;</w:t>
      </w:r>
    </w:p>
    <w:p w:rsidR="00CD5905" w:rsidRDefault="00843B6F">
      <w:pPr>
        <w:pStyle w:val="Code"/>
      </w:pPr>
      <w:r>
        <w:t xml:space="preserve">                &lt;word&gt;duplicate&lt;/word&gt;</w:t>
      </w:r>
    </w:p>
    <w:p w:rsidR="00CD5905" w:rsidRDefault="00843B6F">
      <w:pPr>
        <w:pStyle w:val="Code"/>
      </w:pPr>
      <w:r>
        <w:t xml:space="preserve">                &lt;type&gt;RepeatWord&lt;/type&gt;</w:t>
      </w:r>
    </w:p>
    <w:p w:rsidR="00CD5905" w:rsidRDefault="00843B6F">
      <w:pPr>
        <w:pStyle w:val="Code"/>
      </w:pPr>
      <w:r>
        <w:t xml:space="preserve">                &lt;offset&gt;733&lt;/offset&gt;</w:t>
      </w:r>
    </w:p>
    <w:p w:rsidR="00CD5905" w:rsidRDefault="00843B6F">
      <w:pPr>
        <w:pStyle w:val="Code"/>
      </w:pPr>
      <w:r>
        <w:t xml:space="preserve"> </w:t>
      </w:r>
      <w:r>
        <w:t xml:space="preserve">             &lt;/FlaggedWord&gt;</w:t>
      </w:r>
    </w:p>
    <w:p w:rsidR="00CD5905" w:rsidRDefault="00843B6F">
      <w:pPr>
        <w:pStyle w:val="Code"/>
      </w:pPr>
      <w:r>
        <w:t xml:space="preserve">            &lt;/flaggedWords&gt;</w:t>
      </w:r>
    </w:p>
    <w:p w:rsidR="00CD5905" w:rsidRDefault="00843B6F">
      <w:pPr>
        <w:pStyle w:val="Code"/>
      </w:pPr>
      <w:r>
        <w:t xml:space="preserve">          &lt;/SpellingErrors&gt;</w:t>
      </w:r>
    </w:p>
    <w:p w:rsidR="00CD5905" w:rsidRDefault="00843B6F">
      <w:pPr>
        <w:pStyle w:val="Code"/>
      </w:pPr>
      <w:r>
        <w:t xml:space="preserve">          &lt;SpellingErrors&gt;</w:t>
      </w:r>
    </w:p>
    <w:p w:rsidR="00CD5905" w:rsidRDefault="00843B6F">
      <w:pPr>
        <w:pStyle w:val="Code"/>
      </w:pPr>
      <w:r>
        <w:t xml:space="preserve">            &lt;chunkIndex&gt;1&lt;/chunkIndex&gt;</w:t>
      </w:r>
    </w:p>
    <w:p w:rsidR="00CD5905" w:rsidRDefault="00843B6F">
      <w:pPr>
        <w:pStyle w:val="Code"/>
      </w:pPr>
      <w:r>
        <w:t xml:space="preserve">            &lt;flaggedWords&gt;</w:t>
      </w:r>
    </w:p>
    <w:p w:rsidR="00CD5905" w:rsidRDefault="00843B6F">
      <w:pPr>
        <w:pStyle w:val="Code"/>
      </w:pPr>
      <w:r>
        <w:t xml:space="preserve">              &lt;FlaggedWord&gt;</w:t>
      </w:r>
    </w:p>
    <w:p w:rsidR="00CD5905" w:rsidRDefault="00843B6F">
      <w:pPr>
        <w:pStyle w:val="Code"/>
      </w:pPr>
      <w:r>
        <w:t xml:space="preserve">                &lt;word&gt;mispalled&lt;/word&gt;</w:t>
      </w:r>
    </w:p>
    <w:p w:rsidR="00CD5905" w:rsidRDefault="00843B6F">
      <w:pPr>
        <w:pStyle w:val="Code"/>
      </w:pPr>
      <w:r>
        <w:t xml:space="preserve">            </w:t>
      </w:r>
      <w:r>
        <w:t xml:space="preserve">    &lt;type&gt;UnknownWord&lt;/type&gt;</w:t>
      </w:r>
    </w:p>
    <w:p w:rsidR="00CD5905" w:rsidRDefault="00843B6F">
      <w:pPr>
        <w:pStyle w:val="Code"/>
      </w:pPr>
      <w:r>
        <w:t xml:space="preserve">                &lt;offset&gt;9&lt;/offset&gt;</w:t>
      </w:r>
    </w:p>
    <w:p w:rsidR="00CD5905" w:rsidRDefault="00843B6F">
      <w:pPr>
        <w:pStyle w:val="Code"/>
      </w:pPr>
      <w:r>
        <w:lastRenderedPageBreak/>
        <w:t xml:space="preserve">              &lt;/FlaggedWord&gt;</w:t>
      </w:r>
    </w:p>
    <w:p w:rsidR="00CD5905" w:rsidRDefault="00843B6F">
      <w:pPr>
        <w:pStyle w:val="Code"/>
      </w:pPr>
      <w:r>
        <w:t xml:space="preserve">            &lt;/flaggedWords&gt;</w:t>
      </w:r>
    </w:p>
    <w:p w:rsidR="00CD5905" w:rsidRDefault="00843B6F">
      <w:pPr>
        <w:pStyle w:val="Code"/>
      </w:pPr>
      <w:r>
        <w:t xml:space="preserve">          &lt;/SpellingErrors&gt;</w:t>
      </w:r>
    </w:p>
    <w:p w:rsidR="00CD5905" w:rsidRDefault="00843B6F">
      <w:pPr>
        <w:pStyle w:val="Code"/>
      </w:pPr>
      <w:r>
        <w:t xml:space="preserve">        &lt;/spellingErrors&gt;</w:t>
      </w:r>
    </w:p>
    <w:p w:rsidR="00CD5905" w:rsidRDefault="00843B6F">
      <w:pPr>
        <w:pStyle w:val="Code"/>
      </w:pPr>
      <w:r>
        <w:t xml:space="preserve">        &lt;spellingSuggestions&gt;</w:t>
      </w:r>
    </w:p>
    <w:p w:rsidR="00CD5905" w:rsidRDefault="00843B6F">
      <w:pPr>
        <w:pStyle w:val="Code"/>
      </w:pPr>
      <w:r>
        <w:t xml:space="preserve">          &lt;SpellingSuggestions&gt;</w:t>
      </w:r>
    </w:p>
    <w:p w:rsidR="00CD5905" w:rsidRDefault="00843B6F">
      <w:pPr>
        <w:pStyle w:val="Code"/>
      </w:pPr>
      <w:r>
        <w:t xml:space="preserve">            &lt;word&gt;</w:t>
      </w:r>
      <w:r>
        <w:t>mispalled&lt;/word&gt;</w:t>
      </w:r>
    </w:p>
    <w:p w:rsidR="00CD5905" w:rsidRDefault="00843B6F">
      <w:pPr>
        <w:pStyle w:val="Code"/>
      </w:pPr>
      <w:r>
        <w:t xml:space="preserve">            &lt;sug&gt;</w:t>
      </w:r>
    </w:p>
    <w:p w:rsidR="00CD5905" w:rsidRDefault="00843B6F">
      <w:pPr>
        <w:pStyle w:val="Code"/>
      </w:pPr>
      <w:r>
        <w:t xml:space="preserve">              &lt;string&gt;misspelled&lt;/string&gt;</w:t>
      </w:r>
    </w:p>
    <w:p w:rsidR="00CD5905" w:rsidRDefault="00843B6F">
      <w:pPr>
        <w:pStyle w:val="Code"/>
      </w:pPr>
      <w:r>
        <w:t xml:space="preserve">              &lt;string&gt;miscalled&lt;/string&gt;</w:t>
      </w:r>
    </w:p>
    <w:p w:rsidR="00CD5905" w:rsidRDefault="00843B6F">
      <w:pPr>
        <w:pStyle w:val="Code"/>
      </w:pPr>
      <w:r>
        <w:t xml:space="preserve">              &lt;string&gt;misplaced&lt;/string&gt;</w:t>
      </w:r>
    </w:p>
    <w:p w:rsidR="00CD5905" w:rsidRDefault="00843B6F">
      <w:pPr>
        <w:pStyle w:val="Code"/>
      </w:pPr>
      <w:r>
        <w:t xml:space="preserve">              &lt;string&gt;misplayed&lt;/string&gt;</w:t>
      </w:r>
    </w:p>
    <w:p w:rsidR="00CD5905" w:rsidRDefault="00843B6F">
      <w:pPr>
        <w:pStyle w:val="Code"/>
      </w:pPr>
      <w:r>
        <w:t xml:space="preserve">            &lt;/sug&gt;</w:t>
      </w:r>
    </w:p>
    <w:p w:rsidR="00CD5905" w:rsidRDefault="00843B6F">
      <w:pPr>
        <w:pStyle w:val="Code"/>
      </w:pPr>
      <w:r>
        <w:t xml:space="preserve">          &lt;/SpellingSuggestions&gt;</w:t>
      </w:r>
    </w:p>
    <w:p w:rsidR="00CD5905" w:rsidRDefault="00843B6F">
      <w:pPr>
        <w:pStyle w:val="Code"/>
      </w:pPr>
      <w:r>
        <w:t xml:space="preserve">    </w:t>
      </w:r>
      <w:r>
        <w:t xml:space="preserve">    &lt;/spellingSuggestions&gt;</w:t>
      </w:r>
    </w:p>
    <w:p w:rsidR="00CD5905" w:rsidRDefault="00843B6F">
      <w:pPr>
        <w:pStyle w:val="Code"/>
      </w:pPr>
      <w:r>
        <w:t xml:space="preserve">      &lt;/SpellCheckResult&gt;</w:t>
      </w:r>
    </w:p>
    <w:p w:rsidR="00CD5905" w:rsidRDefault="00843B6F">
      <w:pPr>
        <w:pStyle w:val="Code"/>
      </w:pPr>
      <w:r>
        <w:t xml:space="preserve">    &lt;/SpellCheckResponse&gt;</w:t>
      </w:r>
    </w:p>
    <w:p w:rsidR="00CD5905" w:rsidRDefault="00843B6F">
      <w:pPr>
        <w:pStyle w:val="Code"/>
      </w:pPr>
      <w:r>
        <w:t xml:space="preserve">  &lt;/soap:Body&gt;</w:t>
      </w:r>
    </w:p>
    <w:p w:rsidR="00CD5905" w:rsidRDefault="00843B6F">
      <w:pPr>
        <w:pStyle w:val="Code"/>
      </w:pPr>
      <w:r>
        <w:t>&lt;/soap:Envelope&gt;</w:t>
      </w:r>
    </w:p>
    <w:p w:rsidR="00CD5905" w:rsidRDefault="00843B6F">
      <w:pPr>
        <w:pStyle w:val="Heading1"/>
      </w:pPr>
      <w:bookmarkStart w:id="128" w:name="section_cbc802b29123466794f737d4cae951ee"/>
      <w:bookmarkStart w:id="129" w:name="_Toc77571983"/>
      <w:r>
        <w:lastRenderedPageBreak/>
        <w:t>Security</w:t>
      </w:r>
      <w:bookmarkEnd w:id="128"/>
      <w:bookmarkEnd w:id="129"/>
    </w:p>
    <w:p w:rsidR="00CD5905" w:rsidRDefault="00843B6F">
      <w:pPr>
        <w:pStyle w:val="Heading2"/>
      </w:pPr>
      <w:bookmarkStart w:id="130" w:name="section_ba14175813614acb959f2da4691a5075"/>
      <w:bookmarkStart w:id="131" w:name="_Toc77571984"/>
      <w:r>
        <w:t>Security Considerations for Implementers</w:t>
      </w:r>
      <w:bookmarkEnd w:id="130"/>
      <w:bookmarkEnd w:id="13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D5905" w:rsidRDefault="00843B6F">
      <w:r>
        <w:t xml:space="preserve">This </w:t>
      </w:r>
      <w:r>
        <w:t>protocol introduces no additional security considerations beyond those applicable to its underlying protocols.</w:t>
      </w:r>
    </w:p>
    <w:p w:rsidR="00CD5905" w:rsidRDefault="00843B6F">
      <w:pPr>
        <w:pStyle w:val="Heading2"/>
      </w:pPr>
      <w:bookmarkStart w:id="132" w:name="section_689ca1710b424e8b906f079fa7cd7eb3"/>
      <w:bookmarkStart w:id="133" w:name="_Toc77571985"/>
      <w:r>
        <w:t>Index of Security Parameters</w:t>
      </w:r>
      <w:bookmarkEnd w:id="132"/>
      <w:bookmarkEnd w:id="13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D5905" w:rsidRDefault="00843B6F">
      <w:r>
        <w:t>None.</w:t>
      </w:r>
    </w:p>
    <w:p w:rsidR="00CD5905" w:rsidRDefault="00843B6F">
      <w:pPr>
        <w:pStyle w:val="Heading1"/>
      </w:pPr>
      <w:bookmarkStart w:id="134" w:name="section_5966e69731e740829674aec45389cb4b"/>
      <w:bookmarkStart w:id="135" w:name="_Toc77571986"/>
      <w:r>
        <w:lastRenderedPageBreak/>
        <w:t>Appe</w:t>
      </w:r>
      <w:r>
        <w:t>ndix A: Full WSDL</w:t>
      </w:r>
      <w:bookmarkEnd w:id="134"/>
      <w:bookmarkEnd w:id="135"/>
      <w:r>
        <w:fldChar w:fldCharType="begin"/>
      </w:r>
      <w:r>
        <w:instrText xml:space="preserve"> XE "WSDL" </w:instrText>
      </w:r>
      <w:r>
        <w:fldChar w:fldCharType="end"/>
      </w:r>
      <w:r>
        <w:fldChar w:fldCharType="begin"/>
      </w:r>
      <w:r>
        <w:instrText xml:space="preserve"> XE "Full WSDL" </w:instrText>
      </w:r>
      <w:r>
        <w:fldChar w:fldCharType="end"/>
      </w:r>
    </w:p>
    <w:p w:rsidR="00CD5905" w:rsidRDefault="00843B6F">
      <w:r>
        <w:t>For ease of implementation, the full WSDL and schema are provided in this appendix.</w:t>
      </w:r>
    </w:p>
    <w:p w:rsidR="00CD5905" w:rsidRDefault="00843B6F">
      <w:pPr>
        <w:pStyle w:val="Code"/>
      </w:pPr>
      <w:r>
        <w:t>&lt;?xml version="1.0" encoding="utf-8"?&gt;</w:t>
      </w:r>
    </w:p>
    <w:p w:rsidR="00CD5905" w:rsidRDefault="00843B6F">
      <w:pPr>
        <w:pStyle w:val="Code"/>
      </w:pPr>
      <w:r>
        <w:t>&lt;wsdl:definitions xmlns:soap="http://schemas.xmlsoap.org/wsdl/soap/" xmlns:tns="http</w:t>
      </w:r>
      <w:r>
        <w:t>://schemas.microsoft.com/sharepoint/publishing/spelling/" xmlns:s="http://www.w3.org/2001/XMLSchema" xmlns:soap12="http://schemas.xmlsoap.org/wsdl/soap12/" targetNamespace="http://schemas.microsoft.com/sharepoint/publishing/spelling/" xmlns:wsdl="http://sc</w:t>
      </w:r>
      <w:r>
        <w:t>hemas.xmlsoap.org/wsdl/"&gt;</w:t>
      </w:r>
    </w:p>
    <w:p w:rsidR="00CD5905" w:rsidRDefault="00843B6F">
      <w:pPr>
        <w:pStyle w:val="Code"/>
      </w:pPr>
      <w:r>
        <w:t xml:space="preserve">  &lt;wsdl:documentation xmlns:wsdl="http://schemas.xmlsoap.org/wsdl/"&gt;This web service identifies spelling mistakes and recommends suggestions for correction.&lt;/wsdl:documentation&gt;</w:t>
      </w:r>
    </w:p>
    <w:p w:rsidR="00CD5905" w:rsidRDefault="00843B6F">
      <w:pPr>
        <w:pStyle w:val="Code"/>
      </w:pPr>
      <w:r>
        <w:t xml:space="preserve">  &lt;wsdl:types&gt;</w:t>
      </w:r>
    </w:p>
    <w:p w:rsidR="00CD5905" w:rsidRDefault="00843B6F">
      <w:pPr>
        <w:pStyle w:val="Code"/>
      </w:pPr>
      <w:r>
        <w:t xml:space="preserve">    &lt;s:schema elementFormDefault="qua</w:t>
      </w:r>
      <w:r>
        <w:t>lified" targetNamespace="http://schemas.microsoft.com/sharepoint/publishing/spelling/"&gt;</w:t>
      </w:r>
    </w:p>
    <w:p w:rsidR="00CD5905" w:rsidRDefault="00843B6F">
      <w:pPr>
        <w:pStyle w:val="Code"/>
      </w:pPr>
      <w:r>
        <w:t xml:space="preserve">      &lt;s:element name="SpellCheck"&gt;</w:t>
      </w:r>
    </w:p>
    <w:p w:rsidR="00CD5905" w:rsidRDefault="00843B6F">
      <w:pPr>
        <w:pStyle w:val="Code"/>
      </w:pPr>
      <w:r>
        <w:t xml:space="preserve">        &lt;s:complexType&gt;</w:t>
      </w:r>
    </w:p>
    <w:p w:rsidR="00CD5905" w:rsidRDefault="00843B6F">
      <w:pPr>
        <w:pStyle w:val="Code"/>
      </w:pPr>
      <w:r>
        <w:t xml:space="preserve">          &lt;s:sequence&gt;</w:t>
      </w:r>
    </w:p>
    <w:p w:rsidR="00CD5905" w:rsidRDefault="00843B6F">
      <w:pPr>
        <w:pStyle w:val="Code"/>
      </w:pPr>
      <w:r>
        <w:t xml:space="preserve">            &lt;</w:t>
      </w:r>
      <w:r>
        <w:t>s:element minOccurs="1" maxOccurs="1" name="chunksToSpell" type="tns:ArrayOfString" /&gt;</w:t>
      </w:r>
    </w:p>
    <w:p w:rsidR="00CD5905" w:rsidRDefault="00843B6F">
      <w:pPr>
        <w:pStyle w:val="Code"/>
      </w:pPr>
      <w:r>
        <w:t xml:space="preserve">            &lt;s:element minOccurs="1" maxOccurs="1" name="declaredLanguage" type="s:int" /&gt;</w:t>
      </w:r>
    </w:p>
    <w:p w:rsidR="00CD5905" w:rsidRDefault="00843B6F">
      <w:pPr>
        <w:pStyle w:val="Code"/>
      </w:pPr>
      <w:r>
        <w:t xml:space="preserve">            &lt;s:element minOccurs="1" maxOccurs="1" name="useLad" type="s:boole</w:t>
      </w:r>
      <w:r>
        <w:t>an" /&gt;</w:t>
      </w:r>
    </w:p>
    <w:p w:rsidR="00CD5905" w:rsidRDefault="00843B6F">
      <w:pPr>
        <w:pStyle w:val="Code"/>
      </w:pPr>
      <w:r>
        <w:t xml:space="preserve">          &lt;/s:sequence&gt;</w:t>
      </w:r>
    </w:p>
    <w:p w:rsidR="00CD5905" w:rsidRDefault="00843B6F">
      <w:pPr>
        <w:pStyle w:val="Code"/>
      </w:pPr>
      <w:r>
        <w:t xml:space="preserve">        &lt;/s:complexType&gt;</w:t>
      </w:r>
    </w:p>
    <w:p w:rsidR="00CD5905" w:rsidRDefault="00843B6F">
      <w:pPr>
        <w:pStyle w:val="Code"/>
      </w:pPr>
      <w:r>
        <w:t xml:space="preserve">      &lt;/s:element&gt;</w:t>
      </w:r>
    </w:p>
    <w:p w:rsidR="00CD5905" w:rsidRDefault="00843B6F">
      <w:pPr>
        <w:pStyle w:val="Code"/>
      </w:pPr>
      <w:r>
        <w:t xml:space="preserve">      &lt;s:complexType name="ArrayOfString"&gt;</w:t>
      </w:r>
    </w:p>
    <w:p w:rsidR="00CD5905" w:rsidRDefault="00843B6F">
      <w:pPr>
        <w:pStyle w:val="Code"/>
      </w:pPr>
      <w:r>
        <w:t xml:space="preserve">        &lt;s:sequence&gt;</w:t>
      </w:r>
    </w:p>
    <w:p w:rsidR="00CD5905" w:rsidRDefault="00843B6F">
      <w:pPr>
        <w:pStyle w:val="Code"/>
      </w:pPr>
      <w:r>
        <w:t xml:space="preserve">          &lt;s:element minOccurs="0" maxOccurs="unbounded" name="string" type="s:string" /&gt;</w:t>
      </w:r>
    </w:p>
    <w:p w:rsidR="00CD5905" w:rsidRDefault="00843B6F">
      <w:pPr>
        <w:pStyle w:val="Code"/>
      </w:pPr>
      <w:r>
        <w:t xml:space="preserve">        &lt;/s:sequence&gt;</w:t>
      </w:r>
    </w:p>
    <w:p w:rsidR="00CD5905" w:rsidRDefault="00843B6F">
      <w:pPr>
        <w:pStyle w:val="Code"/>
      </w:pPr>
      <w:r>
        <w:t xml:space="preserve">     </w:t>
      </w:r>
      <w:r>
        <w:t xml:space="preserve"> &lt;/s:complexType&gt;</w:t>
      </w:r>
    </w:p>
    <w:p w:rsidR="00CD5905" w:rsidRDefault="00843B6F">
      <w:pPr>
        <w:pStyle w:val="Code"/>
      </w:pPr>
      <w:r>
        <w:t xml:space="preserve">      &lt;s:element name="SpellCheckResponse"&gt;</w:t>
      </w:r>
    </w:p>
    <w:p w:rsidR="00CD5905" w:rsidRDefault="00843B6F">
      <w:pPr>
        <w:pStyle w:val="Code"/>
      </w:pPr>
      <w:r>
        <w:t xml:space="preserve">        &lt;s:complexType&gt;</w:t>
      </w:r>
    </w:p>
    <w:p w:rsidR="00CD5905" w:rsidRDefault="00843B6F">
      <w:pPr>
        <w:pStyle w:val="Code"/>
      </w:pPr>
      <w:r>
        <w:t xml:space="preserve">          &lt;s:sequence&gt;</w:t>
      </w:r>
    </w:p>
    <w:p w:rsidR="00CD5905" w:rsidRDefault="00843B6F">
      <w:pPr>
        <w:pStyle w:val="Code"/>
      </w:pPr>
      <w:r>
        <w:t xml:space="preserve">            &lt;s:element minOccurs="1" maxOccurs="1" name="SpellCheckResult" type="tns:SpellCheckResults" /&gt;</w:t>
      </w:r>
    </w:p>
    <w:p w:rsidR="00CD5905" w:rsidRDefault="00843B6F">
      <w:pPr>
        <w:pStyle w:val="Code"/>
      </w:pPr>
      <w:r>
        <w:t xml:space="preserve">          &lt;/s:sequence&gt;</w:t>
      </w:r>
    </w:p>
    <w:p w:rsidR="00CD5905" w:rsidRDefault="00843B6F">
      <w:pPr>
        <w:pStyle w:val="Code"/>
      </w:pPr>
      <w:r>
        <w:t xml:space="preserve">        &lt;</w:t>
      </w:r>
      <w:r>
        <w:t>/s:complexType&gt;</w:t>
      </w:r>
    </w:p>
    <w:p w:rsidR="00CD5905" w:rsidRDefault="00843B6F">
      <w:pPr>
        <w:pStyle w:val="Code"/>
      </w:pPr>
      <w:r>
        <w:t xml:space="preserve">      &lt;/s:element&gt;</w:t>
      </w:r>
    </w:p>
    <w:p w:rsidR="00CD5905" w:rsidRDefault="00843B6F">
      <w:pPr>
        <w:pStyle w:val="Code"/>
      </w:pPr>
      <w:r>
        <w:t xml:space="preserve">      &lt;s:complexType name="SpellCheckResults"&gt;</w:t>
      </w:r>
    </w:p>
    <w:p w:rsidR="00CD5905" w:rsidRDefault="00843B6F">
      <w:pPr>
        <w:pStyle w:val="Code"/>
      </w:pPr>
      <w:r>
        <w:t xml:space="preserve">        &lt;s:sequence&gt;</w:t>
      </w:r>
    </w:p>
    <w:p w:rsidR="00CD5905" w:rsidRDefault="00843B6F">
      <w:pPr>
        <w:pStyle w:val="Code"/>
      </w:pPr>
      <w:r>
        <w:t xml:space="preserve">          &lt;s:element minOccurs="1" maxOccurs="1" name="errorCode" type="s:string" /&gt;</w:t>
      </w:r>
    </w:p>
    <w:p w:rsidR="00CD5905" w:rsidRDefault="00843B6F">
      <w:pPr>
        <w:pStyle w:val="Code"/>
      </w:pPr>
      <w:r>
        <w:t xml:space="preserve">          &lt;s:element minOccurs="1" maxOccurs="1" name="detectedLangu</w:t>
      </w:r>
      <w:r>
        <w:t>age" type="s:int" /&gt;</w:t>
      </w:r>
    </w:p>
    <w:p w:rsidR="00CD5905" w:rsidRDefault="00843B6F">
      <w:pPr>
        <w:pStyle w:val="Code"/>
      </w:pPr>
      <w:r>
        <w:t xml:space="preserve">          &lt;s:element minOccurs="0" maxOccurs="1" name="spellingErrors" type="tns:ArrayOfSpellingErrors" /&gt;</w:t>
      </w:r>
    </w:p>
    <w:p w:rsidR="00CD5905" w:rsidRDefault="00843B6F">
      <w:pPr>
        <w:pStyle w:val="Code"/>
      </w:pPr>
      <w:r>
        <w:t xml:space="preserve">          &lt;s:element minOccurs="0" maxOccurs="1" name="spellingSuggestions" type="tns:ArrayOfSuggestions" /&gt;</w:t>
      </w:r>
    </w:p>
    <w:p w:rsidR="00CD5905" w:rsidRDefault="00843B6F">
      <w:pPr>
        <w:pStyle w:val="Code"/>
      </w:pPr>
      <w:r>
        <w:t xml:space="preserve">        &lt;/s:sequenc</w:t>
      </w:r>
      <w:r>
        <w:t>e&gt;</w:t>
      </w:r>
    </w:p>
    <w:p w:rsidR="00CD5905" w:rsidRDefault="00843B6F">
      <w:pPr>
        <w:pStyle w:val="Code"/>
      </w:pPr>
      <w:r>
        <w:t xml:space="preserve">      &lt;/s:complexType&gt;</w:t>
      </w:r>
    </w:p>
    <w:p w:rsidR="00CD5905" w:rsidRDefault="00843B6F">
      <w:pPr>
        <w:pStyle w:val="Code"/>
      </w:pPr>
      <w:r>
        <w:t xml:space="preserve">      &lt;s:complexType name="ArrayOfSpellingErrors"&gt;</w:t>
      </w:r>
    </w:p>
    <w:p w:rsidR="00CD5905" w:rsidRDefault="00843B6F">
      <w:pPr>
        <w:pStyle w:val="Code"/>
      </w:pPr>
      <w:r>
        <w:t xml:space="preserve">        &lt;s:sequence&gt;</w:t>
      </w:r>
    </w:p>
    <w:p w:rsidR="00CD5905" w:rsidRDefault="00843B6F">
      <w:pPr>
        <w:pStyle w:val="Code"/>
      </w:pPr>
      <w:r>
        <w:t xml:space="preserve">          &lt;s:element minOccurs="0" maxOccurs="unbounded" name="SpellingErrors" type="tns:SpellingErrorsType" /&gt;</w:t>
      </w:r>
    </w:p>
    <w:p w:rsidR="00CD5905" w:rsidRDefault="00843B6F">
      <w:pPr>
        <w:pStyle w:val="Code"/>
      </w:pPr>
      <w:r>
        <w:t xml:space="preserve">        &lt;/s:sequence&gt;</w:t>
      </w:r>
    </w:p>
    <w:p w:rsidR="00CD5905" w:rsidRDefault="00843B6F">
      <w:pPr>
        <w:pStyle w:val="Code"/>
      </w:pPr>
      <w:r>
        <w:t xml:space="preserve">      &lt;/s:complexType&gt;</w:t>
      </w:r>
    </w:p>
    <w:p w:rsidR="00CD5905" w:rsidRDefault="00843B6F">
      <w:pPr>
        <w:pStyle w:val="Code"/>
      </w:pPr>
      <w:r>
        <w:t xml:space="preserve">      &lt;s:complexType name="SpellingErrorsType"&gt;</w:t>
      </w:r>
    </w:p>
    <w:p w:rsidR="00CD5905" w:rsidRDefault="00843B6F">
      <w:pPr>
        <w:pStyle w:val="Code"/>
      </w:pPr>
      <w:r>
        <w:t xml:space="preserve">        &lt;s:sequence&gt;</w:t>
      </w:r>
    </w:p>
    <w:p w:rsidR="00CD5905" w:rsidRDefault="00843B6F">
      <w:pPr>
        <w:pStyle w:val="Code"/>
      </w:pPr>
      <w:r>
        <w:t xml:space="preserve">          &lt;s:element minOccurs="1" maxOccurs="1" name="chunkIndex" type="s:int" /&gt;</w:t>
      </w:r>
    </w:p>
    <w:p w:rsidR="00CD5905" w:rsidRDefault="00843B6F">
      <w:pPr>
        <w:pStyle w:val="Code"/>
      </w:pPr>
      <w:r>
        <w:t xml:space="preserve">          &lt;s:element minOccurs="1" maxOccurs="1" name="flaggedWords" type="tns:ArrayOfFlaggedWord" /&gt;</w:t>
      </w:r>
    </w:p>
    <w:p w:rsidR="00CD5905" w:rsidRDefault="00843B6F">
      <w:pPr>
        <w:pStyle w:val="Code"/>
      </w:pPr>
      <w:r>
        <w:t xml:space="preserve">  </w:t>
      </w:r>
      <w:r>
        <w:t xml:space="preserve">      &lt;/s:sequence&gt;</w:t>
      </w:r>
    </w:p>
    <w:p w:rsidR="00CD5905" w:rsidRDefault="00843B6F">
      <w:pPr>
        <w:pStyle w:val="Code"/>
      </w:pPr>
      <w:r>
        <w:t xml:space="preserve">      &lt;/s:complexType&gt;</w:t>
      </w:r>
    </w:p>
    <w:p w:rsidR="00CD5905" w:rsidRDefault="00843B6F">
      <w:pPr>
        <w:pStyle w:val="Code"/>
      </w:pPr>
      <w:r>
        <w:t xml:space="preserve">      &lt;s:complexType name="ArrayOfFlaggedWord"&gt;</w:t>
      </w:r>
    </w:p>
    <w:p w:rsidR="00CD5905" w:rsidRDefault="00843B6F">
      <w:pPr>
        <w:pStyle w:val="Code"/>
      </w:pPr>
      <w:r>
        <w:t xml:space="preserve">        &lt;s:sequence&gt;</w:t>
      </w:r>
    </w:p>
    <w:p w:rsidR="00CD5905" w:rsidRDefault="00843B6F">
      <w:pPr>
        <w:pStyle w:val="Code"/>
      </w:pPr>
      <w:r>
        <w:t xml:space="preserve">          &lt;s:element minOccurs="0" maxOccurs="unbounded" name="FlaggedWord" type="tns:FlaggedWordType" /&gt;</w:t>
      </w:r>
    </w:p>
    <w:p w:rsidR="00CD5905" w:rsidRDefault="00843B6F">
      <w:pPr>
        <w:pStyle w:val="Code"/>
      </w:pPr>
      <w:r>
        <w:t xml:space="preserve">        &lt;/s:sequence&gt;</w:t>
      </w:r>
    </w:p>
    <w:p w:rsidR="00CD5905" w:rsidRDefault="00843B6F">
      <w:pPr>
        <w:pStyle w:val="Code"/>
      </w:pPr>
      <w:r>
        <w:lastRenderedPageBreak/>
        <w:t xml:space="preserve">      &lt;/s:comple</w:t>
      </w:r>
      <w:r>
        <w:t>xType&gt;</w:t>
      </w:r>
    </w:p>
    <w:p w:rsidR="00CD5905" w:rsidRDefault="00843B6F">
      <w:pPr>
        <w:pStyle w:val="Code"/>
      </w:pPr>
      <w:r>
        <w:t xml:space="preserve">      &lt;s:complexType name="FlaggedWordType"&gt;</w:t>
      </w:r>
    </w:p>
    <w:p w:rsidR="00CD5905" w:rsidRDefault="00843B6F">
      <w:pPr>
        <w:pStyle w:val="Code"/>
      </w:pPr>
      <w:r>
        <w:t xml:space="preserve">        &lt;s:sequence&gt;</w:t>
      </w:r>
    </w:p>
    <w:p w:rsidR="00CD5905" w:rsidRDefault="00843B6F">
      <w:pPr>
        <w:pStyle w:val="Code"/>
      </w:pPr>
      <w:r>
        <w:t xml:space="preserve">          &lt;s:element minOccurs="1" maxOccurs="1" name="word" type="s:string" /&gt;</w:t>
      </w:r>
    </w:p>
    <w:p w:rsidR="00CD5905" w:rsidRDefault="00843B6F">
      <w:pPr>
        <w:pStyle w:val="Code"/>
      </w:pPr>
      <w:r>
        <w:t xml:space="preserve">          &lt;s:element minOccurs="1" maxOccurs="1" name="type" type="tns:SpellingErrorType" /&gt;</w:t>
      </w:r>
    </w:p>
    <w:p w:rsidR="00CD5905" w:rsidRDefault="00843B6F">
      <w:pPr>
        <w:pStyle w:val="Code"/>
      </w:pPr>
      <w:r>
        <w:t xml:space="preserve">          </w:t>
      </w:r>
      <w:r>
        <w:t>&lt;s:element minOccurs="1" maxOccurs="1" name="offset" type="s:int" /&gt;</w:t>
      </w:r>
    </w:p>
    <w:p w:rsidR="00CD5905" w:rsidRDefault="00843B6F">
      <w:pPr>
        <w:pStyle w:val="Code"/>
      </w:pPr>
      <w:r>
        <w:t xml:space="preserve">        &lt;/s:sequence&gt;</w:t>
      </w:r>
    </w:p>
    <w:p w:rsidR="00CD5905" w:rsidRDefault="00843B6F">
      <w:pPr>
        <w:pStyle w:val="Code"/>
      </w:pPr>
      <w:r>
        <w:t xml:space="preserve">      &lt;/s:complexType&gt;</w:t>
      </w:r>
    </w:p>
    <w:p w:rsidR="00CD5905" w:rsidRDefault="00843B6F">
      <w:pPr>
        <w:pStyle w:val="Code"/>
      </w:pPr>
      <w:r>
        <w:t xml:space="preserve">      &lt;s:simpleType name="SpellingErrorType"&gt;</w:t>
      </w:r>
    </w:p>
    <w:p w:rsidR="00CD5905" w:rsidRDefault="00843B6F">
      <w:pPr>
        <w:pStyle w:val="Code"/>
      </w:pPr>
      <w:r>
        <w:t xml:space="preserve">        &lt;s:restriction base="s:string"&gt;</w:t>
      </w:r>
    </w:p>
    <w:p w:rsidR="00CD5905" w:rsidRDefault="00843B6F">
      <w:pPr>
        <w:pStyle w:val="Code"/>
      </w:pPr>
      <w:r>
        <w:t xml:space="preserve">          &lt;s:enumeration value="RepeatWord" /&gt;</w:t>
      </w:r>
    </w:p>
    <w:p w:rsidR="00CD5905" w:rsidRDefault="00843B6F">
      <w:pPr>
        <w:pStyle w:val="Code"/>
      </w:pPr>
      <w:r>
        <w:t xml:space="preserve">         </w:t>
      </w:r>
      <w:r>
        <w:t xml:space="preserve"> &lt;s:enumeration value="UnknownWord" /&gt;</w:t>
      </w:r>
    </w:p>
    <w:p w:rsidR="00CD5905" w:rsidRDefault="00843B6F">
      <w:pPr>
        <w:pStyle w:val="Code"/>
      </w:pPr>
      <w:r>
        <w:t xml:space="preserve">        &lt;/s:restriction&gt;</w:t>
      </w:r>
    </w:p>
    <w:p w:rsidR="00CD5905" w:rsidRDefault="00843B6F">
      <w:pPr>
        <w:pStyle w:val="Code"/>
      </w:pPr>
      <w:r>
        <w:t xml:space="preserve">      &lt;/s:simpleType&gt;</w:t>
      </w:r>
    </w:p>
    <w:p w:rsidR="00CD5905" w:rsidRDefault="00843B6F">
      <w:pPr>
        <w:pStyle w:val="Code"/>
      </w:pPr>
      <w:r>
        <w:t xml:space="preserve">      &lt;s:complexType name="ArrayOfSuggestions"&gt;</w:t>
      </w:r>
    </w:p>
    <w:p w:rsidR="00CD5905" w:rsidRDefault="00843B6F">
      <w:pPr>
        <w:pStyle w:val="Code"/>
      </w:pPr>
      <w:r>
        <w:t xml:space="preserve">        &lt;s:sequence&gt;</w:t>
      </w:r>
    </w:p>
    <w:p w:rsidR="00CD5905" w:rsidRDefault="00843B6F">
      <w:pPr>
        <w:pStyle w:val="Code"/>
      </w:pPr>
      <w:r>
        <w:t xml:space="preserve">          &lt;</w:t>
      </w:r>
      <w:r>
        <w:t>s:element minOccurs="0" maxOccurs="unbounded" name="SpellingSuggestions" type="tns:Suggestions" /&gt;</w:t>
      </w:r>
    </w:p>
    <w:p w:rsidR="00CD5905" w:rsidRDefault="00843B6F">
      <w:pPr>
        <w:pStyle w:val="Code"/>
      </w:pPr>
      <w:r>
        <w:t xml:space="preserve">        &lt;/s:sequence&gt;</w:t>
      </w:r>
    </w:p>
    <w:p w:rsidR="00CD5905" w:rsidRDefault="00843B6F">
      <w:pPr>
        <w:pStyle w:val="Code"/>
      </w:pPr>
      <w:r>
        <w:t xml:space="preserve">      &lt;/s:complexType&gt;</w:t>
      </w:r>
    </w:p>
    <w:p w:rsidR="00CD5905" w:rsidRDefault="00843B6F">
      <w:pPr>
        <w:pStyle w:val="Code"/>
      </w:pPr>
      <w:r>
        <w:t xml:space="preserve">      &lt;s:complexType name="Suggestions"&gt;</w:t>
      </w:r>
    </w:p>
    <w:p w:rsidR="00CD5905" w:rsidRDefault="00843B6F">
      <w:pPr>
        <w:pStyle w:val="Code"/>
      </w:pPr>
      <w:r>
        <w:t xml:space="preserve">        &lt;s:sequence&gt;</w:t>
      </w:r>
    </w:p>
    <w:p w:rsidR="00CD5905" w:rsidRDefault="00843B6F">
      <w:pPr>
        <w:pStyle w:val="Code"/>
      </w:pPr>
      <w:r>
        <w:t xml:space="preserve">          &lt;s:element minOccurs="1" maxOccurs="1" n</w:t>
      </w:r>
      <w:r>
        <w:t>ame="word" type="s:string" /&gt;</w:t>
      </w:r>
    </w:p>
    <w:p w:rsidR="00CD5905" w:rsidRDefault="00843B6F">
      <w:pPr>
        <w:pStyle w:val="Code"/>
      </w:pPr>
      <w:r>
        <w:t xml:space="preserve">          &lt;s:element minOccurs="1" maxOccurs="1" name="sug" type="tns:ArrayOfString" /&gt;</w:t>
      </w:r>
    </w:p>
    <w:p w:rsidR="00CD5905" w:rsidRDefault="00843B6F">
      <w:pPr>
        <w:pStyle w:val="Code"/>
      </w:pPr>
      <w:r>
        <w:t xml:space="preserve">        &lt;/s:sequence&gt;</w:t>
      </w:r>
    </w:p>
    <w:p w:rsidR="00CD5905" w:rsidRDefault="00843B6F">
      <w:pPr>
        <w:pStyle w:val="Code"/>
      </w:pPr>
      <w:r>
        <w:t xml:space="preserve">      &lt;/s:complexType&gt;</w:t>
      </w:r>
    </w:p>
    <w:p w:rsidR="00CD5905" w:rsidRDefault="00843B6F">
      <w:pPr>
        <w:pStyle w:val="Code"/>
      </w:pPr>
      <w:r>
        <w:t xml:space="preserve">    &lt;/s:schema&gt;</w:t>
      </w:r>
    </w:p>
    <w:p w:rsidR="00CD5905" w:rsidRDefault="00843B6F">
      <w:pPr>
        <w:pStyle w:val="Code"/>
      </w:pPr>
      <w:r>
        <w:t xml:space="preserve">  &lt;/wsdl:types&gt;</w:t>
      </w:r>
    </w:p>
    <w:p w:rsidR="00CD5905" w:rsidRDefault="00843B6F">
      <w:pPr>
        <w:pStyle w:val="Code"/>
      </w:pPr>
      <w:r>
        <w:t xml:space="preserve">  &lt;wsdl:message name="SpellCheckSoapIn"&gt;</w:t>
      </w:r>
    </w:p>
    <w:p w:rsidR="00CD5905" w:rsidRDefault="00843B6F">
      <w:pPr>
        <w:pStyle w:val="Code"/>
      </w:pPr>
      <w:r>
        <w:t xml:space="preserve">    &lt;</w:t>
      </w:r>
      <w:r>
        <w:t>wsdl:part name="parameters" element="tns:SpellCheck" /&gt;</w:t>
      </w:r>
    </w:p>
    <w:p w:rsidR="00CD5905" w:rsidRDefault="00843B6F">
      <w:pPr>
        <w:pStyle w:val="Code"/>
      </w:pPr>
      <w:r>
        <w:t xml:space="preserve">  &lt;/wsdl:message&gt;</w:t>
      </w:r>
    </w:p>
    <w:p w:rsidR="00CD5905" w:rsidRDefault="00843B6F">
      <w:pPr>
        <w:pStyle w:val="Code"/>
      </w:pPr>
      <w:r>
        <w:t xml:space="preserve">  &lt;wsdl:message name="SpellCheckSoapOut"&gt;</w:t>
      </w:r>
    </w:p>
    <w:p w:rsidR="00CD5905" w:rsidRDefault="00843B6F">
      <w:pPr>
        <w:pStyle w:val="Code"/>
      </w:pPr>
      <w:r>
        <w:t xml:space="preserve">    &lt;wsdl:part name="parameters" element="tns:SpellCheckResponse" /&gt;</w:t>
      </w:r>
    </w:p>
    <w:p w:rsidR="00CD5905" w:rsidRDefault="00843B6F">
      <w:pPr>
        <w:pStyle w:val="Code"/>
      </w:pPr>
      <w:r>
        <w:t xml:space="preserve">  &lt;/wsdl:message&gt;</w:t>
      </w:r>
    </w:p>
    <w:p w:rsidR="00CD5905" w:rsidRDefault="00843B6F">
      <w:pPr>
        <w:pStyle w:val="Code"/>
      </w:pPr>
      <w:r>
        <w:t xml:space="preserve">  &lt;wsdl:portType name="Spelling_x0020_ServiceSoap"&gt;</w:t>
      </w:r>
    </w:p>
    <w:p w:rsidR="00CD5905" w:rsidRDefault="00843B6F">
      <w:pPr>
        <w:pStyle w:val="Code"/>
      </w:pPr>
      <w:r>
        <w:t xml:space="preserve"> </w:t>
      </w:r>
      <w:r>
        <w:t xml:space="preserve">   &lt;wsdl:operation name="SpellCheck"&gt;</w:t>
      </w:r>
    </w:p>
    <w:p w:rsidR="00CD5905" w:rsidRDefault="00843B6F">
      <w:pPr>
        <w:pStyle w:val="Code"/>
      </w:pPr>
      <w:r>
        <w:t xml:space="preserve">      &lt;wsdl:input message="tns:SpellCheckSoapIn" /&gt;</w:t>
      </w:r>
    </w:p>
    <w:p w:rsidR="00CD5905" w:rsidRDefault="00843B6F">
      <w:pPr>
        <w:pStyle w:val="Code"/>
      </w:pPr>
      <w:r>
        <w:t xml:space="preserve">      &lt;wsdl:output message="tns:SpellCheckSoapOut" /&gt;</w:t>
      </w:r>
    </w:p>
    <w:p w:rsidR="00CD5905" w:rsidRDefault="00843B6F">
      <w:pPr>
        <w:pStyle w:val="Code"/>
      </w:pPr>
      <w:r>
        <w:t xml:space="preserve">    &lt;/wsdl:operation&gt;</w:t>
      </w:r>
    </w:p>
    <w:p w:rsidR="00CD5905" w:rsidRDefault="00843B6F">
      <w:pPr>
        <w:pStyle w:val="Code"/>
      </w:pPr>
      <w:r>
        <w:t xml:space="preserve">  &lt;/wsdl:portType&gt;</w:t>
      </w:r>
    </w:p>
    <w:p w:rsidR="00CD5905" w:rsidRDefault="00843B6F">
      <w:pPr>
        <w:pStyle w:val="Code"/>
      </w:pPr>
      <w:r>
        <w:t xml:space="preserve">  &lt;wsdl:binding name="Spelling_x0020_ServiceSoap" type="tns:Spelling_x0</w:t>
      </w:r>
      <w:r>
        <w:t>020_ServiceSoap"&gt;</w:t>
      </w:r>
    </w:p>
    <w:p w:rsidR="00CD5905" w:rsidRDefault="00843B6F">
      <w:pPr>
        <w:pStyle w:val="Code"/>
      </w:pPr>
      <w:r>
        <w:t xml:space="preserve">    &lt;soap:binding transport="http://schemas.xmlsoap.org/soap/http" /&gt;</w:t>
      </w:r>
    </w:p>
    <w:p w:rsidR="00CD5905" w:rsidRDefault="00843B6F">
      <w:pPr>
        <w:pStyle w:val="Code"/>
      </w:pPr>
      <w:r>
        <w:t xml:space="preserve">    &lt;wsdl:operation name="SpellCheck"&gt;</w:t>
      </w:r>
    </w:p>
    <w:p w:rsidR="00CD5905" w:rsidRDefault="00843B6F">
      <w:pPr>
        <w:pStyle w:val="Code"/>
      </w:pPr>
      <w:r>
        <w:t xml:space="preserve">      &lt;soap:operation soapAction="http://schemas.microsoft.com/sharepoint/publishing/spelling/SpellCheck" style="document" /&gt;</w:t>
      </w:r>
    </w:p>
    <w:p w:rsidR="00CD5905" w:rsidRDefault="00843B6F">
      <w:pPr>
        <w:pStyle w:val="Code"/>
      </w:pPr>
      <w:r>
        <w:t xml:space="preserve">   </w:t>
      </w:r>
      <w:r>
        <w:t xml:space="preserve">   &lt;wsdl:input&gt;</w:t>
      </w:r>
    </w:p>
    <w:p w:rsidR="00CD5905" w:rsidRDefault="00843B6F">
      <w:pPr>
        <w:pStyle w:val="Code"/>
      </w:pPr>
      <w:r>
        <w:t xml:space="preserve">        &lt;soap:body use="literal" /&gt;</w:t>
      </w:r>
    </w:p>
    <w:p w:rsidR="00CD5905" w:rsidRDefault="00843B6F">
      <w:pPr>
        <w:pStyle w:val="Code"/>
      </w:pPr>
      <w:r>
        <w:t xml:space="preserve">      &lt;/wsdl:input&gt;</w:t>
      </w:r>
    </w:p>
    <w:p w:rsidR="00CD5905" w:rsidRDefault="00843B6F">
      <w:pPr>
        <w:pStyle w:val="Code"/>
      </w:pPr>
      <w:r>
        <w:t xml:space="preserve">      &lt;wsdl:output&gt;</w:t>
      </w:r>
    </w:p>
    <w:p w:rsidR="00CD5905" w:rsidRDefault="00843B6F">
      <w:pPr>
        <w:pStyle w:val="Code"/>
      </w:pPr>
      <w:r>
        <w:t xml:space="preserve">        &lt;soap:body use="literal" /&gt;</w:t>
      </w:r>
    </w:p>
    <w:p w:rsidR="00CD5905" w:rsidRDefault="00843B6F">
      <w:pPr>
        <w:pStyle w:val="Code"/>
      </w:pPr>
      <w:r>
        <w:t xml:space="preserve">      &lt;/wsdl:output&gt;</w:t>
      </w:r>
    </w:p>
    <w:p w:rsidR="00CD5905" w:rsidRDefault="00843B6F">
      <w:pPr>
        <w:pStyle w:val="Code"/>
      </w:pPr>
      <w:r>
        <w:t xml:space="preserve">    &lt;/wsdl:operation&gt;</w:t>
      </w:r>
    </w:p>
    <w:p w:rsidR="00CD5905" w:rsidRDefault="00843B6F">
      <w:pPr>
        <w:pStyle w:val="Code"/>
      </w:pPr>
      <w:r>
        <w:t xml:space="preserve">  &lt;/wsdl:binding&gt;</w:t>
      </w:r>
    </w:p>
    <w:p w:rsidR="00CD5905" w:rsidRDefault="00843B6F">
      <w:pPr>
        <w:pStyle w:val="Code"/>
      </w:pPr>
      <w:r>
        <w:t xml:space="preserve">  &lt;</w:t>
      </w:r>
      <w:r>
        <w:t>wsdl:binding name="Spelling_x0020_ServiceSoap12" type="tns:Spelling_x0020_ServiceSoap"&gt;</w:t>
      </w:r>
    </w:p>
    <w:p w:rsidR="00CD5905" w:rsidRDefault="00843B6F">
      <w:pPr>
        <w:pStyle w:val="Code"/>
      </w:pPr>
      <w:r>
        <w:t xml:space="preserve">    &lt;soap12:binding transport="http://schemas.xmlsoap.org/soap/http" /&gt;</w:t>
      </w:r>
    </w:p>
    <w:p w:rsidR="00CD5905" w:rsidRDefault="00843B6F">
      <w:pPr>
        <w:pStyle w:val="Code"/>
      </w:pPr>
      <w:r>
        <w:t xml:space="preserve">    &lt;wsdl:operation name="SpellCheck"&gt;</w:t>
      </w:r>
    </w:p>
    <w:p w:rsidR="00CD5905" w:rsidRDefault="00843B6F">
      <w:pPr>
        <w:pStyle w:val="Code"/>
      </w:pPr>
      <w:r>
        <w:t xml:space="preserve">      &lt;soap12:operation soapAction="http://schemas.micros</w:t>
      </w:r>
      <w:r>
        <w:t>oft.com/sharepoint/publishing/spelling/SpellCheck" style="document" /&gt;</w:t>
      </w:r>
    </w:p>
    <w:p w:rsidR="00CD5905" w:rsidRDefault="00843B6F">
      <w:pPr>
        <w:pStyle w:val="Code"/>
      </w:pPr>
      <w:r>
        <w:t xml:space="preserve">      &lt;wsdl:input&gt;</w:t>
      </w:r>
    </w:p>
    <w:p w:rsidR="00CD5905" w:rsidRDefault="00843B6F">
      <w:pPr>
        <w:pStyle w:val="Code"/>
      </w:pPr>
      <w:r>
        <w:t xml:space="preserve">        &lt;soap12:body use="literal" /&gt;</w:t>
      </w:r>
    </w:p>
    <w:p w:rsidR="00CD5905" w:rsidRDefault="00843B6F">
      <w:pPr>
        <w:pStyle w:val="Code"/>
      </w:pPr>
      <w:r>
        <w:t xml:space="preserve">      &lt;/wsdl:input&gt;</w:t>
      </w:r>
    </w:p>
    <w:p w:rsidR="00CD5905" w:rsidRDefault="00843B6F">
      <w:pPr>
        <w:pStyle w:val="Code"/>
      </w:pPr>
      <w:r>
        <w:t xml:space="preserve">      &lt;wsdl:output&gt;</w:t>
      </w:r>
    </w:p>
    <w:p w:rsidR="00CD5905" w:rsidRDefault="00843B6F">
      <w:pPr>
        <w:pStyle w:val="Code"/>
      </w:pPr>
      <w:r>
        <w:t xml:space="preserve">        &lt;soap12:body use="literal" /&gt;</w:t>
      </w:r>
    </w:p>
    <w:p w:rsidR="00CD5905" w:rsidRDefault="00843B6F">
      <w:pPr>
        <w:pStyle w:val="Code"/>
      </w:pPr>
      <w:r>
        <w:t xml:space="preserve">      &lt;/wsdl:output&gt;</w:t>
      </w:r>
    </w:p>
    <w:p w:rsidR="00CD5905" w:rsidRDefault="00843B6F">
      <w:pPr>
        <w:pStyle w:val="Code"/>
      </w:pPr>
      <w:r>
        <w:t xml:space="preserve">    &lt;/wsdl:operation&gt;</w:t>
      </w:r>
    </w:p>
    <w:p w:rsidR="00CD5905" w:rsidRDefault="00843B6F">
      <w:pPr>
        <w:pStyle w:val="Code"/>
      </w:pPr>
      <w:r>
        <w:t xml:space="preserve">  &lt;/wsd</w:t>
      </w:r>
      <w:r>
        <w:t>l:binding&gt;</w:t>
      </w:r>
    </w:p>
    <w:p w:rsidR="00CD5905" w:rsidRDefault="00843B6F">
      <w:pPr>
        <w:pStyle w:val="Code"/>
      </w:pPr>
      <w:r>
        <w:lastRenderedPageBreak/>
        <w:t xml:space="preserve">&lt;/wsdl:definitions&gt; </w:t>
      </w:r>
    </w:p>
    <w:p w:rsidR="00CD5905" w:rsidRDefault="00843B6F">
      <w:pPr>
        <w:pStyle w:val="Heading1"/>
      </w:pPr>
      <w:bookmarkStart w:id="136" w:name="section_8bc50688c8104754b0047e6875f815cb"/>
      <w:bookmarkStart w:id="137" w:name="_Toc77571987"/>
      <w:r>
        <w:lastRenderedPageBreak/>
        <w:t>Appendix B: Product Behavior</w:t>
      </w:r>
      <w:bookmarkEnd w:id="136"/>
      <w:bookmarkEnd w:id="137"/>
      <w:r>
        <w:fldChar w:fldCharType="begin"/>
      </w:r>
      <w:r>
        <w:instrText xml:space="preserve"> XE "Product behavior" </w:instrText>
      </w:r>
      <w:r>
        <w:fldChar w:fldCharType="end"/>
      </w:r>
    </w:p>
    <w:p w:rsidR="00CD5905" w:rsidRDefault="00843B6F">
      <w:r>
        <w:t xml:space="preserve">The information in this specification is applicable to the following Microsoft products or supplemental software. References to product versions include updates to those </w:t>
      </w:r>
      <w:r>
        <w:t>products.</w:t>
      </w:r>
    </w:p>
    <w:p w:rsidR="00CD5905" w:rsidRDefault="00843B6F">
      <w:pPr>
        <w:pStyle w:val="ListParagraph"/>
        <w:numPr>
          <w:ilvl w:val="0"/>
          <w:numId w:val="51"/>
        </w:numPr>
      </w:pPr>
      <w:r>
        <w:t>Microsoft Office SharePoint Server 2007</w:t>
      </w:r>
    </w:p>
    <w:p w:rsidR="00CD5905" w:rsidRDefault="00843B6F">
      <w:pPr>
        <w:pStyle w:val="ListParagraph"/>
        <w:numPr>
          <w:ilvl w:val="0"/>
          <w:numId w:val="51"/>
        </w:numPr>
      </w:pPr>
      <w:r>
        <w:t>Microsoft SharePoint Server 2010</w:t>
      </w:r>
    </w:p>
    <w:p w:rsidR="00CD5905" w:rsidRDefault="00843B6F">
      <w:pPr>
        <w:pStyle w:val="ListParagraph"/>
        <w:numPr>
          <w:ilvl w:val="0"/>
          <w:numId w:val="51"/>
        </w:numPr>
      </w:pPr>
      <w:r>
        <w:t>Microsoft SharePoint Server 2013</w:t>
      </w:r>
    </w:p>
    <w:p w:rsidR="00CD5905" w:rsidRDefault="00843B6F">
      <w:pPr>
        <w:pStyle w:val="ListParagraph"/>
        <w:numPr>
          <w:ilvl w:val="0"/>
          <w:numId w:val="51"/>
        </w:numPr>
      </w:pPr>
      <w:r>
        <w:t>Microsoft SharePoint Server 2016</w:t>
      </w:r>
    </w:p>
    <w:p w:rsidR="00CD5905" w:rsidRDefault="00843B6F">
      <w:pPr>
        <w:pStyle w:val="ListBullet"/>
      </w:pPr>
      <w:r>
        <w:t>Microsoft SharePoint Server 2019</w:t>
      </w:r>
    </w:p>
    <w:p w:rsidR="00CD5905" w:rsidRDefault="00843B6F">
      <w:pPr>
        <w:pStyle w:val="ListParagraph"/>
        <w:numPr>
          <w:ilvl w:val="0"/>
          <w:numId w:val="51"/>
        </w:numPr>
      </w:pPr>
      <w:r>
        <w:t>Microsoft SharePoint Server Subscription Edition Preview</w:t>
      </w:r>
    </w:p>
    <w:p w:rsidR="006C2114" w:rsidRDefault="00843B6F" w:rsidP="006C2114">
      <w:r>
        <w:t xml:space="preserve">Exceptions, if </w:t>
      </w:r>
      <w:r>
        <w:t xml:space="preserve">any, are noted in this section. If an update version, service pack or Knowledge Base (KB) number appears with a product name, the behavior changed in that update. The new behavior also applies to subsequent updates unless otherwise specified. If a product </w:t>
      </w:r>
      <w:r>
        <w:t>edition appears with the product version, behavior is different in that product edition.</w:t>
      </w:r>
    </w:p>
    <w:p w:rsidR="00CD5905" w:rsidRDefault="00843B6F">
      <w:r>
        <w:t>Unless otherwise specified, any statement of optional behavior in this specification that is prescribed using the terms "SHOULD" or "SHOULD NOT" implies product behavi</w:t>
      </w:r>
      <w:r>
        <w:t>or in accordance with the SHOULD or SHOULD NOT prescription. Unless otherwise specified, the term "MAY" implies that the product does not follow the prescription.</w:t>
      </w:r>
    </w:p>
    <w:bookmarkStart w:id="138" w:name="Appendix_A_1"/>
    <w:p w:rsidR="00CD5905" w:rsidRDefault="00843B6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138"/>
      <w:r>
        <w:t xml:space="preserve"> In Office SharePoint Server 2</w:t>
      </w:r>
      <w:r>
        <w:t xml:space="preserve">007, if </w:t>
      </w:r>
      <w:r>
        <w:rPr>
          <w:b/>
        </w:rPr>
        <w:t>useLad</w:t>
      </w:r>
      <w:r>
        <w:t xml:space="preserve"> is set to </w:t>
      </w:r>
      <w:r>
        <w:rPr>
          <w:b/>
        </w:rPr>
        <w:t>true</w:t>
      </w:r>
      <w:r>
        <w:t xml:space="preserve"> or </w:t>
      </w:r>
      <w:r>
        <w:rPr>
          <w:b/>
        </w:rPr>
        <w:t>declaredLanguage</w:t>
      </w:r>
      <w:r>
        <w:t xml:space="preserve"> is set to -1, the protocol server calls its </w:t>
      </w:r>
      <w:hyperlink w:anchor="gt_6016e805-c67e-4dca-bfe7-efa9db71d501">
        <w:r>
          <w:rPr>
            <w:rStyle w:val="HyperlinkGreen"/>
            <w:b/>
          </w:rPr>
          <w:t>language-detection module</w:t>
        </w:r>
      </w:hyperlink>
      <w:r>
        <w:t xml:space="preserve"> and uses the detected LCID to retrieve the spell-check module. If language</w:t>
      </w:r>
      <w:r>
        <w:t xml:space="preserve">-detection module fails to determine an LCID, the </w:t>
      </w:r>
      <w:r>
        <w:rPr>
          <w:b/>
        </w:rPr>
        <w:t>declaredLanguage</w:t>
      </w:r>
      <w:r>
        <w:t xml:space="preserve"> is used, provided that it is not -1. If it is -1, the language of the current </w:t>
      </w:r>
      <w:hyperlink w:anchor="gt_04b6a259-c555-4695-a236-57a32087deac">
        <w:r>
          <w:rPr>
            <w:rStyle w:val="HyperlinkGreen"/>
            <w:b/>
          </w:rPr>
          <w:t>website</w:t>
        </w:r>
      </w:hyperlink>
      <w:r>
        <w:t xml:space="preserve"> is used as the LCID.</w:t>
      </w:r>
    </w:p>
    <w:bookmarkStart w:id="139" w:name="Appendix_A_2"/>
    <w:p w:rsidR="00CD5905" w:rsidRDefault="00843B6F">
      <w:r>
        <w:rPr>
          <w:rStyle w:val="Hyperlink"/>
        </w:rPr>
        <w:fldChar w:fldCharType="begin"/>
      </w:r>
      <w:r>
        <w:rPr>
          <w:rStyle w:val="Hyperlink"/>
        </w:rPr>
        <w:instrText xml:space="preserve"> HYPERLINK \l "App</w:instrText>
      </w:r>
      <w:r>
        <w:rPr>
          <w:rStyle w:val="Hyperlink"/>
        </w:rPr>
        <w:instrText xml:space="preserve">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139"/>
      <w:r>
        <w:t xml:space="preserve"> The Office SharePoint Server 2007 spell-check modules do not identify any words as being </w:t>
      </w:r>
      <w:r>
        <w:rPr>
          <w:b/>
        </w:rPr>
        <w:t>RepeatWord</w:t>
      </w:r>
      <w:r>
        <w:t>.</w:t>
      </w:r>
    </w:p>
    <w:bookmarkStart w:id="140" w:name="Appendix_A_3"/>
    <w:p w:rsidR="00CD5905" w:rsidRDefault="00843B6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3.1.4.1.2.1</w:t>
      </w:r>
      <w:r>
        <w:rPr>
          <w:rStyle w:val="Hyperlink"/>
        </w:rPr>
        <w:fldChar w:fldCharType="end"/>
      </w:r>
      <w:r>
        <w:t xml:space="preserve">: </w:t>
      </w:r>
      <w:bookmarkEnd w:id="140"/>
      <w:r>
        <w:t xml:space="preserve"> In Office SharePoint Server 2007, if </w:t>
      </w:r>
      <w:r>
        <w:rPr>
          <w:b/>
        </w:rPr>
        <w:t>useLad</w:t>
      </w:r>
      <w:r>
        <w:t xml:space="preserve"> is set to true or </w:t>
      </w:r>
      <w:r>
        <w:rPr>
          <w:b/>
        </w:rPr>
        <w:t>declaredLanguage</w:t>
      </w:r>
      <w:r>
        <w:t xml:space="preserve"> is set to -1, the protocol server calls its language-detection module and uses the detected LCID to retrieve the spell-check module. If language-detection module fails to determine an LCID, the </w:t>
      </w:r>
      <w:r>
        <w:rPr>
          <w:b/>
        </w:rPr>
        <w:t>declaredLanguage</w:t>
      </w:r>
      <w:r>
        <w:t xml:space="preserve"> is used, </w:t>
      </w:r>
      <w:r>
        <w:t>provided that it is not -1. If it is -1, the language of the current website is used as the LCID.</w:t>
      </w:r>
    </w:p>
    <w:bookmarkStart w:id="141" w:name="Appendix_A_4"/>
    <w:p w:rsidR="00CD5905" w:rsidRDefault="00843B6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3.1.4.1.2.1</w:t>
      </w:r>
      <w:r>
        <w:rPr>
          <w:rStyle w:val="Hyperlink"/>
        </w:rPr>
        <w:fldChar w:fldCharType="end"/>
      </w:r>
      <w:r>
        <w:t xml:space="preserve">: </w:t>
      </w:r>
      <w:bookmarkEnd w:id="141"/>
      <w:r>
        <w:t xml:space="preserve"> In Office SharePoint Server 2007, the protocol client sets </w:t>
      </w:r>
      <w:r>
        <w:rPr>
          <w:b/>
        </w:rPr>
        <w:t>useLad</w:t>
      </w:r>
      <w:r>
        <w:t xml:space="preserve"> to true if the protocol </w:t>
      </w:r>
      <w:r>
        <w:t xml:space="preserve">client requests that the protocol server attempt to detect the LCID of the chunks by using a language-detection module. </w:t>
      </w:r>
    </w:p>
    <w:p w:rsidR="00CD5905" w:rsidRDefault="00843B6F">
      <w:pPr>
        <w:pStyle w:val="Heading1"/>
      </w:pPr>
      <w:bookmarkStart w:id="142" w:name="section_64913202389a4e6da03a4ca108509dd7"/>
      <w:bookmarkStart w:id="143" w:name="_Toc77571988"/>
      <w:r>
        <w:lastRenderedPageBreak/>
        <w:t>Change Tracking</w:t>
      </w:r>
      <w:bookmarkEnd w:id="142"/>
      <w:bookmarkEnd w:id="14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43B6F" w:rsidP="00380B90">
      <w:r w:rsidRPr="00F6169D">
        <w:t xml:space="preserve">This section identifies changes that were made to this document since </w:t>
      </w:r>
      <w:r w:rsidRPr="00F6169D">
        <w:t xml:space="preserve">the last release. Changes are classified as Major, Minor, or None. </w:t>
      </w:r>
    </w:p>
    <w:p w:rsidR="00380B90" w:rsidRDefault="00843B6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w:t>
      </w:r>
      <w:r>
        <w:t>nges are:</w:t>
      </w:r>
    </w:p>
    <w:p w:rsidR="00380B90" w:rsidRDefault="00843B6F" w:rsidP="00380B90">
      <w:pPr>
        <w:pStyle w:val="ListParagraph"/>
        <w:numPr>
          <w:ilvl w:val="0"/>
          <w:numId w:val="57"/>
        </w:numPr>
        <w:contextualSpacing/>
      </w:pPr>
      <w:r>
        <w:t>A document revision that incorporates changes to interoperability requirements.</w:t>
      </w:r>
    </w:p>
    <w:p w:rsidR="00380B90" w:rsidRDefault="00843B6F" w:rsidP="00380B90">
      <w:pPr>
        <w:pStyle w:val="ListParagraph"/>
        <w:numPr>
          <w:ilvl w:val="0"/>
          <w:numId w:val="57"/>
        </w:numPr>
        <w:contextualSpacing/>
      </w:pPr>
      <w:r>
        <w:t>A document revision that captures changes to protocol functionality.</w:t>
      </w:r>
    </w:p>
    <w:p w:rsidR="00380B90" w:rsidRDefault="00843B6F" w:rsidP="00380B90">
      <w:r>
        <w:t xml:space="preserve">The revision class </w:t>
      </w:r>
      <w:r w:rsidRPr="00F6169D">
        <w:rPr>
          <w:b/>
        </w:rPr>
        <w:t>Minor</w:t>
      </w:r>
      <w:r>
        <w:t xml:space="preserve"> means that the meaning of the technical content was clarified. Minor cha</w:t>
      </w:r>
      <w:r>
        <w:t>nges do not affect protocol interoperability or implementation. Examples of minor changes are updates to clarify ambiguity at the sentence, paragraph, or table level.</w:t>
      </w:r>
    </w:p>
    <w:p w:rsidR="00380B90" w:rsidRDefault="00843B6F" w:rsidP="00380B90">
      <w:r>
        <w:t xml:space="preserve">The revision class </w:t>
      </w:r>
      <w:r w:rsidRPr="00F6169D">
        <w:rPr>
          <w:b/>
        </w:rPr>
        <w:t>None</w:t>
      </w:r>
      <w:r>
        <w:t xml:space="preserve"> means that no new technical changes were introduced. Minor editor</w:t>
      </w:r>
      <w:r>
        <w:t>ial and formatting changes may have been made, but the relevant technical content is identical to the last released version.</w:t>
      </w:r>
    </w:p>
    <w:p w:rsidR="00CD5905" w:rsidRDefault="00843B6F">
      <w:r>
        <w:t xml:space="preserve">The changes made to this document are listed in the following table. For more information, please contact </w:t>
      </w:r>
      <w:hyperlink r:id="rId6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D5905" w:rsidTr="00CD590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5905" w:rsidRDefault="00843B6F">
            <w:pPr>
              <w:pStyle w:val="TableHeaderText"/>
            </w:pPr>
            <w:r>
              <w:t>Section</w:t>
            </w:r>
          </w:p>
        </w:tc>
        <w:tc>
          <w:tcPr>
            <w:tcW w:w="0" w:type="auto"/>
            <w:vAlign w:val="center"/>
          </w:tcPr>
          <w:p w:rsidR="00CD5905" w:rsidRDefault="00843B6F">
            <w:pPr>
              <w:pStyle w:val="TableHeaderText"/>
            </w:pPr>
            <w:r>
              <w:t>Description</w:t>
            </w:r>
          </w:p>
        </w:tc>
        <w:tc>
          <w:tcPr>
            <w:tcW w:w="0" w:type="auto"/>
            <w:vAlign w:val="center"/>
          </w:tcPr>
          <w:p w:rsidR="00CD5905" w:rsidRDefault="00843B6F">
            <w:pPr>
              <w:pStyle w:val="TableHeaderText"/>
            </w:pPr>
            <w:r>
              <w:t>Revision class</w:t>
            </w:r>
          </w:p>
        </w:tc>
      </w:tr>
      <w:tr w:rsidR="00CD5905" w:rsidTr="00CD5905">
        <w:tc>
          <w:tcPr>
            <w:tcW w:w="0" w:type="auto"/>
            <w:vAlign w:val="center"/>
          </w:tcPr>
          <w:p w:rsidR="00CD5905" w:rsidRDefault="00843B6F">
            <w:pPr>
              <w:pStyle w:val="TableBodyText"/>
            </w:pPr>
            <w:hyperlink w:anchor="Section_8bc50688c8104754b0047e6875f815cb">
              <w:r>
                <w:rPr>
                  <w:rStyle w:val="Hyperlink"/>
                </w:rPr>
                <w:t>7</w:t>
              </w:r>
            </w:hyperlink>
            <w:r>
              <w:t xml:space="preserve"> Appendix B: Product Behavior</w:t>
            </w:r>
          </w:p>
        </w:tc>
        <w:tc>
          <w:tcPr>
            <w:tcW w:w="0" w:type="auto"/>
            <w:vAlign w:val="center"/>
          </w:tcPr>
          <w:p w:rsidR="00CD5905" w:rsidRDefault="00843B6F">
            <w:pPr>
              <w:pStyle w:val="TableBodyText"/>
            </w:pPr>
            <w:r>
              <w:t>Updated list of supported products.</w:t>
            </w:r>
          </w:p>
        </w:tc>
        <w:tc>
          <w:tcPr>
            <w:tcW w:w="0" w:type="auto"/>
            <w:vAlign w:val="center"/>
          </w:tcPr>
          <w:p w:rsidR="00CD5905" w:rsidRDefault="00843B6F">
            <w:pPr>
              <w:pStyle w:val="TableBodyText"/>
            </w:pPr>
            <w:r>
              <w:t>Major</w:t>
            </w:r>
          </w:p>
        </w:tc>
      </w:tr>
    </w:tbl>
    <w:p w:rsidR="00CD5905" w:rsidRDefault="00843B6F">
      <w:pPr>
        <w:pStyle w:val="Heading1"/>
        <w:sectPr w:rsidR="00CD5905">
          <w:headerReference w:type="even" r:id="rId63"/>
          <w:headerReference w:type="default" r:id="rId64"/>
          <w:footerReference w:type="default" r:id="rId65"/>
          <w:headerReference w:type="first" r:id="rId66"/>
          <w:endnotePr>
            <w:numFmt w:val="decimal"/>
          </w:endnotePr>
          <w:type w:val="continuous"/>
          <w:pgSz w:w="12240" w:h="15840"/>
          <w:pgMar w:top="1080" w:right="1440" w:bottom="2016" w:left="1440" w:header="720" w:footer="720" w:gutter="0"/>
          <w:cols w:space="720"/>
          <w:docGrid w:linePitch="360"/>
        </w:sectPr>
      </w:pPr>
      <w:bookmarkStart w:id="144" w:name="section_b2d2ef74f4e346c287c8cf92c8fc3257"/>
      <w:bookmarkStart w:id="145" w:name="_Toc77571989"/>
      <w:r>
        <w:lastRenderedPageBreak/>
        <w:t>Index</w:t>
      </w:r>
      <w:bookmarkEnd w:id="144"/>
      <w:bookmarkEnd w:id="145"/>
    </w:p>
    <w:p w:rsidR="00CD5905" w:rsidRDefault="00843B6F">
      <w:pPr>
        <w:pStyle w:val="indexheader"/>
      </w:pPr>
      <w:r>
        <w:t>A</w:t>
      </w:r>
    </w:p>
    <w:p w:rsidR="00CD5905" w:rsidRDefault="00CD5905">
      <w:pPr>
        <w:spacing w:before="0" w:after="0"/>
        <w:rPr>
          <w:sz w:val="16"/>
        </w:rPr>
      </w:pPr>
    </w:p>
    <w:p w:rsidR="00CD5905" w:rsidRDefault="00843B6F">
      <w:pPr>
        <w:pStyle w:val="indexentry0"/>
      </w:pPr>
      <w:r>
        <w:t>Abstract data model</w:t>
      </w:r>
    </w:p>
    <w:p w:rsidR="00CD5905" w:rsidRDefault="00843B6F">
      <w:pPr>
        <w:pStyle w:val="indexentry0"/>
      </w:pPr>
      <w:r>
        <w:t xml:space="preserve">   </w:t>
      </w:r>
      <w:hyperlink w:anchor="section_08f58957b46740d1b4abbaf758b14af7">
        <w:r>
          <w:rPr>
            <w:rStyle w:val="Hyperlink"/>
          </w:rPr>
          <w:t>server</w:t>
        </w:r>
      </w:hyperlink>
      <w:r>
        <w:t xml:space="preserve"> </w:t>
      </w:r>
      <w:r>
        <w:fldChar w:fldCharType="begin"/>
      </w:r>
      <w:r>
        <w:instrText>PAGEREF section_08f5</w:instrText>
      </w:r>
      <w:r>
        <w:instrText>8957b46740d1b4abbaf758b14af7</w:instrText>
      </w:r>
      <w:r>
        <w:fldChar w:fldCharType="separate"/>
      </w:r>
      <w:r>
        <w:rPr>
          <w:noProof/>
        </w:rPr>
        <w:t>13</w:t>
      </w:r>
      <w:r>
        <w:fldChar w:fldCharType="end"/>
      </w:r>
    </w:p>
    <w:p w:rsidR="00CD5905" w:rsidRDefault="00843B6F">
      <w:pPr>
        <w:pStyle w:val="indexentry0"/>
      </w:pPr>
      <w:hyperlink w:anchor="section_5cd5b3b650ad4a7891c6008bd1790d30">
        <w:r>
          <w:rPr>
            <w:rStyle w:val="Hyperlink"/>
          </w:rPr>
          <w:t>Applicability</w:t>
        </w:r>
      </w:hyperlink>
      <w:r>
        <w:t xml:space="preserve"> </w:t>
      </w:r>
      <w:r>
        <w:fldChar w:fldCharType="begin"/>
      </w:r>
      <w:r>
        <w:instrText>PAGEREF section_5cd5b3b650ad4a7891c6008bd1790d30</w:instrText>
      </w:r>
      <w:r>
        <w:fldChar w:fldCharType="separate"/>
      </w:r>
      <w:r>
        <w:rPr>
          <w:noProof/>
        </w:rPr>
        <w:t>10</w:t>
      </w:r>
      <w:r>
        <w:fldChar w:fldCharType="end"/>
      </w:r>
    </w:p>
    <w:p w:rsidR="00CD5905" w:rsidRDefault="00843B6F">
      <w:pPr>
        <w:pStyle w:val="indexentry0"/>
      </w:pPr>
      <w:hyperlink w:anchor="section_f34b9b769cad491aa1469cfa58389899">
        <w:r>
          <w:rPr>
            <w:rStyle w:val="Hyperlink"/>
          </w:rPr>
          <w:t>Attribute groups</w:t>
        </w:r>
      </w:hyperlink>
      <w:r>
        <w:t xml:space="preserve"> </w:t>
      </w:r>
      <w:r>
        <w:fldChar w:fldCharType="begin"/>
      </w:r>
      <w:r>
        <w:instrText>PAGEREF section</w:instrText>
      </w:r>
      <w:r>
        <w:instrText>_f34b9b769cad491aa1469cfa58389899</w:instrText>
      </w:r>
      <w:r>
        <w:fldChar w:fldCharType="separate"/>
      </w:r>
      <w:r>
        <w:rPr>
          <w:noProof/>
        </w:rPr>
        <w:t>12</w:t>
      </w:r>
      <w:r>
        <w:fldChar w:fldCharType="end"/>
      </w:r>
    </w:p>
    <w:p w:rsidR="00CD5905" w:rsidRDefault="00843B6F">
      <w:pPr>
        <w:pStyle w:val="indexentry0"/>
      </w:pPr>
      <w:hyperlink w:anchor="section_a774e749be6041349a382568ecbad143">
        <w:r>
          <w:rPr>
            <w:rStyle w:val="Hyperlink"/>
          </w:rPr>
          <w:t>Attributes</w:t>
        </w:r>
      </w:hyperlink>
      <w:r>
        <w:t xml:space="preserve"> </w:t>
      </w:r>
      <w:r>
        <w:fldChar w:fldCharType="begin"/>
      </w:r>
      <w:r>
        <w:instrText>PAGEREF section_a774e749be6041349a382568ecbad143</w:instrText>
      </w:r>
      <w:r>
        <w:fldChar w:fldCharType="separate"/>
      </w:r>
      <w:r>
        <w:rPr>
          <w:noProof/>
        </w:rPr>
        <w:t>12</w:t>
      </w:r>
      <w:r>
        <w:fldChar w:fldCharType="end"/>
      </w:r>
    </w:p>
    <w:p w:rsidR="00CD5905" w:rsidRDefault="00CD5905">
      <w:pPr>
        <w:spacing w:before="0" w:after="0"/>
        <w:rPr>
          <w:sz w:val="16"/>
        </w:rPr>
      </w:pPr>
    </w:p>
    <w:p w:rsidR="00CD5905" w:rsidRDefault="00843B6F">
      <w:pPr>
        <w:pStyle w:val="indexheader"/>
      </w:pPr>
      <w:r>
        <w:t>C</w:t>
      </w:r>
    </w:p>
    <w:p w:rsidR="00CD5905" w:rsidRDefault="00CD5905">
      <w:pPr>
        <w:spacing w:before="0" w:after="0"/>
        <w:rPr>
          <w:sz w:val="16"/>
        </w:rPr>
      </w:pPr>
    </w:p>
    <w:p w:rsidR="00CD5905" w:rsidRDefault="00843B6F">
      <w:pPr>
        <w:pStyle w:val="indexentry0"/>
      </w:pPr>
      <w:hyperlink w:anchor="section_0eed1d935026432b8a6359b0dea39fef">
        <w:r>
          <w:rPr>
            <w:rStyle w:val="Hyperlink"/>
          </w:rPr>
          <w:t>Capability negotiation</w:t>
        </w:r>
      </w:hyperlink>
      <w:r>
        <w:t xml:space="preserve"> </w:t>
      </w:r>
      <w:r>
        <w:fldChar w:fldCharType="begin"/>
      </w:r>
      <w:r>
        <w:instrText>PAGEREF section_0eed1d935026432b8a6359b0dea39fef</w:instrText>
      </w:r>
      <w:r>
        <w:fldChar w:fldCharType="separate"/>
      </w:r>
      <w:r>
        <w:rPr>
          <w:noProof/>
        </w:rPr>
        <w:t>10</w:t>
      </w:r>
      <w:r>
        <w:fldChar w:fldCharType="end"/>
      </w:r>
    </w:p>
    <w:p w:rsidR="00CD5905" w:rsidRDefault="00843B6F">
      <w:pPr>
        <w:pStyle w:val="indexentry0"/>
      </w:pPr>
      <w:hyperlink w:anchor="section_64913202389a4e6da03a4ca108509dd7">
        <w:r>
          <w:rPr>
            <w:rStyle w:val="Hyperlink"/>
          </w:rPr>
          <w:t>Change tracking</w:t>
        </w:r>
      </w:hyperlink>
      <w:r>
        <w:t xml:space="preserve"> </w:t>
      </w:r>
      <w:r>
        <w:fldChar w:fldCharType="begin"/>
      </w:r>
      <w:r>
        <w:instrText>PAGEREF section_64913202389a4e6da03a4ca108509dd7</w:instrText>
      </w:r>
      <w:r>
        <w:fldChar w:fldCharType="separate"/>
      </w:r>
      <w:r>
        <w:rPr>
          <w:noProof/>
        </w:rPr>
        <w:t>27</w:t>
      </w:r>
      <w:r>
        <w:fldChar w:fldCharType="end"/>
      </w:r>
    </w:p>
    <w:p w:rsidR="00CD5905" w:rsidRDefault="00843B6F">
      <w:pPr>
        <w:pStyle w:val="indexentry0"/>
      </w:pPr>
      <w:r>
        <w:t>Client</w:t>
      </w:r>
    </w:p>
    <w:p w:rsidR="00CD5905" w:rsidRDefault="00843B6F">
      <w:pPr>
        <w:pStyle w:val="indexentry0"/>
      </w:pPr>
      <w:r>
        <w:t xml:space="preserve">   </w:t>
      </w:r>
      <w:hyperlink w:anchor="section_09c7bf3d614d4b379beb811ef5bf41d7">
        <w:r>
          <w:rPr>
            <w:rStyle w:val="Hyperlink"/>
          </w:rPr>
          <w:t>overview</w:t>
        </w:r>
      </w:hyperlink>
      <w:r>
        <w:t xml:space="preserve"> </w:t>
      </w:r>
      <w:r>
        <w:fldChar w:fldCharType="begin"/>
      </w:r>
      <w:r>
        <w:instrText>PAGEREF section_09c7bf3d614d4b379beb811ef5bf41d7</w:instrText>
      </w:r>
      <w:r>
        <w:fldChar w:fldCharType="separate"/>
      </w:r>
      <w:r>
        <w:rPr>
          <w:noProof/>
        </w:rPr>
        <w:t>13</w:t>
      </w:r>
      <w:r>
        <w:fldChar w:fldCharType="end"/>
      </w:r>
    </w:p>
    <w:p w:rsidR="00CD5905" w:rsidRDefault="00843B6F">
      <w:pPr>
        <w:pStyle w:val="indexentry0"/>
      </w:pPr>
      <w:hyperlink w:anchor="section_bea38054678744b5a7fa0cb2da56a16b">
        <w:r>
          <w:rPr>
            <w:rStyle w:val="Hyperlink"/>
          </w:rPr>
          <w:t>Common data structures</w:t>
        </w:r>
      </w:hyperlink>
      <w:r>
        <w:t xml:space="preserve"> </w:t>
      </w:r>
      <w:r>
        <w:fldChar w:fldCharType="begin"/>
      </w:r>
      <w:r>
        <w:instrText>PAGEREF section_bea38054678744b5a7fa0cb2da56a16b</w:instrText>
      </w:r>
      <w:r>
        <w:fldChar w:fldCharType="separate"/>
      </w:r>
      <w:r>
        <w:rPr>
          <w:noProof/>
        </w:rPr>
        <w:t>12</w:t>
      </w:r>
      <w:r>
        <w:fldChar w:fldCharType="end"/>
      </w:r>
    </w:p>
    <w:p w:rsidR="00CD5905" w:rsidRDefault="00843B6F">
      <w:pPr>
        <w:pStyle w:val="indexentry0"/>
      </w:pPr>
      <w:hyperlink w:anchor="section_5e76857157db4338b1cb7f76614b3add">
        <w:r>
          <w:rPr>
            <w:rStyle w:val="Hyperlink"/>
          </w:rPr>
          <w:t>Complex types</w:t>
        </w:r>
      </w:hyperlink>
      <w:r>
        <w:t xml:space="preserve"> </w:t>
      </w:r>
      <w:r>
        <w:fldChar w:fldCharType="begin"/>
      </w:r>
      <w:r>
        <w:instrText>PAGEREF section_5e76857157db4338b1cb7f76614b3add</w:instrText>
      </w:r>
      <w:r>
        <w:fldChar w:fldCharType="separate"/>
      </w:r>
      <w:r>
        <w:rPr>
          <w:noProof/>
        </w:rPr>
        <w:t>11</w:t>
      </w:r>
      <w:r>
        <w:fldChar w:fldCharType="end"/>
      </w:r>
    </w:p>
    <w:p w:rsidR="00CD5905" w:rsidRDefault="00CD5905">
      <w:pPr>
        <w:spacing w:before="0" w:after="0"/>
        <w:rPr>
          <w:sz w:val="16"/>
        </w:rPr>
      </w:pPr>
    </w:p>
    <w:p w:rsidR="00CD5905" w:rsidRDefault="00843B6F">
      <w:pPr>
        <w:pStyle w:val="indexheader"/>
      </w:pPr>
      <w:r>
        <w:t>D</w:t>
      </w:r>
    </w:p>
    <w:p w:rsidR="00CD5905" w:rsidRDefault="00CD5905">
      <w:pPr>
        <w:spacing w:before="0" w:after="0"/>
        <w:rPr>
          <w:sz w:val="16"/>
        </w:rPr>
      </w:pPr>
    </w:p>
    <w:p w:rsidR="00CD5905" w:rsidRDefault="00843B6F">
      <w:pPr>
        <w:pStyle w:val="indexentry0"/>
      </w:pPr>
      <w:r>
        <w:t>Data model - abstract</w:t>
      </w:r>
    </w:p>
    <w:p w:rsidR="00CD5905" w:rsidRDefault="00843B6F">
      <w:pPr>
        <w:pStyle w:val="indexentry0"/>
      </w:pPr>
      <w:r>
        <w:t xml:space="preserve">   </w:t>
      </w:r>
      <w:hyperlink w:anchor="section_08f58957b46740d1b4abbaf758b14af7">
        <w:r>
          <w:rPr>
            <w:rStyle w:val="Hyperlink"/>
          </w:rPr>
          <w:t>server</w:t>
        </w:r>
      </w:hyperlink>
      <w:r>
        <w:t xml:space="preserve"> </w:t>
      </w:r>
      <w:r>
        <w:fldChar w:fldCharType="begin"/>
      </w:r>
      <w:r>
        <w:instrText>PAGEREF section_08f58957b46740d1b4abbaf758b14af7</w:instrText>
      </w:r>
      <w:r>
        <w:fldChar w:fldCharType="separate"/>
      </w:r>
      <w:r>
        <w:rPr>
          <w:noProof/>
        </w:rPr>
        <w:t>13</w:t>
      </w:r>
      <w:r>
        <w:fldChar w:fldCharType="end"/>
      </w:r>
    </w:p>
    <w:p w:rsidR="00CD5905" w:rsidRDefault="00CD5905">
      <w:pPr>
        <w:spacing w:before="0" w:after="0"/>
        <w:rPr>
          <w:sz w:val="16"/>
        </w:rPr>
      </w:pPr>
    </w:p>
    <w:p w:rsidR="00CD5905" w:rsidRDefault="00843B6F">
      <w:pPr>
        <w:pStyle w:val="indexheader"/>
      </w:pPr>
      <w:r>
        <w:t>E</w:t>
      </w:r>
    </w:p>
    <w:p w:rsidR="00CD5905" w:rsidRDefault="00CD5905">
      <w:pPr>
        <w:spacing w:before="0" w:after="0"/>
        <w:rPr>
          <w:sz w:val="16"/>
        </w:rPr>
      </w:pPr>
    </w:p>
    <w:p w:rsidR="00CD5905" w:rsidRDefault="00843B6F">
      <w:pPr>
        <w:pStyle w:val="indexentry0"/>
      </w:pPr>
      <w:r>
        <w:t>Events</w:t>
      </w:r>
    </w:p>
    <w:p w:rsidR="00CD5905" w:rsidRDefault="00843B6F">
      <w:pPr>
        <w:pStyle w:val="indexentry0"/>
      </w:pPr>
      <w:r>
        <w:t xml:space="preserve">   </w:t>
      </w:r>
      <w:hyperlink w:anchor="section_497b0795fcfd46db8e768fc20fbe5f83">
        <w:r>
          <w:rPr>
            <w:rStyle w:val="Hyperlink"/>
          </w:rPr>
          <w:t>local - server</w:t>
        </w:r>
      </w:hyperlink>
      <w:r>
        <w:t xml:space="preserve"> </w:t>
      </w:r>
      <w:r>
        <w:fldChar w:fldCharType="begin"/>
      </w:r>
      <w:r>
        <w:instrText>PAGEREF section_497b0795fcfd46db8e768fc20fbe5f83</w:instrText>
      </w:r>
      <w:r>
        <w:fldChar w:fldCharType="separate"/>
      </w:r>
      <w:r>
        <w:rPr>
          <w:noProof/>
        </w:rPr>
        <w:t>20</w:t>
      </w:r>
      <w:r>
        <w:fldChar w:fldCharType="end"/>
      </w:r>
    </w:p>
    <w:p w:rsidR="00CD5905" w:rsidRDefault="00843B6F">
      <w:pPr>
        <w:pStyle w:val="indexentry0"/>
      </w:pPr>
      <w:r>
        <w:t xml:space="preserve">   </w:t>
      </w:r>
      <w:hyperlink w:anchor="section_8f81c930aa1c4549867282e6a6ccc95d">
        <w:r>
          <w:rPr>
            <w:rStyle w:val="Hyperlink"/>
          </w:rPr>
          <w:t>timer - server</w:t>
        </w:r>
      </w:hyperlink>
      <w:r>
        <w:t xml:space="preserve"> </w:t>
      </w:r>
      <w:r>
        <w:fldChar w:fldCharType="begin"/>
      </w:r>
      <w:r>
        <w:instrText>PAGEREF section_8f81c930aa1c4549867282e6a6ccc95d</w:instrText>
      </w:r>
      <w:r>
        <w:fldChar w:fldCharType="separate"/>
      </w:r>
      <w:r>
        <w:rPr>
          <w:noProof/>
        </w:rPr>
        <w:t>20</w:t>
      </w:r>
      <w:r>
        <w:fldChar w:fldCharType="end"/>
      </w:r>
    </w:p>
    <w:p w:rsidR="00CD5905" w:rsidRDefault="00843B6F">
      <w:pPr>
        <w:pStyle w:val="indexentry0"/>
      </w:pPr>
      <w:r>
        <w:t>Examples</w:t>
      </w:r>
    </w:p>
    <w:p w:rsidR="00CD5905" w:rsidRDefault="00843B6F">
      <w:pPr>
        <w:pStyle w:val="indexentry0"/>
      </w:pPr>
      <w:r>
        <w:t xml:space="preserve">   </w:t>
      </w:r>
      <w:hyperlink w:anchor="section_4824fa27ee2640cb885a6174ee74c314">
        <w:r>
          <w:rPr>
            <w:rStyle w:val="Hyperlink"/>
          </w:rPr>
          <w:t>overview</w:t>
        </w:r>
      </w:hyperlink>
      <w:r>
        <w:t xml:space="preserve"> </w:t>
      </w:r>
      <w:r>
        <w:fldChar w:fldCharType="begin"/>
      </w:r>
      <w:r>
        <w:instrText>PAGEREF section_4824fa27ee2640cb885a6174ee74c314</w:instrText>
      </w:r>
      <w:r>
        <w:fldChar w:fldCharType="separate"/>
      </w:r>
      <w:r>
        <w:rPr>
          <w:noProof/>
        </w:rPr>
        <w:t>21</w:t>
      </w:r>
      <w:r>
        <w:fldChar w:fldCharType="end"/>
      </w:r>
    </w:p>
    <w:p w:rsidR="00CD5905" w:rsidRDefault="00CD5905">
      <w:pPr>
        <w:spacing w:before="0" w:after="0"/>
        <w:rPr>
          <w:sz w:val="16"/>
        </w:rPr>
      </w:pPr>
    </w:p>
    <w:p w:rsidR="00CD5905" w:rsidRDefault="00843B6F">
      <w:pPr>
        <w:pStyle w:val="indexheader"/>
      </w:pPr>
      <w:r>
        <w:t>F</w:t>
      </w:r>
    </w:p>
    <w:p w:rsidR="00CD5905" w:rsidRDefault="00CD5905">
      <w:pPr>
        <w:spacing w:before="0" w:after="0"/>
        <w:rPr>
          <w:sz w:val="16"/>
        </w:rPr>
      </w:pPr>
    </w:p>
    <w:p w:rsidR="00CD5905" w:rsidRDefault="00843B6F">
      <w:pPr>
        <w:pStyle w:val="indexentry0"/>
      </w:pPr>
      <w:hyperlink w:anchor="section_75f94e8dbc35418698c7f613bcaf0cc9">
        <w:r>
          <w:rPr>
            <w:rStyle w:val="Hyperlink"/>
          </w:rPr>
          <w:t>Fields - vendor-extensible</w:t>
        </w:r>
      </w:hyperlink>
      <w:r>
        <w:t xml:space="preserve"> </w:t>
      </w:r>
      <w:r>
        <w:fldChar w:fldCharType="begin"/>
      </w:r>
      <w:r>
        <w:instrText>PAGEREF section_75f94e8dbc35418698c7f613bcaf0cc9</w:instrText>
      </w:r>
      <w:r>
        <w:fldChar w:fldCharType="separate"/>
      </w:r>
      <w:r>
        <w:rPr>
          <w:noProof/>
        </w:rPr>
        <w:t>10</w:t>
      </w:r>
      <w:r>
        <w:fldChar w:fldCharType="end"/>
      </w:r>
    </w:p>
    <w:p w:rsidR="00CD5905" w:rsidRDefault="00843B6F">
      <w:pPr>
        <w:pStyle w:val="indexentry0"/>
      </w:pPr>
      <w:hyperlink w:anchor="section_5966e69731e740829674aec45389cb4b">
        <w:r>
          <w:rPr>
            <w:rStyle w:val="Hyperlink"/>
          </w:rPr>
          <w:t>Full WSDL</w:t>
        </w:r>
      </w:hyperlink>
      <w:r>
        <w:t xml:space="preserve"> </w:t>
      </w:r>
      <w:r>
        <w:fldChar w:fldCharType="begin"/>
      </w:r>
      <w:r>
        <w:instrText>PAGEREF section_5966e69731e740829674aec45389cb4b</w:instrText>
      </w:r>
      <w:r>
        <w:fldChar w:fldCharType="separate"/>
      </w:r>
      <w:r>
        <w:rPr>
          <w:noProof/>
        </w:rPr>
        <w:t>24</w:t>
      </w:r>
      <w:r>
        <w:fldChar w:fldCharType="end"/>
      </w:r>
    </w:p>
    <w:p w:rsidR="00CD5905" w:rsidRDefault="00CD5905">
      <w:pPr>
        <w:spacing w:before="0" w:after="0"/>
        <w:rPr>
          <w:sz w:val="16"/>
        </w:rPr>
      </w:pPr>
    </w:p>
    <w:p w:rsidR="00CD5905" w:rsidRDefault="00843B6F">
      <w:pPr>
        <w:pStyle w:val="indexheader"/>
      </w:pPr>
      <w:r>
        <w:t>G</w:t>
      </w:r>
    </w:p>
    <w:p w:rsidR="00CD5905" w:rsidRDefault="00CD5905">
      <w:pPr>
        <w:spacing w:before="0" w:after="0"/>
        <w:rPr>
          <w:sz w:val="16"/>
        </w:rPr>
      </w:pPr>
    </w:p>
    <w:p w:rsidR="00CD5905" w:rsidRDefault="00843B6F">
      <w:pPr>
        <w:pStyle w:val="indexentry0"/>
      </w:pPr>
      <w:hyperlink w:anchor="section_e8600f82a85944eaab77c9fb0a1969b2">
        <w:r>
          <w:rPr>
            <w:rStyle w:val="Hyperlink"/>
          </w:rPr>
          <w:t>Glossary</w:t>
        </w:r>
      </w:hyperlink>
      <w:r>
        <w:t xml:space="preserve"> </w:t>
      </w:r>
      <w:r>
        <w:fldChar w:fldCharType="begin"/>
      </w:r>
      <w:r>
        <w:instrText>PAG</w:instrText>
      </w:r>
      <w:r>
        <w:instrText>EREF section_e8600f82a85944eaab77c9fb0a1969b2</w:instrText>
      </w:r>
      <w:r>
        <w:fldChar w:fldCharType="separate"/>
      </w:r>
      <w:r>
        <w:rPr>
          <w:noProof/>
        </w:rPr>
        <w:t>7</w:t>
      </w:r>
      <w:r>
        <w:fldChar w:fldCharType="end"/>
      </w:r>
    </w:p>
    <w:p w:rsidR="00CD5905" w:rsidRDefault="00843B6F">
      <w:pPr>
        <w:pStyle w:val="indexentry0"/>
      </w:pPr>
      <w:hyperlink w:anchor="section_a060873812f4417d8b5981f70300c7f8">
        <w:r>
          <w:rPr>
            <w:rStyle w:val="Hyperlink"/>
          </w:rPr>
          <w:t>Groups</w:t>
        </w:r>
      </w:hyperlink>
      <w:r>
        <w:t xml:space="preserve"> </w:t>
      </w:r>
      <w:r>
        <w:fldChar w:fldCharType="begin"/>
      </w:r>
      <w:r>
        <w:instrText>PAGEREF section_a060873812f4417d8b5981f70300c7f8</w:instrText>
      </w:r>
      <w:r>
        <w:fldChar w:fldCharType="separate"/>
      </w:r>
      <w:r>
        <w:rPr>
          <w:noProof/>
        </w:rPr>
        <w:t>12</w:t>
      </w:r>
      <w:r>
        <w:fldChar w:fldCharType="end"/>
      </w:r>
    </w:p>
    <w:p w:rsidR="00CD5905" w:rsidRDefault="00CD5905">
      <w:pPr>
        <w:spacing w:before="0" w:after="0"/>
        <w:rPr>
          <w:sz w:val="16"/>
        </w:rPr>
      </w:pPr>
    </w:p>
    <w:p w:rsidR="00CD5905" w:rsidRDefault="00843B6F">
      <w:pPr>
        <w:pStyle w:val="indexheader"/>
      </w:pPr>
      <w:r>
        <w:t>I</w:t>
      </w:r>
    </w:p>
    <w:p w:rsidR="00CD5905" w:rsidRDefault="00CD5905">
      <w:pPr>
        <w:spacing w:before="0" w:after="0"/>
        <w:rPr>
          <w:sz w:val="16"/>
        </w:rPr>
      </w:pPr>
    </w:p>
    <w:p w:rsidR="00CD5905" w:rsidRDefault="00843B6F">
      <w:pPr>
        <w:pStyle w:val="indexentry0"/>
      </w:pPr>
      <w:hyperlink w:anchor="section_ba14175813614acb959f2da4691a5075">
        <w:r>
          <w:rPr>
            <w:rStyle w:val="Hyperlink"/>
          </w:rPr>
          <w:t>Implementer - security considerations</w:t>
        </w:r>
      </w:hyperlink>
      <w:r>
        <w:t xml:space="preserve"> </w:t>
      </w:r>
      <w:r>
        <w:fldChar w:fldCharType="begin"/>
      </w:r>
      <w:r>
        <w:instrText>PAGEREF section_ba14175813614acb959f2da4691a5075</w:instrText>
      </w:r>
      <w:r>
        <w:fldChar w:fldCharType="separate"/>
      </w:r>
      <w:r>
        <w:rPr>
          <w:noProof/>
        </w:rPr>
        <w:t>23</w:t>
      </w:r>
      <w:r>
        <w:fldChar w:fldCharType="end"/>
      </w:r>
    </w:p>
    <w:p w:rsidR="00CD5905" w:rsidRDefault="00843B6F">
      <w:pPr>
        <w:pStyle w:val="indexentry0"/>
      </w:pPr>
      <w:hyperlink w:anchor="section_689ca1710b424e8b906f079fa7cd7eb3">
        <w:r>
          <w:rPr>
            <w:rStyle w:val="Hyperlink"/>
          </w:rPr>
          <w:t>Index of security parameters</w:t>
        </w:r>
      </w:hyperlink>
      <w:r>
        <w:t xml:space="preserve"> </w:t>
      </w:r>
      <w:r>
        <w:fldChar w:fldCharType="begin"/>
      </w:r>
      <w:r>
        <w:instrText>PAGEREF section_689ca1710b424e8b906f079fa7cd7eb3</w:instrText>
      </w:r>
      <w:r>
        <w:fldChar w:fldCharType="separate"/>
      </w:r>
      <w:r>
        <w:rPr>
          <w:noProof/>
        </w:rPr>
        <w:t>23</w:t>
      </w:r>
      <w:r>
        <w:fldChar w:fldCharType="end"/>
      </w:r>
    </w:p>
    <w:p w:rsidR="00CD5905" w:rsidRDefault="00843B6F">
      <w:pPr>
        <w:pStyle w:val="indexentry0"/>
      </w:pPr>
      <w:hyperlink w:anchor="section_dc7a040d7d8d41138a0180f8f191cf6a">
        <w:r>
          <w:rPr>
            <w:rStyle w:val="Hyperlink"/>
          </w:rPr>
          <w:t>Informative references</w:t>
        </w:r>
      </w:hyperlink>
      <w:r>
        <w:t xml:space="preserve"> </w:t>
      </w:r>
      <w:r>
        <w:fldChar w:fldCharType="begin"/>
      </w:r>
      <w:r>
        <w:instrText>PAGEREF section_dc7a040d7d8d41138a0180f8f191cf6a</w:instrText>
      </w:r>
      <w:r>
        <w:fldChar w:fldCharType="separate"/>
      </w:r>
      <w:r>
        <w:rPr>
          <w:noProof/>
        </w:rPr>
        <w:t>9</w:t>
      </w:r>
      <w:r>
        <w:fldChar w:fldCharType="end"/>
      </w:r>
    </w:p>
    <w:p w:rsidR="00CD5905" w:rsidRDefault="00843B6F">
      <w:pPr>
        <w:pStyle w:val="indexentry0"/>
      </w:pPr>
      <w:r>
        <w:t>Initialization</w:t>
      </w:r>
    </w:p>
    <w:p w:rsidR="00CD5905" w:rsidRDefault="00843B6F">
      <w:pPr>
        <w:pStyle w:val="indexentry0"/>
      </w:pPr>
      <w:r>
        <w:t xml:space="preserve">   </w:t>
      </w:r>
      <w:hyperlink w:anchor="section_7b5e914c7427430293ce3a6cb25e0bf3">
        <w:r>
          <w:rPr>
            <w:rStyle w:val="Hyperlink"/>
          </w:rPr>
          <w:t>server</w:t>
        </w:r>
      </w:hyperlink>
      <w:r>
        <w:t xml:space="preserve"> </w:t>
      </w:r>
      <w:r>
        <w:fldChar w:fldCharType="begin"/>
      </w:r>
      <w:r>
        <w:instrText>PAGEREF section_7b5e914c7427430293ce3a6cb25e0bf3</w:instrText>
      </w:r>
      <w:r>
        <w:fldChar w:fldCharType="separate"/>
      </w:r>
      <w:r>
        <w:rPr>
          <w:noProof/>
        </w:rPr>
        <w:t>13</w:t>
      </w:r>
      <w:r>
        <w:fldChar w:fldCharType="end"/>
      </w:r>
    </w:p>
    <w:p w:rsidR="00CD5905" w:rsidRDefault="00843B6F">
      <w:pPr>
        <w:pStyle w:val="indexentry0"/>
      </w:pPr>
      <w:hyperlink w:anchor="section_42a380d4809f4120b895968bfc1b3721">
        <w:r>
          <w:rPr>
            <w:rStyle w:val="Hyperlink"/>
          </w:rPr>
          <w:t>Introduction</w:t>
        </w:r>
      </w:hyperlink>
      <w:r>
        <w:t xml:space="preserve"> </w:t>
      </w:r>
      <w:r>
        <w:fldChar w:fldCharType="begin"/>
      </w:r>
      <w:r>
        <w:instrText>PAGEREF section_42a380d4809f4120b895968bfc1b3721</w:instrText>
      </w:r>
      <w:r>
        <w:fldChar w:fldCharType="separate"/>
      </w:r>
      <w:r>
        <w:rPr>
          <w:noProof/>
        </w:rPr>
        <w:t>7</w:t>
      </w:r>
      <w:r>
        <w:fldChar w:fldCharType="end"/>
      </w:r>
    </w:p>
    <w:p w:rsidR="00CD5905" w:rsidRDefault="00CD5905">
      <w:pPr>
        <w:spacing w:before="0" w:after="0"/>
        <w:rPr>
          <w:sz w:val="16"/>
        </w:rPr>
      </w:pPr>
    </w:p>
    <w:p w:rsidR="00CD5905" w:rsidRDefault="00843B6F">
      <w:pPr>
        <w:pStyle w:val="indexheader"/>
      </w:pPr>
      <w:r>
        <w:t>L</w:t>
      </w:r>
    </w:p>
    <w:p w:rsidR="00CD5905" w:rsidRDefault="00CD5905">
      <w:pPr>
        <w:spacing w:before="0" w:after="0"/>
        <w:rPr>
          <w:sz w:val="16"/>
        </w:rPr>
      </w:pPr>
    </w:p>
    <w:p w:rsidR="00CD5905" w:rsidRDefault="00843B6F">
      <w:pPr>
        <w:pStyle w:val="indexentry0"/>
      </w:pPr>
      <w:r>
        <w:t>Local events</w:t>
      </w:r>
    </w:p>
    <w:p w:rsidR="00CD5905" w:rsidRDefault="00843B6F">
      <w:pPr>
        <w:pStyle w:val="indexentry0"/>
      </w:pPr>
      <w:r>
        <w:t xml:space="preserve">   </w:t>
      </w:r>
      <w:hyperlink w:anchor="section_497b0795fcfd46db8e768fc20fbe5f83">
        <w:r>
          <w:rPr>
            <w:rStyle w:val="Hyperlink"/>
          </w:rPr>
          <w:t>server</w:t>
        </w:r>
      </w:hyperlink>
      <w:r>
        <w:t xml:space="preserve"> </w:t>
      </w:r>
      <w:r>
        <w:fldChar w:fldCharType="begin"/>
      </w:r>
      <w:r>
        <w:instrText>PAGEREF section_497b0795fcfd46db8e76</w:instrText>
      </w:r>
      <w:r>
        <w:instrText>8fc20fbe5f83</w:instrText>
      </w:r>
      <w:r>
        <w:fldChar w:fldCharType="separate"/>
      </w:r>
      <w:r>
        <w:rPr>
          <w:noProof/>
        </w:rPr>
        <w:t>20</w:t>
      </w:r>
      <w:r>
        <w:fldChar w:fldCharType="end"/>
      </w:r>
    </w:p>
    <w:p w:rsidR="00CD5905" w:rsidRDefault="00CD5905">
      <w:pPr>
        <w:spacing w:before="0" w:after="0"/>
        <w:rPr>
          <w:sz w:val="16"/>
        </w:rPr>
      </w:pPr>
    </w:p>
    <w:p w:rsidR="00CD5905" w:rsidRDefault="00843B6F">
      <w:pPr>
        <w:pStyle w:val="indexheader"/>
      </w:pPr>
      <w:r>
        <w:t>M</w:t>
      </w:r>
    </w:p>
    <w:p w:rsidR="00CD5905" w:rsidRDefault="00CD5905">
      <w:pPr>
        <w:spacing w:before="0" w:after="0"/>
        <w:rPr>
          <w:sz w:val="16"/>
        </w:rPr>
      </w:pPr>
    </w:p>
    <w:p w:rsidR="00CD5905" w:rsidRDefault="00843B6F">
      <w:pPr>
        <w:pStyle w:val="indexentry0"/>
      </w:pPr>
      <w:r>
        <w:t>Message processing</w:t>
      </w:r>
    </w:p>
    <w:p w:rsidR="00CD5905" w:rsidRDefault="00843B6F">
      <w:pPr>
        <w:pStyle w:val="indexentry0"/>
      </w:pPr>
      <w:r>
        <w:t xml:space="preserve">   </w:t>
      </w:r>
      <w:hyperlink w:anchor="section_76625ab07bc84e87abbd5071a8bb0725">
        <w:r>
          <w:rPr>
            <w:rStyle w:val="Hyperlink"/>
          </w:rPr>
          <w:t>server</w:t>
        </w:r>
      </w:hyperlink>
      <w:r>
        <w:t xml:space="preserve"> </w:t>
      </w:r>
      <w:r>
        <w:fldChar w:fldCharType="begin"/>
      </w:r>
      <w:r>
        <w:instrText>PAGEREF section_76625ab07bc84e87abbd5071a8bb0725</w:instrText>
      </w:r>
      <w:r>
        <w:fldChar w:fldCharType="separate"/>
      </w:r>
      <w:r>
        <w:rPr>
          <w:noProof/>
        </w:rPr>
        <w:t>13</w:t>
      </w:r>
      <w:r>
        <w:fldChar w:fldCharType="end"/>
      </w:r>
    </w:p>
    <w:p w:rsidR="00CD5905" w:rsidRDefault="00843B6F">
      <w:pPr>
        <w:pStyle w:val="indexentry0"/>
      </w:pPr>
      <w:r>
        <w:t>Messages</w:t>
      </w:r>
    </w:p>
    <w:p w:rsidR="00CD5905" w:rsidRDefault="00843B6F">
      <w:pPr>
        <w:pStyle w:val="indexentry0"/>
      </w:pPr>
      <w:r>
        <w:t xml:space="preserve">   </w:t>
      </w:r>
      <w:hyperlink w:anchor="section_f34b9b769cad491aa1469cfa58389899">
        <w:r>
          <w:rPr>
            <w:rStyle w:val="Hyperlink"/>
          </w:rPr>
          <w:t>attribute groups</w:t>
        </w:r>
      </w:hyperlink>
      <w:r>
        <w:t xml:space="preserve"> </w:t>
      </w:r>
      <w:r>
        <w:fldChar w:fldCharType="begin"/>
      </w:r>
      <w:r>
        <w:instrText>PAGEREF section_f34b9b769cad491aa1469cfa58389899</w:instrText>
      </w:r>
      <w:r>
        <w:fldChar w:fldCharType="separate"/>
      </w:r>
      <w:r>
        <w:rPr>
          <w:noProof/>
        </w:rPr>
        <w:t>12</w:t>
      </w:r>
      <w:r>
        <w:fldChar w:fldCharType="end"/>
      </w:r>
    </w:p>
    <w:p w:rsidR="00CD5905" w:rsidRDefault="00843B6F">
      <w:pPr>
        <w:pStyle w:val="indexentry0"/>
      </w:pPr>
      <w:r>
        <w:t xml:space="preserve">   </w:t>
      </w:r>
      <w:hyperlink w:anchor="section_a774e749be6041349a382568ecbad143">
        <w:r>
          <w:rPr>
            <w:rStyle w:val="Hyperlink"/>
          </w:rPr>
          <w:t>attributes</w:t>
        </w:r>
      </w:hyperlink>
      <w:r>
        <w:t xml:space="preserve"> </w:t>
      </w:r>
      <w:r>
        <w:fldChar w:fldCharType="begin"/>
      </w:r>
      <w:r>
        <w:instrText>PAGEREF section_a774e749be6041349a382568ecbad143</w:instrText>
      </w:r>
      <w:r>
        <w:fldChar w:fldCharType="separate"/>
      </w:r>
      <w:r>
        <w:rPr>
          <w:noProof/>
        </w:rPr>
        <w:t>12</w:t>
      </w:r>
      <w:r>
        <w:fldChar w:fldCharType="end"/>
      </w:r>
    </w:p>
    <w:p w:rsidR="00CD5905" w:rsidRDefault="00843B6F">
      <w:pPr>
        <w:pStyle w:val="indexentry0"/>
      </w:pPr>
      <w:r>
        <w:t xml:space="preserve">   </w:t>
      </w:r>
      <w:hyperlink w:anchor="section_bea38054678744b5a7fa0cb2da56a16b">
        <w:r>
          <w:rPr>
            <w:rStyle w:val="Hyperlink"/>
          </w:rPr>
          <w:t>common data</w:t>
        </w:r>
        <w:r>
          <w:rPr>
            <w:rStyle w:val="Hyperlink"/>
          </w:rPr>
          <w:t xml:space="preserve"> structures</w:t>
        </w:r>
      </w:hyperlink>
      <w:r>
        <w:t xml:space="preserve"> </w:t>
      </w:r>
      <w:r>
        <w:fldChar w:fldCharType="begin"/>
      </w:r>
      <w:r>
        <w:instrText>PAGEREF section_bea38054678744b5a7fa0cb2da56a16b</w:instrText>
      </w:r>
      <w:r>
        <w:fldChar w:fldCharType="separate"/>
      </w:r>
      <w:r>
        <w:rPr>
          <w:noProof/>
        </w:rPr>
        <w:t>12</w:t>
      </w:r>
      <w:r>
        <w:fldChar w:fldCharType="end"/>
      </w:r>
    </w:p>
    <w:p w:rsidR="00CD5905" w:rsidRDefault="00843B6F">
      <w:pPr>
        <w:pStyle w:val="indexentry0"/>
      </w:pPr>
      <w:r>
        <w:t xml:space="preserve">   </w:t>
      </w:r>
      <w:hyperlink w:anchor="section_5e76857157db4338b1cb7f76614b3add">
        <w:r>
          <w:rPr>
            <w:rStyle w:val="Hyperlink"/>
          </w:rPr>
          <w:t>complex types</w:t>
        </w:r>
      </w:hyperlink>
      <w:r>
        <w:t xml:space="preserve"> </w:t>
      </w:r>
      <w:r>
        <w:fldChar w:fldCharType="begin"/>
      </w:r>
      <w:r>
        <w:instrText>PAGEREF section_5e76857157db4338b1cb7f76614b3add</w:instrText>
      </w:r>
      <w:r>
        <w:fldChar w:fldCharType="separate"/>
      </w:r>
      <w:r>
        <w:rPr>
          <w:noProof/>
        </w:rPr>
        <w:t>11</w:t>
      </w:r>
      <w:r>
        <w:fldChar w:fldCharType="end"/>
      </w:r>
    </w:p>
    <w:p w:rsidR="00CD5905" w:rsidRDefault="00843B6F">
      <w:pPr>
        <w:pStyle w:val="indexentry0"/>
      </w:pPr>
      <w:r>
        <w:t xml:space="preserve">   </w:t>
      </w:r>
      <w:hyperlink w:anchor="section_3326296d530e4aa8aafcbce527151851">
        <w:r>
          <w:rPr>
            <w:rStyle w:val="Hyperlink"/>
          </w:rPr>
          <w:t>elements</w:t>
        </w:r>
      </w:hyperlink>
      <w:r>
        <w:t xml:space="preserve"> </w:t>
      </w:r>
      <w:r>
        <w:fldChar w:fldCharType="begin"/>
      </w:r>
      <w:r>
        <w:instrText>PAGEREF section_3326296d530e4aa8aafcbce527151851</w:instrText>
      </w:r>
      <w:r>
        <w:fldChar w:fldCharType="separate"/>
      </w:r>
      <w:r>
        <w:rPr>
          <w:noProof/>
        </w:rPr>
        <w:t>11</w:t>
      </w:r>
      <w:r>
        <w:fldChar w:fldCharType="end"/>
      </w:r>
    </w:p>
    <w:p w:rsidR="00CD5905" w:rsidRDefault="00843B6F">
      <w:pPr>
        <w:pStyle w:val="indexentry0"/>
      </w:pPr>
      <w:r>
        <w:t xml:space="preserve">   </w:t>
      </w:r>
      <w:hyperlink w:anchor="section_67076be8eac8454eb63f41c527602fb5">
        <w:r>
          <w:rPr>
            <w:rStyle w:val="Hyperlink"/>
          </w:rPr>
          <w:t>enumerated</w:t>
        </w:r>
      </w:hyperlink>
      <w:r>
        <w:t xml:space="preserve"> </w:t>
      </w:r>
      <w:r>
        <w:fldChar w:fldCharType="begin"/>
      </w:r>
      <w:r>
        <w:instrText>PAGEREF section_67076be8eac8454eb63f41c527602fb5</w:instrText>
      </w:r>
      <w:r>
        <w:fldChar w:fldCharType="separate"/>
      </w:r>
      <w:r>
        <w:rPr>
          <w:noProof/>
        </w:rPr>
        <w:t>11</w:t>
      </w:r>
      <w:r>
        <w:fldChar w:fldCharType="end"/>
      </w:r>
    </w:p>
    <w:p w:rsidR="00CD5905" w:rsidRDefault="00843B6F">
      <w:pPr>
        <w:pStyle w:val="indexentry0"/>
      </w:pPr>
      <w:r>
        <w:t xml:space="preserve">   </w:t>
      </w:r>
      <w:hyperlink w:anchor="section_a060873812f4417d8b5981f70300c7f8">
        <w:r>
          <w:rPr>
            <w:rStyle w:val="Hyperlink"/>
          </w:rPr>
          <w:t>groups</w:t>
        </w:r>
      </w:hyperlink>
      <w:r>
        <w:t xml:space="preserve"> </w:t>
      </w:r>
      <w:r>
        <w:fldChar w:fldCharType="begin"/>
      </w:r>
      <w:r>
        <w:instrText>PAGEREF section_a060873812f4417d8b5981f70300c7f8</w:instrText>
      </w:r>
      <w:r>
        <w:fldChar w:fldCharType="separate"/>
      </w:r>
      <w:r>
        <w:rPr>
          <w:noProof/>
        </w:rPr>
        <w:t>12</w:t>
      </w:r>
      <w:r>
        <w:fldChar w:fldCharType="end"/>
      </w:r>
    </w:p>
    <w:p w:rsidR="00CD5905" w:rsidRDefault="00843B6F">
      <w:pPr>
        <w:pStyle w:val="indexentry0"/>
      </w:pPr>
      <w:r>
        <w:t xml:space="preserve">   </w:t>
      </w:r>
      <w:hyperlink w:anchor="section_e669753d0ac24cce9dd236616330213a">
        <w:r>
          <w:rPr>
            <w:rStyle w:val="Hyperlink"/>
          </w:rPr>
          <w:t>namespaces</w:t>
        </w:r>
      </w:hyperlink>
      <w:r>
        <w:t xml:space="preserve"> </w:t>
      </w:r>
      <w:r>
        <w:fldChar w:fldCharType="begin"/>
      </w:r>
      <w:r>
        <w:instrText>PAGEREF section_e669753d0ac24cce9dd236616330213a</w:instrText>
      </w:r>
      <w:r>
        <w:fldChar w:fldCharType="separate"/>
      </w:r>
      <w:r>
        <w:rPr>
          <w:noProof/>
        </w:rPr>
        <w:t>11</w:t>
      </w:r>
      <w:r>
        <w:fldChar w:fldCharType="end"/>
      </w:r>
    </w:p>
    <w:p w:rsidR="00CD5905" w:rsidRDefault="00843B6F">
      <w:pPr>
        <w:pStyle w:val="indexentry0"/>
      </w:pPr>
      <w:r>
        <w:t xml:space="preserve">   </w:t>
      </w:r>
      <w:hyperlink w:anchor="section_c938b93ec42442bcaf63d4edf7b69d42">
        <w:r>
          <w:rPr>
            <w:rStyle w:val="Hyperlink"/>
          </w:rPr>
          <w:t>simple types</w:t>
        </w:r>
      </w:hyperlink>
      <w:r>
        <w:t xml:space="preserve"> </w:t>
      </w:r>
      <w:r>
        <w:fldChar w:fldCharType="begin"/>
      </w:r>
      <w:r>
        <w:instrText>PAGEREF section_c938b93ec42442bcaf63d4edf7b69d42</w:instrText>
      </w:r>
      <w:r>
        <w:fldChar w:fldCharType="separate"/>
      </w:r>
      <w:r>
        <w:rPr>
          <w:noProof/>
        </w:rPr>
        <w:t>12</w:t>
      </w:r>
      <w:r>
        <w:fldChar w:fldCharType="end"/>
      </w:r>
    </w:p>
    <w:p w:rsidR="00CD5905" w:rsidRDefault="00843B6F">
      <w:pPr>
        <w:pStyle w:val="indexentry0"/>
      </w:pPr>
      <w:r>
        <w:t xml:space="preserve">   </w:t>
      </w:r>
      <w:hyperlink w:anchor="section_66500e38e7ee4bd6b449f0a34cd99552">
        <w:r>
          <w:rPr>
            <w:rStyle w:val="Hyperlink"/>
          </w:rPr>
          <w:t>syntax</w:t>
        </w:r>
      </w:hyperlink>
      <w:r>
        <w:t xml:space="preserve"> </w:t>
      </w:r>
      <w:r>
        <w:fldChar w:fldCharType="begin"/>
      </w:r>
      <w:r>
        <w:instrText>PAGEREF section_66500e38e7ee4bd6b449f0a34cd99552</w:instrText>
      </w:r>
      <w:r>
        <w:fldChar w:fldCharType="separate"/>
      </w:r>
      <w:r>
        <w:rPr>
          <w:noProof/>
        </w:rPr>
        <w:t>11</w:t>
      </w:r>
      <w:r>
        <w:fldChar w:fldCharType="end"/>
      </w:r>
    </w:p>
    <w:p w:rsidR="00CD5905" w:rsidRDefault="00843B6F">
      <w:pPr>
        <w:pStyle w:val="indexentry0"/>
      </w:pPr>
      <w:r>
        <w:t xml:space="preserve">   </w:t>
      </w:r>
      <w:hyperlink w:anchor="section_93891ba2f2464c09b10f0780dec473f9">
        <w:r>
          <w:rPr>
            <w:rStyle w:val="Hyperlink"/>
          </w:rPr>
          <w:t>transport</w:t>
        </w:r>
      </w:hyperlink>
      <w:r>
        <w:t xml:space="preserve"> </w:t>
      </w:r>
      <w:r>
        <w:fldChar w:fldCharType="begin"/>
      </w:r>
      <w:r>
        <w:instrText>PAGEREF section_93891ba2f2464c09b10f0780dec473f9</w:instrText>
      </w:r>
      <w:r>
        <w:fldChar w:fldCharType="separate"/>
      </w:r>
      <w:r>
        <w:rPr>
          <w:noProof/>
        </w:rPr>
        <w:t>11</w:t>
      </w:r>
      <w:r>
        <w:fldChar w:fldCharType="end"/>
      </w:r>
    </w:p>
    <w:p w:rsidR="00CD5905" w:rsidRDefault="00CD5905">
      <w:pPr>
        <w:spacing w:before="0" w:after="0"/>
        <w:rPr>
          <w:sz w:val="16"/>
        </w:rPr>
      </w:pPr>
    </w:p>
    <w:p w:rsidR="00CD5905" w:rsidRDefault="00843B6F">
      <w:pPr>
        <w:pStyle w:val="indexheader"/>
      </w:pPr>
      <w:r>
        <w:t>N</w:t>
      </w:r>
    </w:p>
    <w:p w:rsidR="00CD5905" w:rsidRDefault="00CD5905">
      <w:pPr>
        <w:spacing w:before="0" w:after="0"/>
        <w:rPr>
          <w:sz w:val="16"/>
        </w:rPr>
      </w:pPr>
    </w:p>
    <w:p w:rsidR="00CD5905" w:rsidRDefault="00843B6F">
      <w:pPr>
        <w:pStyle w:val="indexentry0"/>
      </w:pPr>
      <w:hyperlink w:anchor="section_e669753d0ac24cce9dd236616330213a">
        <w:r>
          <w:rPr>
            <w:rStyle w:val="Hyperlink"/>
          </w:rPr>
          <w:t>Namespaces</w:t>
        </w:r>
      </w:hyperlink>
      <w:r>
        <w:t xml:space="preserve"> </w:t>
      </w:r>
      <w:r>
        <w:fldChar w:fldCharType="begin"/>
      </w:r>
      <w:r>
        <w:instrText>PAGEREF section_e669753d0ac24cce9dd236616330213a</w:instrText>
      </w:r>
      <w:r>
        <w:fldChar w:fldCharType="separate"/>
      </w:r>
      <w:r>
        <w:rPr>
          <w:noProof/>
        </w:rPr>
        <w:t>11</w:t>
      </w:r>
      <w:r>
        <w:fldChar w:fldCharType="end"/>
      </w:r>
    </w:p>
    <w:p w:rsidR="00CD5905" w:rsidRDefault="00843B6F">
      <w:pPr>
        <w:pStyle w:val="indexentry0"/>
      </w:pPr>
      <w:hyperlink w:anchor="section_0d2173fa0c0745f295879e1e8993dd02">
        <w:r>
          <w:rPr>
            <w:rStyle w:val="Hyperlink"/>
          </w:rPr>
          <w:t>Normative references</w:t>
        </w:r>
      </w:hyperlink>
      <w:r>
        <w:t xml:space="preserve"> </w:t>
      </w:r>
      <w:r>
        <w:fldChar w:fldCharType="begin"/>
      </w:r>
      <w:r>
        <w:instrText>PAGEREF section_0d2173fa0c0745f295879e1e8993dd02</w:instrText>
      </w:r>
      <w:r>
        <w:fldChar w:fldCharType="separate"/>
      </w:r>
      <w:r>
        <w:rPr>
          <w:noProof/>
        </w:rPr>
        <w:t>8</w:t>
      </w:r>
      <w:r>
        <w:fldChar w:fldCharType="end"/>
      </w:r>
    </w:p>
    <w:p w:rsidR="00CD5905" w:rsidRDefault="00CD5905">
      <w:pPr>
        <w:spacing w:before="0" w:after="0"/>
        <w:rPr>
          <w:sz w:val="16"/>
        </w:rPr>
      </w:pPr>
    </w:p>
    <w:p w:rsidR="00CD5905" w:rsidRDefault="00843B6F">
      <w:pPr>
        <w:pStyle w:val="indexheader"/>
      </w:pPr>
      <w:r>
        <w:t>O</w:t>
      </w:r>
    </w:p>
    <w:p w:rsidR="00CD5905" w:rsidRDefault="00CD5905">
      <w:pPr>
        <w:spacing w:before="0" w:after="0"/>
        <w:rPr>
          <w:sz w:val="16"/>
        </w:rPr>
      </w:pPr>
    </w:p>
    <w:p w:rsidR="00CD5905" w:rsidRDefault="00843B6F">
      <w:pPr>
        <w:pStyle w:val="indexentry0"/>
      </w:pPr>
      <w:r>
        <w:t>Operations</w:t>
      </w:r>
    </w:p>
    <w:p w:rsidR="00CD5905" w:rsidRDefault="00843B6F">
      <w:pPr>
        <w:pStyle w:val="indexentry0"/>
      </w:pPr>
      <w:r>
        <w:t xml:space="preserve">   </w:t>
      </w:r>
      <w:hyperlink w:anchor="section_3a4ced5a853341968103dccdc3efb6fa">
        <w:r>
          <w:rPr>
            <w:rStyle w:val="Hyperlink"/>
          </w:rPr>
          <w:t>SpellCheck</w:t>
        </w:r>
      </w:hyperlink>
      <w:r>
        <w:t xml:space="preserve"> </w:t>
      </w:r>
      <w:r>
        <w:fldChar w:fldCharType="begin"/>
      </w:r>
      <w:r>
        <w:instrText>PAGEREF section_3a4ced5a853341968103dccdc3efb6fa</w:instrText>
      </w:r>
      <w:r>
        <w:fldChar w:fldCharType="separate"/>
      </w:r>
      <w:r>
        <w:rPr>
          <w:noProof/>
        </w:rPr>
        <w:t>13</w:t>
      </w:r>
      <w:r>
        <w:fldChar w:fldCharType="end"/>
      </w:r>
    </w:p>
    <w:p w:rsidR="00CD5905" w:rsidRDefault="00843B6F">
      <w:pPr>
        <w:pStyle w:val="indexentry0"/>
      </w:pPr>
      <w:hyperlink w:anchor="section_d647694e6f8e405ab6b461568464a181">
        <w:r>
          <w:rPr>
            <w:rStyle w:val="Hyperlink"/>
          </w:rPr>
          <w:t>Overview (synopsis)</w:t>
        </w:r>
      </w:hyperlink>
      <w:r>
        <w:t xml:space="preserve"> </w:t>
      </w:r>
      <w:r>
        <w:fldChar w:fldCharType="begin"/>
      </w:r>
      <w:r>
        <w:instrText>PAGEREF section_d647694e6f8e405ab6b461568464a181</w:instrText>
      </w:r>
      <w:r>
        <w:fldChar w:fldCharType="separate"/>
      </w:r>
      <w:r>
        <w:rPr>
          <w:noProof/>
        </w:rPr>
        <w:t>9</w:t>
      </w:r>
      <w:r>
        <w:fldChar w:fldCharType="end"/>
      </w:r>
    </w:p>
    <w:p w:rsidR="00CD5905" w:rsidRDefault="00CD5905">
      <w:pPr>
        <w:spacing w:before="0" w:after="0"/>
        <w:rPr>
          <w:sz w:val="16"/>
        </w:rPr>
      </w:pPr>
    </w:p>
    <w:p w:rsidR="00CD5905" w:rsidRDefault="00843B6F">
      <w:pPr>
        <w:pStyle w:val="indexheader"/>
      </w:pPr>
      <w:r>
        <w:t>P</w:t>
      </w:r>
    </w:p>
    <w:p w:rsidR="00CD5905" w:rsidRDefault="00CD5905">
      <w:pPr>
        <w:spacing w:before="0" w:after="0"/>
        <w:rPr>
          <w:sz w:val="16"/>
        </w:rPr>
      </w:pPr>
    </w:p>
    <w:p w:rsidR="00CD5905" w:rsidRDefault="00843B6F">
      <w:pPr>
        <w:pStyle w:val="indexentry0"/>
      </w:pPr>
      <w:hyperlink w:anchor="section_689ca1710b424e8b906f079fa7cd7eb3">
        <w:r>
          <w:rPr>
            <w:rStyle w:val="Hyperlink"/>
          </w:rPr>
          <w:t>Para</w:t>
        </w:r>
        <w:r>
          <w:rPr>
            <w:rStyle w:val="Hyperlink"/>
          </w:rPr>
          <w:t>meters - security index</w:t>
        </w:r>
      </w:hyperlink>
      <w:r>
        <w:t xml:space="preserve"> </w:t>
      </w:r>
      <w:r>
        <w:fldChar w:fldCharType="begin"/>
      </w:r>
      <w:r>
        <w:instrText>PAGEREF section_689ca1710b424e8b906f079fa7cd7eb3</w:instrText>
      </w:r>
      <w:r>
        <w:fldChar w:fldCharType="separate"/>
      </w:r>
      <w:r>
        <w:rPr>
          <w:noProof/>
        </w:rPr>
        <w:t>23</w:t>
      </w:r>
      <w:r>
        <w:fldChar w:fldCharType="end"/>
      </w:r>
    </w:p>
    <w:p w:rsidR="00CD5905" w:rsidRDefault="00843B6F">
      <w:pPr>
        <w:pStyle w:val="indexentry0"/>
      </w:pPr>
      <w:hyperlink w:anchor="section_8cc923359c7246e8868cd5dedb001d2e">
        <w:r>
          <w:rPr>
            <w:rStyle w:val="Hyperlink"/>
          </w:rPr>
          <w:t>Preconditions</w:t>
        </w:r>
      </w:hyperlink>
      <w:r>
        <w:t xml:space="preserve"> </w:t>
      </w:r>
      <w:r>
        <w:fldChar w:fldCharType="begin"/>
      </w:r>
      <w:r>
        <w:instrText>PAGEREF section_8cc923359c7246e8868cd5dedb001d2e</w:instrText>
      </w:r>
      <w:r>
        <w:fldChar w:fldCharType="separate"/>
      </w:r>
      <w:r>
        <w:rPr>
          <w:noProof/>
        </w:rPr>
        <w:t>10</w:t>
      </w:r>
      <w:r>
        <w:fldChar w:fldCharType="end"/>
      </w:r>
    </w:p>
    <w:p w:rsidR="00CD5905" w:rsidRDefault="00843B6F">
      <w:pPr>
        <w:pStyle w:val="indexentry0"/>
      </w:pPr>
      <w:hyperlink w:anchor="section_8cc923359c7246e8868cd5dedb001d2e">
        <w:r>
          <w:rPr>
            <w:rStyle w:val="Hyperlink"/>
          </w:rPr>
          <w:t>Prerequisites</w:t>
        </w:r>
      </w:hyperlink>
      <w:r>
        <w:t xml:space="preserve"> </w:t>
      </w:r>
      <w:r>
        <w:fldChar w:fldCharType="begin"/>
      </w:r>
      <w:r>
        <w:instrText>PAGEREF section_8cc923359c7246e8868cd5dedb001d2e</w:instrText>
      </w:r>
      <w:r>
        <w:fldChar w:fldCharType="separate"/>
      </w:r>
      <w:r>
        <w:rPr>
          <w:noProof/>
        </w:rPr>
        <w:t>10</w:t>
      </w:r>
      <w:r>
        <w:fldChar w:fldCharType="end"/>
      </w:r>
    </w:p>
    <w:p w:rsidR="00CD5905" w:rsidRDefault="00843B6F">
      <w:pPr>
        <w:pStyle w:val="indexentry0"/>
      </w:pPr>
      <w:hyperlink w:anchor="section_8bc50688c8104754b0047e6875f815cb">
        <w:r>
          <w:rPr>
            <w:rStyle w:val="Hyperlink"/>
          </w:rPr>
          <w:t>Product behavior</w:t>
        </w:r>
      </w:hyperlink>
      <w:r>
        <w:t xml:space="preserve"> </w:t>
      </w:r>
      <w:r>
        <w:fldChar w:fldCharType="begin"/>
      </w:r>
      <w:r>
        <w:instrText>PAGEREF section_8bc50688c8104754b0047e6875f815cb</w:instrText>
      </w:r>
      <w:r>
        <w:fldChar w:fldCharType="separate"/>
      </w:r>
      <w:r>
        <w:rPr>
          <w:noProof/>
        </w:rPr>
        <w:t>26</w:t>
      </w:r>
      <w:r>
        <w:fldChar w:fldCharType="end"/>
      </w:r>
    </w:p>
    <w:p w:rsidR="00CD5905" w:rsidRDefault="00843B6F">
      <w:pPr>
        <w:pStyle w:val="indexentry0"/>
      </w:pPr>
      <w:r>
        <w:t>Protocol Details</w:t>
      </w:r>
    </w:p>
    <w:p w:rsidR="00CD5905" w:rsidRDefault="00843B6F">
      <w:pPr>
        <w:pStyle w:val="indexentry0"/>
      </w:pPr>
      <w:r>
        <w:t xml:space="preserve">   </w:t>
      </w:r>
      <w:hyperlink w:anchor="section_09c7bf3d614d4b379beb811ef5bf41d7">
        <w:r>
          <w:rPr>
            <w:rStyle w:val="Hyperlink"/>
          </w:rPr>
          <w:t>overview</w:t>
        </w:r>
      </w:hyperlink>
      <w:r>
        <w:t xml:space="preserve"> </w:t>
      </w:r>
      <w:r>
        <w:fldChar w:fldCharType="begin"/>
      </w:r>
      <w:r>
        <w:instrText>PAGEREF section_09c7bf3d614d4b379beb811ef5bf41d7</w:instrText>
      </w:r>
      <w:r>
        <w:fldChar w:fldCharType="separate"/>
      </w:r>
      <w:r>
        <w:rPr>
          <w:noProof/>
        </w:rPr>
        <w:t>13</w:t>
      </w:r>
      <w:r>
        <w:fldChar w:fldCharType="end"/>
      </w:r>
    </w:p>
    <w:p w:rsidR="00CD5905" w:rsidRDefault="00CD5905">
      <w:pPr>
        <w:spacing w:before="0" w:after="0"/>
        <w:rPr>
          <w:sz w:val="16"/>
        </w:rPr>
      </w:pPr>
    </w:p>
    <w:p w:rsidR="00CD5905" w:rsidRDefault="00843B6F">
      <w:pPr>
        <w:pStyle w:val="indexheader"/>
      </w:pPr>
      <w:r>
        <w:t>R</w:t>
      </w:r>
    </w:p>
    <w:p w:rsidR="00CD5905" w:rsidRDefault="00CD5905">
      <w:pPr>
        <w:spacing w:before="0" w:after="0"/>
        <w:rPr>
          <w:sz w:val="16"/>
        </w:rPr>
      </w:pPr>
    </w:p>
    <w:p w:rsidR="00CD5905" w:rsidRDefault="00843B6F">
      <w:pPr>
        <w:pStyle w:val="indexentry0"/>
      </w:pPr>
      <w:hyperlink w:anchor="section_db44cbddd7424c7ab2fbce0e07b5b615">
        <w:r>
          <w:rPr>
            <w:rStyle w:val="Hyperlink"/>
          </w:rPr>
          <w:t>References</w:t>
        </w:r>
      </w:hyperlink>
      <w:r>
        <w:t xml:space="preserve"> </w:t>
      </w:r>
      <w:r>
        <w:fldChar w:fldCharType="begin"/>
      </w:r>
      <w:r>
        <w:instrText>PAGEREF section_db44cbddd7424c7ab2fbce0e07b5b615</w:instrText>
      </w:r>
      <w:r>
        <w:fldChar w:fldCharType="separate"/>
      </w:r>
      <w:r>
        <w:rPr>
          <w:noProof/>
        </w:rPr>
        <w:t>8</w:t>
      </w:r>
      <w:r>
        <w:fldChar w:fldCharType="end"/>
      </w:r>
    </w:p>
    <w:p w:rsidR="00CD5905" w:rsidRDefault="00843B6F">
      <w:pPr>
        <w:pStyle w:val="indexentry0"/>
      </w:pPr>
      <w:r>
        <w:t xml:space="preserve">   </w:t>
      </w:r>
      <w:hyperlink w:anchor="section_dc7a040d7d8d41138a0180f8f191cf6a">
        <w:r>
          <w:rPr>
            <w:rStyle w:val="Hyperlink"/>
          </w:rPr>
          <w:t>informative</w:t>
        </w:r>
      </w:hyperlink>
      <w:r>
        <w:t xml:space="preserve"> </w:t>
      </w:r>
      <w:r>
        <w:fldChar w:fldCharType="begin"/>
      </w:r>
      <w:r>
        <w:instrText>PAGEREF section_dc7a040d7d8d41138a0180f8f191cf6a</w:instrText>
      </w:r>
      <w:r>
        <w:fldChar w:fldCharType="separate"/>
      </w:r>
      <w:r>
        <w:rPr>
          <w:noProof/>
        </w:rPr>
        <w:t>9</w:t>
      </w:r>
      <w:r>
        <w:fldChar w:fldCharType="end"/>
      </w:r>
    </w:p>
    <w:p w:rsidR="00CD5905" w:rsidRDefault="00843B6F">
      <w:pPr>
        <w:pStyle w:val="indexentry0"/>
      </w:pPr>
      <w:r>
        <w:t xml:space="preserve">   </w:t>
      </w:r>
      <w:hyperlink w:anchor="section_0d2173fa0c0745f295879e1e8993dd02">
        <w:r>
          <w:rPr>
            <w:rStyle w:val="Hyperlink"/>
          </w:rPr>
          <w:t>normative</w:t>
        </w:r>
      </w:hyperlink>
      <w:r>
        <w:t xml:space="preserve"> </w:t>
      </w:r>
      <w:r>
        <w:fldChar w:fldCharType="begin"/>
      </w:r>
      <w:r>
        <w:instrText>PAGEREF section_0d2173fa0c0745f295879e1e8993dd02</w:instrText>
      </w:r>
      <w:r>
        <w:fldChar w:fldCharType="separate"/>
      </w:r>
      <w:r>
        <w:rPr>
          <w:noProof/>
        </w:rPr>
        <w:t>8</w:t>
      </w:r>
      <w:r>
        <w:fldChar w:fldCharType="end"/>
      </w:r>
    </w:p>
    <w:p w:rsidR="00CD5905" w:rsidRDefault="00843B6F">
      <w:pPr>
        <w:pStyle w:val="indexentry0"/>
      </w:pPr>
      <w:hyperlink w:anchor="section_bed94194a6294a10bf3ef942af6b3c71">
        <w:r>
          <w:rPr>
            <w:rStyle w:val="Hyperlink"/>
          </w:rPr>
          <w:t>Relationship to other protocols</w:t>
        </w:r>
      </w:hyperlink>
      <w:r>
        <w:t xml:space="preserve"> </w:t>
      </w:r>
      <w:r>
        <w:fldChar w:fldCharType="begin"/>
      </w:r>
      <w:r>
        <w:instrText>PAGEREF section_bed94194a6294a10bf3ef942af6b3c71</w:instrText>
      </w:r>
      <w:r>
        <w:fldChar w:fldCharType="separate"/>
      </w:r>
      <w:r>
        <w:rPr>
          <w:noProof/>
        </w:rPr>
        <w:t>9</w:t>
      </w:r>
      <w:r>
        <w:fldChar w:fldCharType="end"/>
      </w:r>
    </w:p>
    <w:p w:rsidR="00CD5905" w:rsidRDefault="00CD5905">
      <w:pPr>
        <w:spacing w:before="0" w:after="0"/>
        <w:rPr>
          <w:sz w:val="16"/>
        </w:rPr>
      </w:pPr>
    </w:p>
    <w:p w:rsidR="00CD5905" w:rsidRDefault="00843B6F">
      <w:pPr>
        <w:pStyle w:val="indexheader"/>
      </w:pPr>
      <w:r>
        <w:t>S</w:t>
      </w:r>
    </w:p>
    <w:p w:rsidR="00CD5905" w:rsidRDefault="00CD5905">
      <w:pPr>
        <w:spacing w:before="0" w:after="0"/>
        <w:rPr>
          <w:sz w:val="16"/>
        </w:rPr>
      </w:pPr>
    </w:p>
    <w:p w:rsidR="00CD5905" w:rsidRDefault="00843B6F">
      <w:pPr>
        <w:pStyle w:val="indexentry0"/>
      </w:pPr>
      <w:r>
        <w:t>Security</w:t>
      </w:r>
    </w:p>
    <w:p w:rsidR="00CD5905" w:rsidRDefault="00843B6F">
      <w:pPr>
        <w:pStyle w:val="indexentry0"/>
      </w:pPr>
      <w:r>
        <w:t xml:space="preserve">   </w:t>
      </w:r>
      <w:hyperlink w:anchor="section_ba14175813614acb959f2da4691a5075">
        <w:r>
          <w:rPr>
            <w:rStyle w:val="Hyperlink"/>
          </w:rPr>
          <w:t>implementer considerations</w:t>
        </w:r>
      </w:hyperlink>
      <w:r>
        <w:t xml:space="preserve"> </w:t>
      </w:r>
      <w:r>
        <w:fldChar w:fldCharType="begin"/>
      </w:r>
      <w:r>
        <w:instrText>PAG</w:instrText>
      </w:r>
      <w:r>
        <w:instrText>EREF section_ba14175813614acb959f2da4691a5075</w:instrText>
      </w:r>
      <w:r>
        <w:fldChar w:fldCharType="separate"/>
      </w:r>
      <w:r>
        <w:rPr>
          <w:noProof/>
        </w:rPr>
        <w:t>23</w:t>
      </w:r>
      <w:r>
        <w:fldChar w:fldCharType="end"/>
      </w:r>
    </w:p>
    <w:p w:rsidR="00CD5905" w:rsidRDefault="00843B6F">
      <w:pPr>
        <w:pStyle w:val="indexentry0"/>
      </w:pPr>
      <w:r>
        <w:t xml:space="preserve">   </w:t>
      </w:r>
      <w:hyperlink w:anchor="section_689ca1710b424e8b906f079fa7cd7eb3">
        <w:r>
          <w:rPr>
            <w:rStyle w:val="Hyperlink"/>
          </w:rPr>
          <w:t>parameter index</w:t>
        </w:r>
      </w:hyperlink>
      <w:r>
        <w:t xml:space="preserve"> </w:t>
      </w:r>
      <w:r>
        <w:fldChar w:fldCharType="begin"/>
      </w:r>
      <w:r>
        <w:instrText>PAGEREF section_689ca1710b424e8b906f079fa7cd7eb3</w:instrText>
      </w:r>
      <w:r>
        <w:fldChar w:fldCharType="separate"/>
      </w:r>
      <w:r>
        <w:rPr>
          <w:noProof/>
        </w:rPr>
        <w:t>23</w:t>
      </w:r>
      <w:r>
        <w:fldChar w:fldCharType="end"/>
      </w:r>
    </w:p>
    <w:p w:rsidR="00CD5905" w:rsidRDefault="00843B6F">
      <w:pPr>
        <w:pStyle w:val="indexentry0"/>
      </w:pPr>
      <w:r>
        <w:t>Sequencing rules</w:t>
      </w:r>
    </w:p>
    <w:p w:rsidR="00CD5905" w:rsidRDefault="00843B6F">
      <w:pPr>
        <w:pStyle w:val="indexentry0"/>
      </w:pPr>
      <w:r>
        <w:t xml:space="preserve">   </w:t>
      </w:r>
      <w:hyperlink w:anchor="section_76625ab07bc84e87abbd5071a8bb0725">
        <w:r>
          <w:rPr>
            <w:rStyle w:val="Hyperlink"/>
          </w:rPr>
          <w:t>server</w:t>
        </w:r>
      </w:hyperlink>
      <w:r>
        <w:t xml:space="preserve"> </w:t>
      </w:r>
      <w:r>
        <w:fldChar w:fldCharType="begin"/>
      </w:r>
      <w:r>
        <w:instrText>PAGEREF section_76625ab07bc84e87abbd5071a8bb0725</w:instrText>
      </w:r>
      <w:r>
        <w:fldChar w:fldCharType="separate"/>
      </w:r>
      <w:r>
        <w:rPr>
          <w:noProof/>
        </w:rPr>
        <w:t>13</w:t>
      </w:r>
      <w:r>
        <w:fldChar w:fldCharType="end"/>
      </w:r>
    </w:p>
    <w:p w:rsidR="00CD5905" w:rsidRDefault="00843B6F">
      <w:pPr>
        <w:pStyle w:val="indexentry0"/>
      </w:pPr>
      <w:r>
        <w:t>Server</w:t>
      </w:r>
    </w:p>
    <w:p w:rsidR="00CD5905" w:rsidRDefault="00843B6F">
      <w:pPr>
        <w:pStyle w:val="indexentry0"/>
      </w:pPr>
      <w:r>
        <w:t xml:space="preserve">   </w:t>
      </w:r>
      <w:hyperlink w:anchor="section_08f58957b46740d1b4abbaf758b14af7">
        <w:r>
          <w:rPr>
            <w:rStyle w:val="Hyperlink"/>
          </w:rPr>
          <w:t>abstract data model</w:t>
        </w:r>
      </w:hyperlink>
      <w:r>
        <w:t xml:space="preserve"> </w:t>
      </w:r>
      <w:r>
        <w:fldChar w:fldCharType="begin"/>
      </w:r>
      <w:r>
        <w:instrText>PAGEREF section_08f58957b46740d1b4abbaf758b14af7</w:instrText>
      </w:r>
      <w:r>
        <w:fldChar w:fldCharType="separate"/>
      </w:r>
      <w:r>
        <w:rPr>
          <w:noProof/>
        </w:rPr>
        <w:t>13</w:t>
      </w:r>
      <w:r>
        <w:fldChar w:fldCharType="end"/>
      </w:r>
    </w:p>
    <w:p w:rsidR="00CD5905" w:rsidRDefault="00843B6F">
      <w:pPr>
        <w:pStyle w:val="indexentry0"/>
      </w:pPr>
      <w:r>
        <w:t xml:space="preserve">   </w:t>
      </w:r>
      <w:hyperlink w:anchor="section_7b5e914c7427430293ce3a6cb25e0bf3">
        <w:r>
          <w:rPr>
            <w:rStyle w:val="Hyperlink"/>
          </w:rPr>
          <w:t>initialization</w:t>
        </w:r>
      </w:hyperlink>
      <w:r>
        <w:t xml:space="preserve"> </w:t>
      </w:r>
      <w:r>
        <w:fldChar w:fldCharType="begin"/>
      </w:r>
      <w:r>
        <w:instrText>PAGEREF section_7b5e914c7427430293ce3a6cb25e0bf3</w:instrText>
      </w:r>
      <w:r>
        <w:fldChar w:fldCharType="separate"/>
      </w:r>
      <w:r>
        <w:rPr>
          <w:noProof/>
        </w:rPr>
        <w:t>13</w:t>
      </w:r>
      <w:r>
        <w:fldChar w:fldCharType="end"/>
      </w:r>
    </w:p>
    <w:p w:rsidR="00CD5905" w:rsidRDefault="00843B6F">
      <w:pPr>
        <w:pStyle w:val="indexentry0"/>
      </w:pPr>
      <w:r>
        <w:t xml:space="preserve">   </w:t>
      </w:r>
      <w:hyperlink w:anchor="section_497b0795fcfd46db8e768fc20fbe5f83">
        <w:r>
          <w:rPr>
            <w:rStyle w:val="Hyperlink"/>
          </w:rPr>
          <w:t>local events</w:t>
        </w:r>
      </w:hyperlink>
      <w:r>
        <w:t xml:space="preserve"> </w:t>
      </w:r>
      <w:r>
        <w:fldChar w:fldCharType="begin"/>
      </w:r>
      <w:r>
        <w:instrText>PAGEREF section_497b0795fcfd46db8e768fc20fbe5f83</w:instrText>
      </w:r>
      <w:r>
        <w:fldChar w:fldCharType="separate"/>
      </w:r>
      <w:r>
        <w:rPr>
          <w:noProof/>
        </w:rPr>
        <w:t>20</w:t>
      </w:r>
      <w:r>
        <w:fldChar w:fldCharType="end"/>
      </w:r>
    </w:p>
    <w:p w:rsidR="00CD5905" w:rsidRDefault="00843B6F">
      <w:pPr>
        <w:pStyle w:val="indexentry0"/>
      </w:pPr>
      <w:r>
        <w:t xml:space="preserve">   </w:t>
      </w:r>
      <w:hyperlink w:anchor="section_76625ab07bc84e87abbd5071a8bb0725">
        <w:r>
          <w:rPr>
            <w:rStyle w:val="Hyperlink"/>
          </w:rPr>
          <w:t>message processing</w:t>
        </w:r>
      </w:hyperlink>
      <w:r>
        <w:t xml:space="preserve"> </w:t>
      </w:r>
      <w:r>
        <w:fldChar w:fldCharType="begin"/>
      </w:r>
      <w:r>
        <w:instrText>PAGEREF section_76625ab07bc84e87abbd5071a8bb0725</w:instrText>
      </w:r>
      <w:r>
        <w:fldChar w:fldCharType="separate"/>
      </w:r>
      <w:r>
        <w:rPr>
          <w:noProof/>
        </w:rPr>
        <w:t>13</w:t>
      </w:r>
      <w:r>
        <w:fldChar w:fldCharType="end"/>
      </w:r>
    </w:p>
    <w:p w:rsidR="00CD5905" w:rsidRDefault="00843B6F">
      <w:pPr>
        <w:pStyle w:val="indexentry0"/>
      </w:pPr>
      <w:r>
        <w:t xml:space="preserve">   </w:t>
      </w:r>
      <w:hyperlink w:anchor="section_09c7bf3d614d4b379beb811ef5bf41d7">
        <w:r>
          <w:rPr>
            <w:rStyle w:val="Hyperlink"/>
          </w:rPr>
          <w:t>overview</w:t>
        </w:r>
      </w:hyperlink>
      <w:r>
        <w:t xml:space="preserve"> </w:t>
      </w:r>
      <w:r>
        <w:fldChar w:fldCharType="begin"/>
      </w:r>
      <w:r>
        <w:instrText>PAGEREF section_09c7bf3d614d4b379beb811ef5bf41d</w:instrText>
      </w:r>
      <w:r>
        <w:instrText>7</w:instrText>
      </w:r>
      <w:r>
        <w:fldChar w:fldCharType="separate"/>
      </w:r>
      <w:r>
        <w:rPr>
          <w:noProof/>
        </w:rPr>
        <w:t>13</w:t>
      </w:r>
      <w:r>
        <w:fldChar w:fldCharType="end"/>
      </w:r>
    </w:p>
    <w:p w:rsidR="00CD5905" w:rsidRDefault="00843B6F">
      <w:pPr>
        <w:pStyle w:val="indexentry0"/>
      </w:pPr>
      <w:r>
        <w:t xml:space="preserve">   </w:t>
      </w:r>
      <w:hyperlink w:anchor="section_76625ab07bc84e87abbd5071a8bb0725">
        <w:r>
          <w:rPr>
            <w:rStyle w:val="Hyperlink"/>
          </w:rPr>
          <w:t>sequencing rules</w:t>
        </w:r>
      </w:hyperlink>
      <w:r>
        <w:t xml:space="preserve"> </w:t>
      </w:r>
      <w:r>
        <w:fldChar w:fldCharType="begin"/>
      </w:r>
      <w:r>
        <w:instrText>PAGEREF section_76625ab07bc84e87abbd5071a8bb0725</w:instrText>
      </w:r>
      <w:r>
        <w:fldChar w:fldCharType="separate"/>
      </w:r>
      <w:r>
        <w:rPr>
          <w:noProof/>
        </w:rPr>
        <w:t>13</w:t>
      </w:r>
      <w:r>
        <w:fldChar w:fldCharType="end"/>
      </w:r>
    </w:p>
    <w:p w:rsidR="00CD5905" w:rsidRDefault="00843B6F">
      <w:pPr>
        <w:pStyle w:val="indexentry0"/>
      </w:pPr>
      <w:r>
        <w:t xml:space="preserve">   </w:t>
      </w:r>
      <w:hyperlink w:anchor="section_3a4ced5a853341968103dccdc3efb6fa">
        <w:r>
          <w:rPr>
            <w:rStyle w:val="Hyperlink"/>
          </w:rPr>
          <w:t>SpellCheck operation</w:t>
        </w:r>
      </w:hyperlink>
      <w:r>
        <w:t xml:space="preserve"> </w:t>
      </w:r>
      <w:r>
        <w:fldChar w:fldCharType="begin"/>
      </w:r>
      <w:r>
        <w:instrText>PAGEREF section_3a4ced5a85334</w:instrText>
      </w:r>
      <w:r>
        <w:instrText>1968103dccdc3efb6fa</w:instrText>
      </w:r>
      <w:r>
        <w:fldChar w:fldCharType="separate"/>
      </w:r>
      <w:r>
        <w:rPr>
          <w:noProof/>
        </w:rPr>
        <w:t>13</w:t>
      </w:r>
      <w:r>
        <w:fldChar w:fldCharType="end"/>
      </w:r>
    </w:p>
    <w:p w:rsidR="00CD5905" w:rsidRDefault="00843B6F">
      <w:pPr>
        <w:pStyle w:val="indexentry0"/>
      </w:pPr>
      <w:r>
        <w:t xml:space="preserve">   </w:t>
      </w:r>
      <w:hyperlink w:anchor="section_8f81c930aa1c4549867282e6a6ccc95d">
        <w:r>
          <w:rPr>
            <w:rStyle w:val="Hyperlink"/>
          </w:rPr>
          <w:t>timer events</w:t>
        </w:r>
      </w:hyperlink>
      <w:r>
        <w:t xml:space="preserve"> </w:t>
      </w:r>
      <w:r>
        <w:fldChar w:fldCharType="begin"/>
      </w:r>
      <w:r>
        <w:instrText>PAGEREF section_8f81c930aa1c4549867282e6a6ccc95d</w:instrText>
      </w:r>
      <w:r>
        <w:fldChar w:fldCharType="separate"/>
      </w:r>
      <w:r>
        <w:rPr>
          <w:noProof/>
        </w:rPr>
        <w:t>20</w:t>
      </w:r>
      <w:r>
        <w:fldChar w:fldCharType="end"/>
      </w:r>
    </w:p>
    <w:p w:rsidR="00CD5905" w:rsidRDefault="00843B6F">
      <w:pPr>
        <w:pStyle w:val="indexentry0"/>
      </w:pPr>
      <w:r>
        <w:t xml:space="preserve">   </w:t>
      </w:r>
      <w:hyperlink w:anchor="section_a1875f189513497eac5e039c4ae9deaf">
        <w:r>
          <w:rPr>
            <w:rStyle w:val="Hyperlink"/>
          </w:rPr>
          <w:t>timers</w:t>
        </w:r>
      </w:hyperlink>
      <w:r>
        <w:t xml:space="preserve"> </w:t>
      </w:r>
      <w:r>
        <w:fldChar w:fldCharType="begin"/>
      </w:r>
      <w:r>
        <w:instrText>PAGEREF section_a1875f1895134</w:instrText>
      </w:r>
      <w:r>
        <w:instrText>97eac5e039c4ae9deaf</w:instrText>
      </w:r>
      <w:r>
        <w:fldChar w:fldCharType="separate"/>
      </w:r>
      <w:r>
        <w:rPr>
          <w:noProof/>
        </w:rPr>
        <w:t>13</w:t>
      </w:r>
      <w:r>
        <w:fldChar w:fldCharType="end"/>
      </w:r>
    </w:p>
    <w:p w:rsidR="00CD5905" w:rsidRDefault="00843B6F">
      <w:pPr>
        <w:pStyle w:val="indexentry0"/>
      </w:pPr>
      <w:hyperlink w:anchor="section_c938b93ec42442bcaf63d4edf7b69d42">
        <w:r>
          <w:rPr>
            <w:rStyle w:val="Hyperlink"/>
          </w:rPr>
          <w:t>Simple types</w:t>
        </w:r>
      </w:hyperlink>
      <w:r>
        <w:t xml:space="preserve"> </w:t>
      </w:r>
      <w:r>
        <w:fldChar w:fldCharType="begin"/>
      </w:r>
      <w:r>
        <w:instrText>PAGEREF section_c938b93ec42442bcaf63d4edf7b69d42</w:instrText>
      </w:r>
      <w:r>
        <w:fldChar w:fldCharType="separate"/>
      </w:r>
      <w:r>
        <w:rPr>
          <w:noProof/>
        </w:rPr>
        <w:t>12</w:t>
      </w:r>
      <w:r>
        <w:fldChar w:fldCharType="end"/>
      </w:r>
    </w:p>
    <w:p w:rsidR="00CD5905" w:rsidRDefault="00843B6F">
      <w:pPr>
        <w:pStyle w:val="indexentry0"/>
      </w:pPr>
      <w:hyperlink w:anchor="section_08ca2349dd2e47f9b233e7420ca1a157">
        <w:r>
          <w:rPr>
            <w:rStyle w:val="Hyperlink"/>
          </w:rPr>
          <w:t>Standards assignments</w:t>
        </w:r>
      </w:hyperlink>
      <w:r>
        <w:t xml:space="preserve"> </w:t>
      </w:r>
      <w:r>
        <w:fldChar w:fldCharType="begin"/>
      </w:r>
      <w:r>
        <w:instrText>PAGEREF section_08ca</w:instrText>
      </w:r>
      <w:r>
        <w:instrText>2349dd2e47f9b233e7420ca1a157</w:instrText>
      </w:r>
      <w:r>
        <w:fldChar w:fldCharType="separate"/>
      </w:r>
      <w:r>
        <w:rPr>
          <w:noProof/>
        </w:rPr>
        <w:t>10</w:t>
      </w:r>
      <w:r>
        <w:fldChar w:fldCharType="end"/>
      </w:r>
    </w:p>
    <w:p w:rsidR="00CD5905" w:rsidRDefault="00843B6F">
      <w:pPr>
        <w:pStyle w:val="indexentry0"/>
      </w:pPr>
      <w:r>
        <w:t>Syntax</w:t>
      </w:r>
    </w:p>
    <w:p w:rsidR="00CD5905" w:rsidRDefault="00843B6F">
      <w:pPr>
        <w:pStyle w:val="indexentry0"/>
      </w:pPr>
      <w:r>
        <w:t xml:space="preserve">   </w:t>
      </w:r>
      <w:hyperlink w:anchor="section_66500e38e7ee4bd6b449f0a34cd99552">
        <w:r>
          <w:rPr>
            <w:rStyle w:val="Hyperlink"/>
          </w:rPr>
          <w:t>messages - overview</w:t>
        </w:r>
      </w:hyperlink>
      <w:r>
        <w:t xml:space="preserve"> </w:t>
      </w:r>
      <w:r>
        <w:fldChar w:fldCharType="begin"/>
      </w:r>
      <w:r>
        <w:instrText>PAGEREF section_66500e38e7ee4bd6b449f0a34cd99552</w:instrText>
      </w:r>
      <w:r>
        <w:fldChar w:fldCharType="separate"/>
      </w:r>
      <w:r>
        <w:rPr>
          <w:noProof/>
        </w:rPr>
        <w:t>11</w:t>
      </w:r>
      <w:r>
        <w:fldChar w:fldCharType="end"/>
      </w:r>
    </w:p>
    <w:p w:rsidR="00CD5905" w:rsidRDefault="00CD5905">
      <w:pPr>
        <w:spacing w:before="0" w:after="0"/>
        <w:rPr>
          <w:sz w:val="16"/>
        </w:rPr>
      </w:pPr>
    </w:p>
    <w:p w:rsidR="00CD5905" w:rsidRDefault="00843B6F">
      <w:pPr>
        <w:pStyle w:val="indexheader"/>
      </w:pPr>
      <w:r>
        <w:t>T</w:t>
      </w:r>
    </w:p>
    <w:p w:rsidR="00CD5905" w:rsidRDefault="00CD5905">
      <w:pPr>
        <w:spacing w:before="0" w:after="0"/>
        <w:rPr>
          <w:sz w:val="16"/>
        </w:rPr>
      </w:pPr>
    </w:p>
    <w:p w:rsidR="00CD5905" w:rsidRDefault="00843B6F">
      <w:pPr>
        <w:pStyle w:val="indexentry0"/>
      </w:pPr>
      <w:r>
        <w:t>Timer events</w:t>
      </w:r>
    </w:p>
    <w:p w:rsidR="00CD5905" w:rsidRDefault="00843B6F">
      <w:pPr>
        <w:pStyle w:val="indexentry0"/>
      </w:pPr>
      <w:r>
        <w:t xml:space="preserve">   </w:t>
      </w:r>
      <w:hyperlink w:anchor="section_8f81c930aa1c4549867282e6a6ccc95d">
        <w:r>
          <w:rPr>
            <w:rStyle w:val="Hyperlink"/>
          </w:rPr>
          <w:t>server</w:t>
        </w:r>
      </w:hyperlink>
      <w:r>
        <w:t xml:space="preserve"> </w:t>
      </w:r>
      <w:r>
        <w:fldChar w:fldCharType="begin"/>
      </w:r>
      <w:r>
        <w:instrText>PAGEREF section_8f81c930aa1c4549867282e6a6ccc95d</w:instrText>
      </w:r>
      <w:r>
        <w:fldChar w:fldCharType="separate"/>
      </w:r>
      <w:r>
        <w:rPr>
          <w:noProof/>
        </w:rPr>
        <w:t>20</w:t>
      </w:r>
      <w:r>
        <w:fldChar w:fldCharType="end"/>
      </w:r>
    </w:p>
    <w:p w:rsidR="00CD5905" w:rsidRDefault="00843B6F">
      <w:pPr>
        <w:pStyle w:val="indexentry0"/>
      </w:pPr>
      <w:r>
        <w:t>Timers</w:t>
      </w:r>
    </w:p>
    <w:p w:rsidR="00CD5905" w:rsidRDefault="00843B6F">
      <w:pPr>
        <w:pStyle w:val="indexentry0"/>
      </w:pPr>
      <w:r>
        <w:t xml:space="preserve">   </w:t>
      </w:r>
      <w:hyperlink w:anchor="section_a1875f189513497eac5e039c4ae9deaf">
        <w:r>
          <w:rPr>
            <w:rStyle w:val="Hyperlink"/>
          </w:rPr>
          <w:t>server</w:t>
        </w:r>
      </w:hyperlink>
      <w:r>
        <w:t xml:space="preserve"> </w:t>
      </w:r>
      <w:r>
        <w:fldChar w:fldCharType="begin"/>
      </w:r>
      <w:r>
        <w:instrText>PAGEREF section_a1875f189513497eac5e039c4ae9deaf</w:instrText>
      </w:r>
      <w:r>
        <w:fldChar w:fldCharType="separate"/>
      </w:r>
      <w:r>
        <w:rPr>
          <w:noProof/>
        </w:rPr>
        <w:t>13</w:t>
      </w:r>
      <w:r>
        <w:fldChar w:fldCharType="end"/>
      </w:r>
    </w:p>
    <w:p w:rsidR="00CD5905" w:rsidRDefault="00843B6F">
      <w:pPr>
        <w:pStyle w:val="indexentry0"/>
      </w:pPr>
      <w:hyperlink w:anchor="section_64913202389a4e6da03a4ca108509dd7">
        <w:r>
          <w:rPr>
            <w:rStyle w:val="Hyperlink"/>
          </w:rPr>
          <w:t>Tracking changes</w:t>
        </w:r>
      </w:hyperlink>
      <w:r>
        <w:t xml:space="preserve"> </w:t>
      </w:r>
      <w:r>
        <w:fldChar w:fldCharType="begin"/>
      </w:r>
      <w:r>
        <w:instrText>PAGEREF section_64913202389a4e6da03a4ca108509dd7</w:instrText>
      </w:r>
      <w:r>
        <w:fldChar w:fldCharType="separate"/>
      </w:r>
      <w:r>
        <w:rPr>
          <w:noProof/>
        </w:rPr>
        <w:t>27</w:t>
      </w:r>
      <w:r>
        <w:fldChar w:fldCharType="end"/>
      </w:r>
    </w:p>
    <w:p w:rsidR="00CD5905" w:rsidRDefault="00843B6F">
      <w:pPr>
        <w:pStyle w:val="indexentry0"/>
      </w:pPr>
      <w:hyperlink w:anchor="section_93891ba2f2464c09b10f0780dec473f9">
        <w:r>
          <w:rPr>
            <w:rStyle w:val="Hyperlink"/>
          </w:rPr>
          <w:t>Transport</w:t>
        </w:r>
      </w:hyperlink>
      <w:r>
        <w:t xml:space="preserve"> </w:t>
      </w:r>
      <w:r>
        <w:fldChar w:fldCharType="begin"/>
      </w:r>
      <w:r>
        <w:instrText>PAGEREF section_93891ba2f2464c09b10f0780dec473f9</w:instrText>
      </w:r>
      <w:r>
        <w:fldChar w:fldCharType="separate"/>
      </w:r>
      <w:r>
        <w:rPr>
          <w:noProof/>
        </w:rPr>
        <w:t>11</w:t>
      </w:r>
      <w:r>
        <w:fldChar w:fldCharType="end"/>
      </w:r>
    </w:p>
    <w:p w:rsidR="00CD5905" w:rsidRDefault="00843B6F">
      <w:pPr>
        <w:pStyle w:val="indexentry0"/>
      </w:pPr>
      <w:r>
        <w:t>Typ</w:t>
      </w:r>
      <w:r>
        <w:t>es</w:t>
      </w:r>
    </w:p>
    <w:p w:rsidR="00CD5905" w:rsidRDefault="00843B6F">
      <w:pPr>
        <w:pStyle w:val="indexentry0"/>
      </w:pPr>
      <w:r>
        <w:t xml:space="preserve">   </w:t>
      </w:r>
      <w:hyperlink w:anchor="section_5e76857157db4338b1cb7f76614b3add">
        <w:r>
          <w:rPr>
            <w:rStyle w:val="Hyperlink"/>
          </w:rPr>
          <w:t>complex</w:t>
        </w:r>
      </w:hyperlink>
      <w:r>
        <w:t xml:space="preserve"> </w:t>
      </w:r>
      <w:r>
        <w:fldChar w:fldCharType="begin"/>
      </w:r>
      <w:r>
        <w:instrText>PAGEREF section_5e76857157db4338b1cb7f76614b3add</w:instrText>
      </w:r>
      <w:r>
        <w:fldChar w:fldCharType="separate"/>
      </w:r>
      <w:r>
        <w:rPr>
          <w:noProof/>
        </w:rPr>
        <w:t>11</w:t>
      </w:r>
      <w:r>
        <w:fldChar w:fldCharType="end"/>
      </w:r>
    </w:p>
    <w:p w:rsidR="00CD5905" w:rsidRDefault="00843B6F">
      <w:pPr>
        <w:pStyle w:val="indexentry0"/>
      </w:pPr>
      <w:r>
        <w:t xml:space="preserve">   </w:t>
      </w:r>
      <w:hyperlink w:anchor="section_c938b93ec42442bcaf63d4edf7b69d42">
        <w:r>
          <w:rPr>
            <w:rStyle w:val="Hyperlink"/>
          </w:rPr>
          <w:t>simple</w:t>
        </w:r>
      </w:hyperlink>
      <w:r>
        <w:t xml:space="preserve"> </w:t>
      </w:r>
      <w:r>
        <w:fldChar w:fldCharType="begin"/>
      </w:r>
      <w:r>
        <w:instrText>PAGEREF section_c938b93ec42442bcaf63d4edf7b69d42</w:instrText>
      </w:r>
      <w:r>
        <w:fldChar w:fldCharType="separate"/>
      </w:r>
      <w:r>
        <w:rPr>
          <w:noProof/>
        </w:rPr>
        <w:t>12</w:t>
      </w:r>
      <w:r>
        <w:fldChar w:fldCharType="end"/>
      </w:r>
    </w:p>
    <w:p w:rsidR="00CD5905" w:rsidRDefault="00CD5905">
      <w:pPr>
        <w:spacing w:before="0" w:after="0"/>
        <w:rPr>
          <w:sz w:val="16"/>
        </w:rPr>
      </w:pPr>
    </w:p>
    <w:p w:rsidR="00CD5905" w:rsidRDefault="00843B6F">
      <w:pPr>
        <w:pStyle w:val="indexheader"/>
      </w:pPr>
      <w:r>
        <w:t>V</w:t>
      </w:r>
    </w:p>
    <w:p w:rsidR="00CD5905" w:rsidRDefault="00CD5905">
      <w:pPr>
        <w:spacing w:before="0" w:after="0"/>
        <w:rPr>
          <w:sz w:val="16"/>
        </w:rPr>
      </w:pPr>
    </w:p>
    <w:p w:rsidR="00CD5905" w:rsidRDefault="00843B6F">
      <w:pPr>
        <w:pStyle w:val="indexentry0"/>
      </w:pPr>
      <w:hyperlink w:anchor="section_75f94e8dbc35418698c7f613bcaf0cc9">
        <w:r>
          <w:rPr>
            <w:rStyle w:val="Hyperlink"/>
          </w:rPr>
          <w:t>Vendor-extensible fields</w:t>
        </w:r>
      </w:hyperlink>
      <w:r>
        <w:t xml:space="preserve"> </w:t>
      </w:r>
      <w:r>
        <w:fldChar w:fldCharType="begin"/>
      </w:r>
      <w:r>
        <w:instrText>PAGEREF section_75f94e8dbc35418698c7f613bcaf0cc9</w:instrText>
      </w:r>
      <w:r>
        <w:fldChar w:fldCharType="separate"/>
      </w:r>
      <w:r>
        <w:rPr>
          <w:noProof/>
        </w:rPr>
        <w:t>10</w:t>
      </w:r>
      <w:r>
        <w:fldChar w:fldCharType="end"/>
      </w:r>
    </w:p>
    <w:p w:rsidR="00CD5905" w:rsidRDefault="00843B6F">
      <w:pPr>
        <w:pStyle w:val="indexentry0"/>
      </w:pPr>
      <w:hyperlink w:anchor="section_0eed1d935026432b8a6359b0dea39fef">
        <w:r>
          <w:rPr>
            <w:rStyle w:val="Hyperlink"/>
          </w:rPr>
          <w:t>Versioning</w:t>
        </w:r>
      </w:hyperlink>
      <w:r>
        <w:t xml:space="preserve"> </w:t>
      </w:r>
      <w:r>
        <w:fldChar w:fldCharType="begin"/>
      </w:r>
      <w:r>
        <w:instrText>PAGEREF section_0eed1d935026432b8a6359</w:instrText>
      </w:r>
      <w:r>
        <w:instrText>b0dea39fef</w:instrText>
      </w:r>
      <w:r>
        <w:fldChar w:fldCharType="separate"/>
      </w:r>
      <w:r>
        <w:rPr>
          <w:noProof/>
        </w:rPr>
        <w:t>10</w:t>
      </w:r>
      <w:r>
        <w:fldChar w:fldCharType="end"/>
      </w:r>
    </w:p>
    <w:p w:rsidR="00CD5905" w:rsidRDefault="00CD5905">
      <w:pPr>
        <w:spacing w:before="0" w:after="0"/>
        <w:rPr>
          <w:sz w:val="16"/>
        </w:rPr>
      </w:pPr>
    </w:p>
    <w:p w:rsidR="00CD5905" w:rsidRDefault="00843B6F">
      <w:pPr>
        <w:pStyle w:val="indexheader"/>
      </w:pPr>
      <w:r>
        <w:t>W</w:t>
      </w:r>
    </w:p>
    <w:p w:rsidR="00CD5905" w:rsidRDefault="00CD5905">
      <w:pPr>
        <w:spacing w:before="0" w:after="0"/>
        <w:rPr>
          <w:sz w:val="16"/>
        </w:rPr>
      </w:pPr>
    </w:p>
    <w:p w:rsidR="00CD5905" w:rsidRDefault="00843B6F">
      <w:pPr>
        <w:pStyle w:val="indexentry0"/>
      </w:pPr>
      <w:hyperlink w:anchor="section_5966e69731e740829674aec45389cb4b">
        <w:r>
          <w:rPr>
            <w:rStyle w:val="Hyperlink"/>
          </w:rPr>
          <w:t>WSDL</w:t>
        </w:r>
      </w:hyperlink>
      <w:r>
        <w:t xml:space="preserve"> </w:t>
      </w:r>
      <w:r>
        <w:fldChar w:fldCharType="begin"/>
      </w:r>
      <w:r>
        <w:instrText>PAGEREF section_5966e69731e740829674aec45389cb4b</w:instrText>
      </w:r>
      <w:r>
        <w:fldChar w:fldCharType="separate"/>
      </w:r>
      <w:r>
        <w:rPr>
          <w:noProof/>
        </w:rPr>
        <w:t>24</w:t>
      </w:r>
      <w:r>
        <w:fldChar w:fldCharType="end"/>
      </w:r>
    </w:p>
    <w:p w:rsidR="00CD5905" w:rsidRDefault="00CD5905">
      <w:pPr>
        <w:rPr>
          <w:rStyle w:val="InlineCode"/>
        </w:rPr>
      </w:pPr>
      <w:bookmarkStart w:id="146" w:name="EndOfDocument_ST"/>
      <w:bookmarkEnd w:id="146"/>
    </w:p>
    <w:sectPr w:rsidR="00CD5905">
      <w:headerReference w:type="even" r:id="rId67"/>
      <w:headerReference w:type="default" r:id="rId68"/>
      <w:footerReference w:type="default" r:id="rId69"/>
      <w:headerReference w:type="firs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905" w:rsidRDefault="00843B6F">
      <w:r>
        <w:separator/>
      </w:r>
    </w:p>
    <w:p w:rsidR="00CD5905" w:rsidRDefault="00CD5905"/>
  </w:endnote>
  <w:endnote w:type="continuationSeparator" w:id="0">
    <w:p w:rsidR="00CD5905" w:rsidRDefault="00843B6F">
      <w:r>
        <w:continuationSeparator/>
      </w:r>
    </w:p>
    <w:p w:rsidR="00CD5905" w:rsidRDefault="00CD5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905" w:rsidRDefault="00843B6F">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30</w:t>
    </w:r>
    <w:r>
      <w:fldChar w:fldCharType="end"/>
    </w:r>
  </w:p>
  <w:p w:rsidR="00CD5905" w:rsidRDefault="00843B6F">
    <w:pPr>
      <w:pStyle w:val="PageFooter"/>
    </w:pPr>
    <w:r>
      <w:t>[MS-SPLCHK] - v20210720</w:t>
    </w:r>
  </w:p>
  <w:p w:rsidR="00CD5905" w:rsidRDefault="00843B6F">
    <w:pPr>
      <w:pStyle w:val="PageFooter"/>
    </w:pPr>
    <w:r>
      <w:t>SpellCheck Web Service Protocol</w:t>
    </w:r>
  </w:p>
  <w:p w:rsidR="00CD5905" w:rsidRDefault="00843B6F">
    <w:pPr>
      <w:pStyle w:val="PageFooter"/>
    </w:pPr>
    <w:r>
      <w:t>Copyright © 2021 Microsoft Corporation</w:t>
    </w:r>
  </w:p>
  <w:p w:rsidR="00CD5905" w:rsidRDefault="00843B6F">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905" w:rsidRDefault="00843B6F">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30</w:t>
    </w:r>
    <w:r>
      <w:fldChar w:fldCharType="end"/>
    </w:r>
  </w:p>
  <w:p w:rsidR="00CD5905" w:rsidRDefault="00843B6F">
    <w:pPr>
      <w:pStyle w:val="PageFooter"/>
    </w:pPr>
    <w:r>
      <w:t>[MS-SPLCHK] - v20210720</w:t>
    </w:r>
  </w:p>
  <w:p w:rsidR="00CD5905" w:rsidRDefault="00843B6F">
    <w:pPr>
      <w:pStyle w:val="PageFooter"/>
    </w:pPr>
    <w:r>
      <w:t>SpellCheck Web Service Protocol</w:t>
    </w:r>
  </w:p>
  <w:p w:rsidR="00CD5905" w:rsidRDefault="00843B6F">
    <w:pPr>
      <w:pStyle w:val="PageFooter"/>
    </w:pPr>
    <w:r>
      <w:t>Copyright © 2021 Microsoft Corporation</w:t>
    </w:r>
  </w:p>
  <w:p w:rsidR="00CD5905" w:rsidRDefault="00843B6F">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905" w:rsidRDefault="00843B6F">
      <w:r>
        <w:separator/>
      </w:r>
    </w:p>
    <w:p w:rsidR="00CD5905" w:rsidRDefault="00CD5905"/>
  </w:footnote>
  <w:footnote w:type="continuationSeparator" w:id="0">
    <w:p w:rsidR="00CD5905" w:rsidRDefault="00843B6F">
      <w:r>
        <w:continuationSeparator/>
      </w:r>
    </w:p>
    <w:p w:rsidR="00CD5905" w:rsidRDefault="00CD59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905" w:rsidRDefault="00843B6F">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905" w:rsidRDefault="00843B6F">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905" w:rsidRDefault="00843B6F">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905" w:rsidRDefault="00843B6F">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905" w:rsidRDefault="00843B6F">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905" w:rsidRDefault="00843B6F">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677AF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A5006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1C087D"/>
    <w:multiLevelType w:val="hybridMultilevel"/>
    <w:tmpl w:val="9904D1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EE0CF7"/>
    <w:multiLevelType w:val="multilevel"/>
    <w:tmpl w:val="ED3467AC"/>
    <w:lvl w:ilvl="0">
      <w:start w:val="1"/>
      <w:numFmt w:val="decimal"/>
      <w:lvlText w:val="%1."/>
      <w:lvlJc w:val="left"/>
      <w:pPr>
        <w:tabs>
          <w:tab w:val="num" w:pos="432"/>
        </w:tabs>
        <w:ind w:left="360" w:hanging="360"/>
      </w:pPr>
      <w:rPr>
        <w:rFonts w:hint="default"/>
      </w:rPr>
    </w:lvl>
    <w:lvl w:ilvl="1">
      <w:start w:val="1"/>
      <w:numFmt w:val="decimal"/>
      <w:lvlText w:val="%2."/>
      <w:lvlJc w:val="left"/>
      <w:pPr>
        <w:tabs>
          <w:tab w:val="num" w:pos="576"/>
        </w:tabs>
        <w:ind w:left="720" w:hanging="360"/>
      </w:pPr>
      <w:rPr>
        <w:rFonts w:hint="default"/>
      </w:rPr>
    </w:lvl>
    <w:lvl w:ilvl="2">
      <w:start w:val="1"/>
      <w:numFmt w:val="decimal"/>
      <w:lvlText w:val="%3."/>
      <w:lvlJc w:val="left"/>
      <w:pPr>
        <w:tabs>
          <w:tab w:val="num" w:pos="720"/>
        </w:tabs>
        <w:ind w:left="1080" w:hanging="360"/>
      </w:pPr>
      <w:rPr>
        <w:rFonts w:hint="default"/>
      </w:rPr>
    </w:lvl>
    <w:lvl w:ilvl="3">
      <w:start w:val="1"/>
      <w:numFmt w:val="decimal"/>
      <w:lvlText w:val="%4."/>
      <w:lvlJc w:val="left"/>
      <w:pPr>
        <w:tabs>
          <w:tab w:val="num" w:pos="864"/>
        </w:tabs>
        <w:ind w:left="1440" w:hanging="360"/>
      </w:pPr>
      <w:rPr>
        <w:rFonts w:hint="default"/>
      </w:rPr>
    </w:lvl>
    <w:lvl w:ilvl="4">
      <w:start w:val="1"/>
      <w:numFmt w:val="decimal"/>
      <w:lvlText w:val="%5."/>
      <w:lvlJc w:val="left"/>
      <w:pPr>
        <w:tabs>
          <w:tab w:val="num" w:pos="1008"/>
        </w:tabs>
        <w:ind w:left="1800" w:hanging="360"/>
      </w:pPr>
      <w:rPr>
        <w:rFonts w:hint="default"/>
      </w:rPr>
    </w:lvl>
    <w:lvl w:ilvl="5">
      <w:start w:val="1"/>
      <w:numFmt w:val="decimal"/>
      <w:lvlText w:val="%6."/>
      <w:lvlJc w:val="left"/>
      <w:pPr>
        <w:tabs>
          <w:tab w:val="num" w:pos="1152"/>
        </w:tabs>
        <w:ind w:left="2160" w:hanging="360"/>
      </w:pPr>
      <w:rPr>
        <w:rFonts w:hint="default"/>
      </w:rPr>
    </w:lvl>
    <w:lvl w:ilvl="6">
      <w:start w:val="1"/>
      <w:numFmt w:val="decimal"/>
      <w:lvlText w:val="%7."/>
      <w:lvlJc w:val="left"/>
      <w:pPr>
        <w:tabs>
          <w:tab w:val="num" w:pos="1296"/>
        </w:tabs>
        <w:ind w:left="2520" w:hanging="360"/>
      </w:pPr>
      <w:rPr>
        <w:rFonts w:hint="default"/>
      </w:rPr>
    </w:lvl>
    <w:lvl w:ilvl="7">
      <w:start w:val="1"/>
      <w:numFmt w:val="decimal"/>
      <w:lvlText w:val="%8."/>
      <w:lvlJc w:val="left"/>
      <w:pPr>
        <w:tabs>
          <w:tab w:val="num" w:pos="1440"/>
        </w:tabs>
        <w:ind w:left="2880" w:hanging="360"/>
      </w:pPr>
      <w:rPr>
        <w:rFonts w:hint="default"/>
      </w:rPr>
    </w:lvl>
    <w:lvl w:ilvl="8">
      <w:start w:val="1"/>
      <w:numFmt w:val="decimal"/>
      <w:lvlText w:val="%9."/>
      <w:lvlJc w:val="left"/>
      <w:pPr>
        <w:tabs>
          <w:tab w:val="num" w:pos="1584"/>
        </w:tabs>
        <w:ind w:left="3240" w:hanging="360"/>
      </w:pPr>
      <w:rPr>
        <w:rFont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2331EE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CC500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7EA4856"/>
    <w:multiLevelType w:val="hybridMultilevel"/>
    <w:tmpl w:val="96721B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FE3A9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156547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1B71AE"/>
    <w:multiLevelType w:val="hybridMultilevel"/>
    <w:tmpl w:val="BE08CC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122469F"/>
    <w:multiLevelType w:val="multilevel"/>
    <w:tmpl w:val="A59C01C0"/>
    <w:lvl w:ilvl="0">
      <w:start w:val="1"/>
      <w:numFmt w:val="decimal"/>
      <w:lvlText w:val="%1."/>
      <w:lvlJc w:val="left"/>
      <w:pPr>
        <w:tabs>
          <w:tab w:val="num" w:pos="432"/>
        </w:tabs>
        <w:ind w:left="360" w:hanging="360"/>
      </w:pPr>
      <w:rPr>
        <w:rFonts w:hint="default"/>
      </w:rPr>
    </w:lvl>
    <w:lvl w:ilvl="1">
      <w:start w:val="1"/>
      <w:numFmt w:val="decimal"/>
      <w:lvlText w:val="%2."/>
      <w:lvlJc w:val="left"/>
      <w:pPr>
        <w:tabs>
          <w:tab w:val="num" w:pos="576"/>
        </w:tabs>
        <w:ind w:left="720" w:hanging="360"/>
      </w:pPr>
      <w:rPr>
        <w:rFonts w:hint="default"/>
      </w:rPr>
    </w:lvl>
    <w:lvl w:ilvl="2">
      <w:start w:val="1"/>
      <w:numFmt w:val="decimal"/>
      <w:lvlText w:val="%3."/>
      <w:lvlJc w:val="left"/>
      <w:pPr>
        <w:tabs>
          <w:tab w:val="num" w:pos="720"/>
        </w:tabs>
        <w:ind w:left="1080" w:hanging="360"/>
      </w:pPr>
      <w:rPr>
        <w:rFonts w:hint="default"/>
      </w:rPr>
    </w:lvl>
    <w:lvl w:ilvl="3">
      <w:start w:val="1"/>
      <w:numFmt w:val="decimal"/>
      <w:lvlText w:val="%4."/>
      <w:lvlJc w:val="left"/>
      <w:pPr>
        <w:tabs>
          <w:tab w:val="num" w:pos="864"/>
        </w:tabs>
        <w:ind w:left="1440" w:hanging="360"/>
      </w:pPr>
      <w:rPr>
        <w:rFonts w:hint="default"/>
      </w:rPr>
    </w:lvl>
    <w:lvl w:ilvl="4">
      <w:start w:val="1"/>
      <w:numFmt w:val="decimal"/>
      <w:lvlText w:val="%5."/>
      <w:lvlJc w:val="left"/>
      <w:pPr>
        <w:tabs>
          <w:tab w:val="num" w:pos="1008"/>
        </w:tabs>
        <w:ind w:left="1800" w:hanging="360"/>
      </w:pPr>
      <w:rPr>
        <w:rFonts w:hint="default"/>
      </w:rPr>
    </w:lvl>
    <w:lvl w:ilvl="5">
      <w:start w:val="1"/>
      <w:numFmt w:val="decimal"/>
      <w:lvlText w:val="%6."/>
      <w:lvlJc w:val="left"/>
      <w:pPr>
        <w:tabs>
          <w:tab w:val="num" w:pos="1152"/>
        </w:tabs>
        <w:ind w:left="2160" w:hanging="360"/>
      </w:pPr>
      <w:rPr>
        <w:rFonts w:hint="default"/>
      </w:rPr>
    </w:lvl>
    <w:lvl w:ilvl="6">
      <w:start w:val="1"/>
      <w:numFmt w:val="decimal"/>
      <w:lvlText w:val="%7."/>
      <w:lvlJc w:val="left"/>
      <w:pPr>
        <w:tabs>
          <w:tab w:val="num" w:pos="1296"/>
        </w:tabs>
        <w:ind w:left="2520" w:hanging="360"/>
      </w:pPr>
      <w:rPr>
        <w:rFonts w:hint="default"/>
      </w:rPr>
    </w:lvl>
    <w:lvl w:ilvl="7">
      <w:start w:val="1"/>
      <w:numFmt w:val="decimal"/>
      <w:lvlText w:val="%8."/>
      <w:lvlJc w:val="left"/>
      <w:pPr>
        <w:tabs>
          <w:tab w:val="num" w:pos="1440"/>
        </w:tabs>
        <w:ind w:left="2880" w:hanging="360"/>
      </w:pPr>
      <w:rPr>
        <w:rFonts w:hint="default"/>
      </w:rPr>
    </w:lvl>
    <w:lvl w:ilvl="8">
      <w:start w:val="1"/>
      <w:numFmt w:val="decimal"/>
      <w:lvlText w:val="%9."/>
      <w:lvlJc w:val="left"/>
      <w:pPr>
        <w:tabs>
          <w:tab w:val="num" w:pos="1584"/>
        </w:tabs>
        <w:ind w:left="3240" w:hanging="360"/>
      </w:pPr>
      <w:rPr>
        <w:rFont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8"/>
  </w:num>
  <w:num w:numId="3">
    <w:abstractNumId w:val="13"/>
  </w:num>
  <w:num w:numId="4">
    <w:abstractNumId w:val="48"/>
  </w:num>
  <w:num w:numId="5">
    <w:abstractNumId w:val="19"/>
  </w:num>
  <w:num w:numId="6">
    <w:abstractNumId w:val="15"/>
  </w:num>
  <w:num w:numId="7">
    <w:abstractNumId w:val="45"/>
  </w:num>
  <w:num w:numId="8">
    <w:abstractNumId w:val="14"/>
  </w:num>
  <w:num w:numId="9">
    <w:abstractNumId w:val="1"/>
  </w:num>
  <w:num w:numId="10">
    <w:abstractNumId w:val="34"/>
  </w:num>
  <w:num w:numId="11">
    <w:abstractNumId w:val="20"/>
  </w:num>
  <w:num w:numId="12">
    <w:abstractNumId w:val="10"/>
  </w:num>
  <w:num w:numId="13">
    <w:abstractNumId w:val="46"/>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2"/>
  </w:num>
  <w:num w:numId="25">
    <w:abstractNumId w:val="44"/>
  </w:num>
  <w:num w:numId="26">
    <w:abstractNumId w:val="3"/>
  </w:num>
  <w:num w:numId="27">
    <w:abstractNumId w:val="29"/>
  </w:num>
  <w:num w:numId="28">
    <w:abstractNumId w:val="27"/>
  </w:num>
  <w:num w:numId="29">
    <w:abstractNumId w:val="5"/>
  </w:num>
  <w:num w:numId="30">
    <w:abstractNumId w:val="6"/>
  </w:num>
  <w:num w:numId="31">
    <w:abstractNumId w:val="17"/>
  </w:num>
  <w:num w:numId="32">
    <w:abstractNumId w:val="33"/>
  </w:num>
  <w:num w:numId="33">
    <w:abstractNumId w:val="8"/>
  </w:num>
  <w:num w:numId="34">
    <w:abstractNumId w:val="42"/>
  </w:num>
  <w:num w:numId="35">
    <w:abstractNumId w:val="36"/>
  </w:num>
  <w:num w:numId="36">
    <w:abstractNumId w:val="40"/>
  </w:num>
  <w:num w:numId="37">
    <w:abstractNumId w:val="11"/>
  </w:num>
  <w:num w:numId="38">
    <w:abstractNumId w:val="16"/>
  </w:num>
  <w:num w:numId="39">
    <w:abstractNumId w:val="35"/>
  </w:num>
  <w:num w:numId="40">
    <w:abstractNumId w:val="30"/>
  </w:num>
  <w:num w:numId="41">
    <w:abstractNumId w:val="28"/>
  </w:num>
  <w:num w:numId="42">
    <w:abstractNumId w:val="37"/>
  </w:num>
  <w:num w:numId="43">
    <w:abstractNumId w:val="43"/>
  </w:num>
  <w:num w:numId="44">
    <w:abstractNumId w:val="47"/>
  </w:num>
  <w:num w:numId="45">
    <w:abstractNumId w:val="41"/>
  </w:num>
  <w:num w:numId="46">
    <w:abstractNumId w:val="7"/>
  </w:num>
  <w:num w:numId="47">
    <w:abstractNumId w:val="12"/>
  </w:num>
  <w:num w:numId="48">
    <w:abstractNumId w:val="32"/>
  </w:num>
  <w:num w:numId="49">
    <w:abstractNumId w:val="9"/>
  </w:num>
  <w:num w:numId="50">
    <w:abstractNumId w:val="24"/>
  </w:num>
  <w:num w:numId="51">
    <w:abstractNumId w:val="31"/>
  </w:num>
  <w:num w:numId="52">
    <w:abstractNumId w:val="2"/>
  </w:num>
  <w:num w:numId="53">
    <w:abstractNumId w:val="25"/>
  </w:num>
  <w:num w:numId="54">
    <w:abstractNumId w:val="21"/>
  </w:num>
  <w:num w:numId="55">
    <w:abstractNumId w:val="23"/>
  </w:num>
  <w:num w:numId="56">
    <w:abstractNumId w:val="26"/>
  </w:num>
  <w:num w:numId="57">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D5905"/>
    <w:rsid w:val="00843B6F"/>
    <w:rsid w:val="00CD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577"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90520" TargetMode="External"/><Relationship Id="rId63" Type="http://schemas.openxmlformats.org/officeDocument/2006/relationships/header" Target="header1.xml"/><Relationship Id="rId68"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98"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8"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90383" TargetMode="External"/><Relationship Id="rId53" Type="http://schemas.openxmlformats.org/officeDocument/2006/relationships/hyperlink" Target="https://go.microsoft.com/fwlink/?LinkId=191840" TargetMode="External"/><Relationship Id="rId58" Type="http://schemas.openxmlformats.org/officeDocument/2006/relationships/hyperlink" Target="https://go.microsoft.com/fwlink/?LinkId=119124" TargetMode="External"/><Relationship Id="rId66"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5bMS-LCID%5d.pdf"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119124"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90610" TargetMode="External"/><Relationship Id="rId64" Type="http://schemas.openxmlformats.org/officeDocument/2006/relationships/header" Target="header2.xm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119124" TargetMode="External"/><Relationship Id="rId38" Type="http://schemas.openxmlformats.org/officeDocument/2006/relationships/hyperlink" Target="https://go.microsoft.com/fwlink/?LinkId=90609" TargetMode="External"/><Relationship Id="rId46" Type="http://schemas.openxmlformats.org/officeDocument/2006/relationships/image" Target="media/image1.bin"/><Relationship Id="rId59" Type="http://schemas.openxmlformats.org/officeDocument/2006/relationships/hyperlink" Target="https://go.microsoft.com/fwlink/?LinkId=90577" TargetMode="External"/><Relationship Id="rId67" Type="http://schemas.openxmlformats.org/officeDocument/2006/relationships/header" Target="header4.xm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520" TargetMode="External"/><Relationship Id="rId54" Type="http://schemas.openxmlformats.org/officeDocument/2006/relationships/hyperlink" Target="https://go.microsoft.com/fwlink/?LinkId=90520" TargetMode="External"/><Relationship Id="rId62" Type="http://schemas.openxmlformats.org/officeDocument/2006/relationships/hyperlink" Target="mailto:dochelp@microsoft.com" TargetMode="External"/><Relationship Id="rId7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LCID%5d.pdf"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9466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610"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BC8A77F-BDF3-47AC-84D2-4437D2F7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10258</Words>
  <Characters>58476</Characters>
  <Application>Microsoft Office Word</Application>
  <DocSecurity>0</DocSecurity>
  <Lines>487</Lines>
  <Paragraphs>137</Paragraphs>
  <ScaleCrop>false</ScaleCrop>
  <Company/>
  <LinksUpToDate>false</LinksUpToDate>
  <CharactersWithSpaces>68597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2021-07-19T14:25:00Z</dcterms:created>
  <dcterms:modified xsi:type="dcterms:W3CDTF">2021-07-19T14:25:00Z</dcterms:modified>
</cp:coreProperties>
</file>