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C4" w:rsidRDefault="009025AC">
      <w:bookmarkStart w:id="0" w:name="_GoBack"/>
      <w:bookmarkEnd w:id="0"/>
      <w:r>
        <w:rPr>
          <w:b/>
          <w:sz w:val="28"/>
        </w:rPr>
        <w:t xml:space="preserve">[MS-SDPEXT]: </w:t>
      </w:r>
    </w:p>
    <w:p w:rsidR="00BC6EC4" w:rsidRDefault="009025AC">
      <w:r>
        <w:rPr>
          <w:b/>
          <w:sz w:val="28"/>
        </w:rPr>
        <w:t>Session Description Protocol (SDP) Version 2.0 Extensions</w:t>
      </w:r>
    </w:p>
    <w:p w:rsidR="00BC6EC4" w:rsidRDefault="00BC6EC4">
      <w:pPr>
        <w:pStyle w:val="CoverHR"/>
      </w:pPr>
    </w:p>
    <w:p w:rsidR="00B346DF" w:rsidRPr="00893F99" w:rsidRDefault="009025AC" w:rsidP="00B346DF">
      <w:pPr>
        <w:pStyle w:val="MSDNH2"/>
        <w:spacing w:line="288" w:lineRule="auto"/>
        <w:textAlignment w:val="top"/>
      </w:pPr>
      <w:r>
        <w:t>Intellectual Property Rights Notice for Open Specifications Documentation</w:t>
      </w:r>
    </w:p>
    <w:p w:rsidR="00B346DF" w:rsidRDefault="009025AC"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025AC"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025AC"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9025AC"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025AC"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025AC"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025AC"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025A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025A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C6EC4" w:rsidRDefault="009025A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C6EC4" w:rsidRDefault="009025A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C6EC4" w:rsidTr="00BC6EC4">
        <w:trPr>
          <w:cnfStyle w:val="100000000000" w:firstRow="1" w:lastRow="0" w:firstColumn="0" w:lastColumn="0" w:oddVBand="0" w:evenVBand="0" w:oddHBand="0" w:evenHBand="0" w:firstRowFirstColumn="0" w:firstRowLastColumn="0" w:lastRowFirstColumn="0" w:lastRowLastColumn="0"/>
          <w:tblHeader/>
        </w:trPr>
        <w:tc>
          <w:tcPr>
            <w:tcW w:w="0" w:type="auto"/>
          </w:tcPr>
          <w:p w:rsidR="00BC6EC4" w:rsidRDefault="009025AC">
            <w:pPr>
              <w:pStyle w:val="TableHeaderText"/>
            </w:pPr>
            <w:r>
              <w:t>Date</w:t>
            </w:r>
          </w:p>
        </w:tc>
        <w:tc>
          <w:tcPr>
            <w:tcW w:w="0" w:type="auto"/>
          </w:tcPr>
          <w:p w:rsidR="00BC6EC4" w:rsidRDefault="009025AC">
            <w:pPr>
              <w:pStyle w:val="TableHeaderText"/>
            </w:pPr>
            <w:r>
              <w:t>Revision History</w:t>
            </w:r>
          </w:p>
        </w:tc>
        <w:tc>
          <w:tcPr>
            <w:tcW w:w="0" w:type="auto"/>
          </w:tcPr>
          <w:p w:rsidR="00BC6EC4" w:rsidRDefault="009025AC">
            <w:pPr>
              <w:pStyle w:val="TableHeaderText"/>
            </w:pPr>
            <w:r>
              <w:t>Revision Class</w:t>
            </w:r>
          </w:p>
        </w:tc>
        <w:tc>
          <w:tcPr>
            <w:tcW w:w="0" w:type="auto"/>
          </w:tcPr>
          <w:p w:rsidR="00BC6EC4" w:rsidRDefault="009025AC">
            <w:pPr>
              <w:pStyle w:val="TableHeaderText"/>
            </w:pPr>
            <w:r>
              <w:t>Comments</w:t>
            </w:r>
          </w:p>
        </w:tc>
      </w:tr>
      <w:tr w:rsidR="00BC6EC4" w:rsidTr="00BC6EC4">
        <w:tc>
          <w:tcPr>
            <w:tcW w:w="0" w:type="auto"/>
            <w:vAlign w:val="center"/>
          </w:tcPr>
          <w:p w:rsidR="00BC6EC4" w:rsidRDefault="009025AC">
            <w:pPr>
              <w:pStyle w:val="TableBodyText"/>
            </w:pPr>
            <w:r>
              <w:t>4/4/2008</w:t>
            </w:r>
          </w:p>
        </w:tc>
        <w:tc>
          <w:tcPr>
            <w:tcW w:w="0" w:type="auto"/>
            <w:vAlign w:val="center"/>
          </w:tcPr>
          <w:p w:rsidR="00BC6EC4" w:rsidRDefault="009025AC">
            <w:pPr>
              <w:pStyle w:val="TableBodyText"/>
            </w:pPr>
            <w:r>
              <w:t>0.1</w:t>
            </w:r>
          </w:p>
        </w:tc>
        <w:tc>
          <w:tcPr>
            <w:tcW w:w="0" w:type="auto"/>
            <w:vAlign w:val="center"/>
          </w:tcPr>
          <w:p w:rsidR="00BC6EC4" w:rsidRDefault="009025AC">
            <w:pPr>
              <w:pStyle w:val="TableBodyText"/>
            </w:pPr>
            <w:r>
              <w:t>New</w:t>
            </w:r>
          </w:p>
        </w:tc>
        <w:tc>
          <w:tcPr>
            <w:tcW w:w="0" w:type="auto"/>
            <w:vAlign w:val="center"/>
          </w:tcPr>
          <w:p w:rsidR="00BC6EC4" w:rsidRDefault="009025AC">
            <w:pPr>
              <w:pStyle w:val="TableBodyText"/>
            </w:pPr>
            <w:r>
              <w:t>Initial version</w:t>
            </w:r>
          </w:p>
        </w:tc>
      </w:tr>
      <w:tr w:rsidR="00BC6EC4" w:rsidTr="00BC6EC4">
        <w:tc>
          <w:tcPr>
            <w:tcW w:w="0" w:type="auto"/>
            <w:vAlign w:val="center"/>
          </w:tcPr>
          <w:p w:rsidR="00BC6EC4" w:rsidRDefault="009025AC">
            <w:pPr>
              <w:pStyle w:val="TableBodyText"/>
            </w:pPr>
            <w:r>
              <w:t>4/25/2008</w:t>
            </w:r>
          </w:p>
        </w:tc>
        <w:tc>
          <w:tcPr>
            <w:tcW w:w="0" w:type="auto"/>
            <w:vAlign w:val="center"/>
          </w:tcPr>
          <w:p w:rsidR="00BC6EC4" w:rsidRDefault="009025AC">
            <w:pPr>
              <w:pStyle w:val="TableBodyText"/>
            </w:pPr>
            <w:r>
              <w:t>0.2</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Revised and edited technical content</w:t>
            </w:r>
          </w:p>
        </w:tc>
      </w:tr>
      <w:tr w:rsidR="00BC6EC4" w:rsidTr="00BC6EC4">
        <w:tc>
          <w:tcPr>
            <w:tcW w:w="0" w:type="auto"/>
            <w:vAlign w:val="center"/>
          </w:tcPr>
          <w:p w:rsidR="00BC6EC4" w:rsidRDefault="009025AC">
            <w:pPr>
              <w:pStyle w:val="TableBodyText"/>
            </w:pPr>
            <w:r>
              <w:t>6/27/2008</w:t>
            </w:r>
          </w:p>
        </w:tc>
        <w:tc>
          <w:tcPr>
            <w:tcW w:w="0" w:type="auto"/>
            <w:vAlign w:val="center"/>
          </w:tcPr>
          <w:p w:rsidR="00BC6EC4" w:rsidRDefault="009025AC">
            <w:pPr>
              <w:pStyle w:val="TableBodyText"/>
            </w:pPr>
            <w:r>
              <w:t>1.0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Revised and edited technical content</w:t>
            </w:r>
          </w:p>
        </w:tc>
      </w:tr>
      <w:tr w:rsidR="00BC6EC4" w:rsidTr="00BC6EC4">
        <w:tc>
          <w:tcPr>
            <w:tcW w:w="0" w:type="auto"/>
            <w:vAlign w:val="center"/>
          </w:tcPr>
          <w:p w:rsidR="00BC6EC4" w:rsidRDefault="009025AC">
            <w:pPr>
              <w:pStyle w:val="TableBodyText"/>
            </w:pPr>
            <w:r>
              <w:t>8/15/2008</w:t>
            </w:r>
          </w:p>
        </w:tc>
        <w:tc>
          <w:tcPr>
            <w:tcW w:w="0" w:type="auto"/>
            <w:vAlign w:val="center"/>
          </w:tcPr>
          <w:p w:rsidR="00BC6EC4" w:rsidRDefault="009025AC">
            <w:pPr>
              <w:pStyle w:val="TableBodyText"/>
            </w:pPr>
            <w:r>
              <w:t>1.01</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Revised and edited technical content</w:t>
            </w:r>
          </w:p>
        </w:tc>
      </w:tr>
      <w:tr w:rsidR="00BC6EC4" w:rsidTr="00BC6EC4">
        <w:tc>
          <w:tcPr>
            <w:tcW w:w="0" w:type="auto"/>
            <w:vAlign w:val="center"/>
          </w:tcPr>
          <w:p w:rsidR="00BC6EC4" w:rsidRDefault="009025AC">
            <w:pPr>
              <w:pStyle w:val="TableBodyText"/>
            </w:pPr>
            <w:r>
              <w:t>12/12/2008</w:t>
            </w:r>
          </w:p>
        </w:tc>
        <w:tc>
          <w:tcPr>
            <w:tcW w:w="0" w:type="auto"/>
            <w:vAlign w:val="center"/>
          </w:tcPr>
          <w:p w:rsidR="00BC6EC4" w:rsidRDefault="009025AC">
            <w:pPr>
              <w:pStyle w:val="TableBodyText"/>
            </w:pPr>
            <w:r>
              <w:t>2.0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Revised and edited technical content</w:t>
            </w:r>
          </w:p>
        </w:tc>
      </w:tr>
      <w:tr w:rsidR="00BC6EC4" w:rsidTr="00BC6EC4">
        <w:tc>
          <w:tcPr>
            <w:tcW w:w="0" w:type="auto"/>
            <w:vAlign w:val="center"/>
          </w:tcPr>
          <w:p w:rsidR="00BC6EC4" w:rsidRDefault="009025AC">
            <w:pPr>
              <w:pStyle w:val="TableBodyText"/>
            </w:pPr>
            <w:r>
              <w:t>2/13/2009</w:t>
            </w:r>
          </w:p>
        </w:tc>
        <w:tc>
          <w:tcPr>
            <w:tcW w:w="0" w:type="auto"/>
            <w:vAlign w:val="center"/>
          </w:tcPr>
          <w:p w:rsidR="00BC6EC4" w:rsidRDefault="009025AC">
            <w:pPr>
              <w:pStyle w:val="TableBodyText"/>
            </w:pPr>
            <w:r>
              <w:t>2.01</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Revised and edited technical content</w:t>
            </w:r>
          </w:p>
        </w:tc>
      </w:tr>
      <w:tr w:rsidR="00BC6EC4" w:rsidTr="00BC6EC4">
        <w:tc>
          <w:tcPr>
            <w:tcW w:w="0" w:type="auto"/>
            <w:vAlign w:val="center"/>
          </w:tcPr>
          <w:p w:rsidR="00BC6EC4" w:rsidRDefault="009025AC">
            <w:pPr>
              <w:pStyle w:val="TableBodyText"/>
            </w:pPr>
            <w:r>
              <w:t>3/13/2009</w:t>
            </w:r>
          </w:p>
        </w:tc>
        <w:tc>
          <w:tcPr>
            <w:tcW w:w="0" w:type="auto"/>
            <w:vAlign w:val="center"/>
          </w:tcPr>
          <w:p w:rsidR="00BC6EC4" w:rsidRDefault="009025AC">
            <w:pPr>
              <w:pStyle w:val="TableBodyText"/>
            </w:pPr>
            <w:r>
              <w:t>2.02</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Revised and edited t</w:t>
            </w:r>
            <w:r>
              <w:t>echnical content</w:t>
            </w:r>
          </w:p>
        </w:tc>
      </w:tr>
      <w:tr w:rsidR="00BC6EC4" w:rsidTr="00BC6EC4">
        <w:tc>
          <w:tcPr>
            <w:tcW w:w="0" w:type="auto"/>
            <w:vAlign w:val="center"/>
          </w:tcPr>
          <w:p w:rsidR="00BC6EC4" w:rsidRDefault="009025AC">
            <w:pPr>
              <w:pStyle w:val="TableBodyText"/>
            </w:pPr>
            <w:r>
              <w:t>7/13/2009</w:t>
            </w:r>
          </w:p>
        </w:tc>
        <w:tc>
          <w:tcPr>
            <w:tcW w:w="0" w:type="auto"/>
            <w:vAlign w:val="center"/>
          </w:tcPr>
          <w:p w:rsidR="00BC6EC4" w:rsidRDefault="009025AC">
            <w:pPr>
              <w:pStyle w:val="TableBodyText"/>
            </w:pPr>
            <w:r>
              <w:t>2.03</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Revised and edited the technical content</w:t>
            </w:r>
          </w:p>
        </w:tc>
      </w:tr>
      <w:tr w:rsidR="00BC6EC4" w:rsidTr="00BC6EC4">
        <w:tc>
          <w:tcPr>
            <w:tcW w:w="0" w:type="auto"/>
            <w:vAlign w:val="center"/>
          </w:tcPr>
          <w:p w:rsidR="00BC6EC4" w:rsidRDefault="009025AC">
            <w:pPr>
              <w:pStyle w:val="TableBodyText"/>
            </w:pPr>
            <w:r>
              <w:t>8/28/2009</w:t>
            </w:r>
          </w:p>
        </w:tc>
        <w:tc>
          <w:tcPr>
            <w:tcW w:w="0" w:type="auto"/>
            <w:vAlign w:val="center"/>
          </w:tcPr>
          <w:p w:rsidR="00BC6EC4" w:rsidRDefault="009025AC">
            <w:pPr>
              <w:pStyle w:val="TableBodyText"/>
            </w:pPr>
            <w:r>
              <w:t>2.04</w:t>
            </w:r>
          </w:p>
        </w:tc>
        <w:tc>
          <w:tcPr>
            <w:tcW w:w="0" w:type="auto"/>
            <w:vAlign w:val="center"/>
          </w:tcPr>
          <w:p w:rsidR="00BC6EC4" w:rsidRDefault="009025AC">
            <w:pPr>
              <w:pStyle w:val="TableBodyText"/>
            </w:pPr>
            <w:r>
              <w:t>Editorial</w:t>
            </w:r>
          </w:p>
        </w:tc>
        <w:tc>
          <w:tcPr>
            <w:tcW w:w="0" w:type="auto"/>
            <w:vAlign w:val="center"/>
          </w:tcPr>
          <w:p w:rsidR="00BC6EC4" w:rsidRDefault="009025AC">
            <w:pPr>
              <w:pStyle w:val="TableBodyText"/>
            </w:pPr>
            <w:r>
              <w:t>Revised and edited the technical content</w:t>
            </w:r>
          </w:p>
        </w:tc>
      </w:tr>
      <w:tr w:rsidR="00BC6EC4" w:rsidTr="00BC6EC4">
        <w:tc>
          <w:tcPr>
            <w:tcW w:w="0" w:type="auto"/>
            <w:vAlign w:val="center"/>
          </w:tcPr>
          <w:p w:rsidR="00BC6EC4" w:rsidRDefault="009025AC">
            <w:pPr>
              <w:pStyle w:val="TableBodyText"/>
            </w:pPr>
            <w:r>
              <w:t>11/6/2009</w:t>
            </w:r>
          </w:p>
        </w:tc>
        <w:tc>
          <w:tcPr>
            <w:tcW w:w="0" w:type="auto"/>
            <w:vAlign w:val="center"/>
          </w:tcPr>
          <w:p w:rsidR="00BC6EC4" w:rsidRDefault="009025AC">
            <w:pPr>
              <w:pStyle w:val="TableBodyText"/>
            </w:pPr>
            <w:r>
              <w:t>2.05</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Revised and edited the technical content</w:t>
            </w:r>
          </w:p>
        </w:tc>
      </w:tr>
      <w:tr w:rsidR="00BC6EC4" w:rsidTr="00BC6EC4">
        <w:tc>
          <w:tcPr>
            <w:tcW w:w="0" w:type="auto"/>
            <w:vAlign w:val="center"/>
          </w:tcPr>
          <w:p w:rsidR="00BC6EC4" w:rsidRDefault="009025AC">
            <w:pPr>
              <w:pStyle w:val="TableBodyText"/>
            </w:pPr>
            <w:r>
              <w:t>2/19/2010</w:t>
            </w:r>
          </w:p>
        </w:tc>
        <w:tc>
          <w:tcPr>
            <w:tcW w:w="0" w:type="auto"/>
            <w:vAlign w:val="center"/>
          </w:tcPr>
          <w:p w:rsidR="00BC6EC4" w:rsidRDefault="009025AC">
            <w:pPr>
              <w:pStyle w:val="TableBodyText"/>
            </w:pPr>
            <w:r>
              <w:t>2.06</w:t>
            </w:r>
          </w:p>
        </w:tc>
        <w:tc>
          <w:tcPr>
            <w:tcW w:w="0" w:type="auto"/>
            <w:vAlign w:val="center"/>
          </w:tcPr>
          <w:p w:rsidR="00BC6EC4" w:rsidRDefault="009025AC">
            <w:pPr>
              <w:pStyle w:val="TableBodyText"/>
            </w:pPr>
            <w:r>
              <w:t>Editorial</w:t>
            </w:r>
          </w:p>
        </w:tc>
        <w:tc>
          <w:tcPr>
            <w:tcW w:w="0" w:type="auto"/>
            <w:vAlign w:val="center"/>
          </w:tcPr>
          <w:p w:rsidR="00BC6EC4" w:rsidRDefault="009025AC">
            <w:pPr>
              <w:pStyle w:val="TableBodyText"/>
            </w:pPr>
            <w:r>
              <w:t>Revised and edited the technical content</w:t>
            </w:r>
          </w:p>
        </w:tc>
      </w:tr>
      <w:tr w:rsidR="00BC6EC4" w:rsidTr="00BC6EC4">
        <w:tc>
          <w:tcPr>
            <w:tcW w:w="0" w:type="auto"/>
            <w:vAlign w:val="center"/>
          </w:tcPr>
          <w:p w:rsidR="00BC6EC4" w:rsidRDefault="009025AC">
            <w:pPr>
              <w:pStyle w:val="TableBodyText"/>
            </w:pPr>
            <w:r>
              <w:t>3/31/2010</w:t>
            </w:r>
          </w:p>
        </w:tc>
        <w:tc>
          <w:tcPr>
            <w:tcW w:w="0" w:type="auto"/>
            <w:vAlign w:val="center"/>
          </w:tcPr>
          <w:p w:rsidR="00BC6EC4" w:rsidRDefault="009025AC">
            <w:pPr>
              <w:pStyle w:val="TableBodyText"/>
            </w:pPr>
            <w:r>
              <w:t>2.07</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Updated and revised the technical content</w:t>
            </w:r>
          </w:p>
        </w:tc>
      </w:tr>
      <w:tr w:rsidR="00BC6EC4" w:rsidTr="00BC6EC4">
        <w:tc>
          <w:tcPr>
            <w:tcW w:w="0" w:type="auto"/>
            <w:vAlign w:val="center"/>
          </w:tcPr>
          <w:p w:rsidR="00BC6EC4" w:rsidRDefault="009025AC">
            <w:pPr>
              <w:pStyle w:val="TableBodyText"/>
            </w:pPr>
            <w:r>
              <w:t>4/30/2010</w:t>
            </w:r>
          </w:p>
        </w:tc>
        <w:tc>
          <w:tcPr>
            <w:tcW w:w="0" w:type="auto"/>
            <w:vAlign w:val="center"/>
          </w:tcPr>
          <w:p w:rsidR="00BC6EC4" w:rsidRDefault="009025AC">
            <w:pPr>
              <w:pStyle w:val="TableBodyText"/>
            </w:pPr>
            <w:r>
              <w:t>2.08</w:t>
            </w:r>
          </w:p>
        </w:tc>
        <w:tc>
          <w:tcPr>
            <w:tcW w:w="0" w:type="auto"/>
            <w:vAlign w:val="center"/>
          </w:tcPr>
          <w:p w:rsidR="00BC6EC4" w:rsidRDefault="009025AC">
            <w:pPr>
              <w:pStyle w:val="TableBodyText"/>
            </w:pPr>
            <w:r>
              <w:t>Editorial</w:t>
            </w:r>
          </w:p>
        </w:tc>
        <w:tc>
          <w:tcPr>
            <w:tcW w:w="0" w:type="auto"/>
            <w:vAlign w:val="center"/>
          </w:tcPr>
          <w:p w:rsidR="00BC6EC4" w:rsidRDefault="009025AC">
            <w:pPr>
              <w:pStyle w:val="TableBodyText"/>
            </w:pPr>
            <w:r>
              <w:t>Revised and edited the technical content</w:t>
            </w:r>
          </w:p>
        </w:tc>
      </w:tr>
      <w:tr w:rsidR="00BC6EC4" w:rsidTr="00BC6EC4">
        <w:tc>
          <w:tcPr>
            <w:tcW w:w="0" w:type="auto"/>
            <w:vAlign w:val="center"/>
          </w:tcPr>
          <w:p w:rsidR="00BC6EC4" w:rsidRDefault="009025AC">
            <w:pPr>
              <w:pStyle w:val="TableBodyText"/>
            </w:pPr>
            <w:r>
              <w:t>6/7/2010</w:t>
            </w:r>
          </w:p>
        </w:tc>
        <w:tc>
          <w:tcPr>
            <w:tcW w:w="0" w:type="auto"/>
            <w:vAlign w:val="center"/>
          </w:tcPr>
          <w:p w:rsidR="00BC6EC4" w:rsidRDefault="009025AC">
            <w:pPr>
              <w:pStyle w:val="TableBodyText"/>
            </w:pPr>
            <w:r>
              <w:t>2.09</w:t>
            </w:r>
          </w:p>
        </w:tc>
        <w:tc>
          <w:tcPr>
            <w:tcW w:w="0" w:type="auto"/>
            <w:vAlign w:val="center"/>
          </w:tcPr>
          <w:p w:rsidR="00BC6EC4" w:rsidRDefault="009025AC">
            <w:pPr>
              <w:pStyle w:val="TableBodyText"/>
            </w:pPr>
            <w:r>
              <w:t>Editorial</w:t>
            </w:r>
          </w:p>
        </w:tc>
        <w:tc>
          <w:tcPr>
            <w:tcW w:w="0" w:type="auto"/>
            <w:vAlign w:val="center"/>
          </w:tcPr>
          <w:p w:rsidR="00BC6EC4" w:rsidRDefault="009025AC">
            <w:pPr>
              <w:pStyle w:val="TableBodyText"/>
            </w:pPr>
            <w:r>
              <w:t>Revised and edited the technical content</w:t>
            </w:r>
          </w:p>
        </w:tc>
      </w:tr>
      <w:tr w:rsidR="00BC6EC4" w:rsidTr="00BC6EC4">
        <w:tc>
          <w:tcPr>
            <w:tcW w:w="0" w:type="auto"/>
            <w:vAlign w:val="center"/>
          </w:tcPr>
          <w:p w:rsidR="00BC6EC4" w:rsidRDefault="009025AC">
            <w:pPr>
              <w:pStyle w:val="TableBodyText"/>
            </w:pPr>
            <w:r>
              <w:t>6/29/2010</w:t>
            </w:r>
          </w:p>
        </w:tc>
        <w:tc>
          <w:tcPr>
            <w:tcW w:w="0" w:type="auto"/>
            <w:vAlign w:val="center"/>
          </w:tcPr>
          <w:p w:rsidR="00BC6EC4" w:rsidRDefault="009025AC">
            <w:pPr>
              <w:pStyle w:val="TableBodyText"/>
            </w:pPr>
            <w:r>
              <w:t>2.10</w:t>
            </w:r>
          </w:p>
        </w:tc>
        <w:tc>
          <w:tcPr>
            <w:tcW w:w="0" w:type="auto"/>
            <w:vAlign w:val="center"/>
          </w:tcPr>
          <w:p w:rsidR="00BC6EC4" w:rsidRDefault="009025AC">
            <w:pPr>
              <w:pStyle w:val="TableBodyText"/>
            </w:pPr>
            <w:r>
              <w:t>Editorial</w:t>
            </w:r>
          </w:p>
        </w:tc>
        <w:tc>
          <w:tcPr>
            <w:tcW w:w="0" w:type="auto"/>
            <w:vAlign w:val="center"/>
          </w:tcPr>
          <w:p w:rsidR="00BC6EC4" w:rsidRDefault="009025AC">
            <w:pPr>
              <w:pStyle w:val="TableBodyText"/>
            </w:pPr>
            <w:r>
              <w:t>Changed language and formatting in the technical content.</w:t>
            </w:r>
          </w:p>
        </w:tc>
      </w:tr>
      <w:tr w:rsidR="00BC6EC4" w:rsidTr="00BC6EC4">
        <w:tc>
          <w:tcPr>
            <w:tcW w:w="0" w:type="auto"/>
            <w:vAlign w:val="center"/>
          </w:tcPr>
          <w:p w:rsidR="00BC6EC4" w:rsidRDefault="009025AC">
            <w:pPr>
              <w:pStyle w:val="TableBodyText"/>
            </w:pPr>
            <w:r>
              <w:t>7/23/2010</w:t>
            </w:r>
          </w:p>
        </w:tc>
        <w:tc>
          <w:tcPr>
            <w:tcW w:w="0" w:type="auto"/>
            <w:vAlign w:val="center"/>
          </w:tcPr>
          <w:p w:rsidR="00BC6EC4" w:rsidRDefault="009025AC">
            <w:pPr>
              <w:pStyle w:val="TableBodyText"/>
            </w:pPr>
            <w:r>
              <w:t>2.10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9/27/2010</w:t>
            </w:r>
          </w:p>
        </w:tc>
        <w:tc>
          <w:tcPr>
            <w:tcW w:w="0" w:type="auto"/>
            <w:vAlign w:val="center"/>
          </w:tcPr>
          <w:p w:rsidR="00BC6EC4" w:rsidRDefault="009025AC">
            <w:pPr>
              <w:pStyle w:val="TableBodyText"/>
            </w:pPr>
            <w:r>
              <w:t>3.0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11/15/2010</w:t>
            </w:r>
          </w:p>
        </w:tc>
        <w:tc>
          <w:tcPr>
            <w:tcW w:w="0" w:type="auto"/>
            <w:vAlign w:val="center"/>
          </w:tcPr>
          <w:p w:rsidR="00BC6EC4" w:rsidRDefault="009025AC">
            <w:pPr>
              <w:pStyle w:val="TableBodyText"/>
            </w:pPr>
            <w:r>
              <w:t>3.0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12/17/2010</w:t>
            </w:r>
          </w:p>
        </w:tc>
        <w:tc>
          <w:tcPr>
            <w:tcW w:w="0" w:type="auto"/>
            <w:vAlign w:val="center"/>
          </w:tcPr>
          <w:p w:rsidR="00BC6EC4" w:rsidRDefault="009025AC">
            <w:pPr>
              <w:pStyle w:val="TableBodyText"/>
            </w:pPr>
            <w:r>
              <w:t>3.0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3/18/2011</w:t>
            </w:r>
          </w:p>
        </w:tc>
        <w:tc>
          <w:tcPr>
            <w:tcW w:w="0" w:type="auto"/>
            <w:vAlign w:val="center"/>
          </w:tcPr>
          <w:p w:rsidR="00BC6EC4" w:rsidRDefault="009025AC">
            <w:pPr>
              <w:pStyle w:val="TableBodyText"/>
            </w:pPr>
            <w:r>
              <w:t>3.0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w:t>
            </w:r>
            <w:r>
              <w:t>hnical content.</w:t>
            </w:r>
          </w:p>
        </w:tc>
      </w:tr>
      <w:tr w:rsidR="00BC6EC4" w:rsidTr="00BC6EC4">
        <w:tc>
          <w:tcPr>
            <w:tcW w:w="0" w:type="auto"/>
            <w:vAlign w:val="center"/>
          </w:tcPr>
          <w:p w:rsidR="00BC6EC4" w:rsidRDefault="009025AC">
            <w:pPr>
              <w:pStyle w:val="TableBodyText"/>
            </w:pPr>
            <w:r>
              <w:t>6/10/2011</w:t>
            </w:r>
          </w:p>
        </w:tc>
        <w:tc>
          <w:tcPr>
            <w:tcW w:w="0" w:type="auto"/>
            <w:vAlign w:val="center"/>
          </w:tcPr>
          <w:p w:rsidR="00BC6EC4" w:rsidRDefault="009025AC">
            <w:pPr>
              <w:pStyle w:val="TableBodyText"/>
            </w:pPr>
            <w:r>
              <w:t>3.0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1/20/2012</w:t>
            </w:r>
          </w:p>
        </w:tc>
        <w:tc>
          <w:tcPr>
            <w:tcW w:w="0" w:type="auto"/>
            <w:vAlign w:val="center"/>
          </w:tcPr>
          <w:p w:rsidR="00BC6EC4" w:rsidRDefault="009025AC">
            <w:pPr>
              <w:pStyle w:val="TableBodyText"/>
            </w:pPr>
            <w:r>
              <w:t>4.0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4/11/2012</w:t>
            </w:r>
          </w:p>
        </w:tc>
        <w:tc>
          <w:tcPr>
            <w:tcW w:w="0" w:type="auto"/>
            <w:vAlign w:val="center"/>
          </w:tcPr>
          <w:p w:rsidR="00BC6EC4" w:rsidRDefault="009025AC">
            <w:pPr>
              <w:pStyle w:val="TableBodyText"/>
            </w:pPr>
            <w:r>
              <w:t>4.0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7/16/2012</w:t>
            </w:r>
          </w:p>
        </w:tc>
        <w:tc>
          <w:tcPr>
            <w:tcW w:w="0" w:type="auto"/>
            <w:vAlign w:val="center"/>
          </w:tcPr>
          <w:p w:rsidR="00BC6EC4" w:rsidRDefault="009025AC">
            <w:pPr>
              <w:pStyle w:val="TableBodyText"/>
            </w:pPr>
            <w:r>
              <w:t>4.0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10/8/2012</w:t>
            </w:r>
          </w:p>
        </w:tc>
        <w:tc>
          <w:tcPr>
            <w:tcW w:w="0" w:type="auto"/>
            <w:vAlign w:val="center"/>
          </w:tcPr>
          <w:p w:rsidR="00BC6EC4" w:rsidRDefault="009025AC">
            <w:pPr>
              <w:pStyle w:val="TableBodyText"/>
            </w:pPr>
            <w:r>
              <w:t>5.0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2/11/2013</w:t>
            </w:r>
          </w:p>
        </w:tc>
        <w:tc>
          <w:tcPr>
            <w:tcW w:w="0" w:type="auto"/>
            <w:vAlign w:val="center"/>
          </w:tcPr>
          <w:p w:rsidR="00BC6EC4" w:rsidRDefault="009025AC">
            <w:pPr>
              <w:pStyle w:val="TableBodyText"/>
            </w:pPr>
            <w:r>
              <w:t>5.1</w:t>
            </w:r>
          </w:p>
        </w:tc>
        <w:tc>
          <w:tcPr>
            <w:tcW w:w="0" w:type="auto"/>
            <w:vAlign w:val="center"/>
          </w:tcPr>
          <w:p w:rsidR="00BC6EC4" w:rsidRDefault="009025AC">
            <w:pPr>
              <w:pStyle w:val="TableBodyText"/>
            </w:pPr>
            <w:r>
              <w:t>M</w:t>
            </w:r>
            <w:r>
              <w:t>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7/30/2013</w:t>
            </w:r>
          </w:p>
        </w:tc>
        <w:tc>
          <w:tcPr>
            <w:tcW w:w="0" w:type="auto"/>
            <w:vAlign w:val="center"/>
          </w:tcPr>
          <w:p w:rsidR="00BC6EC4" w:rsidRDefault="009025AC">
            <w:pPr>
              <w:pStyle w:val="TableBodyText"/>
            </w:pPr>
            <w:r>
              <w:t>5.1</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 xml:space="preserve">No changes to the meaning, language, or formatting of the </w:t>
            </w:r>
            <w:r>
              <w:lastRenderedPageBreak/>
              <w:t>technical content.</w:t>
            </w:r>
          </w:p>
        </w:tc>
      </w:tr>
      <w:tr w:rsidR="00BC6EC4" w:rsidTr="00BC6EC4">
        <w:tc>
          <w:tcPr>
            <w:tcW w:w="0" w:type="auto"/>
            <w:vAlign w:val="center"/>
          </w:tcPr>
          <w:p w:rsidR="00BC6EC4" w:rsidRDefault="009025AC">
            <w:pPr>
              <w:pStyle w:val="TableBodyText"/>
            </w:pPr>
            <w:r>
              <w:lastRenderedPageBreak/>
              <w:t>11/18/2013</w:t>
            </w:r>
          </w:p>
        </w:tc>
        <w:tc>
          <w:tcPr>
            <w:tcW w:w="0" w:type="auto"/>
            <w:vAlign w:val="center"/>
          </w:tcPr>
          <w:p w:rsidR="00BC6EC4" w:rsidRDefault="009025AC">
            <w:pPr>
              <w:pStyle w:val="TableBodyText"/>
            </w:pPr>
            <w:r>
              <w:t>5.2</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2/10/2014</w:t>
            </w:r>
          </w:p>
        </w:tc>
        <w:tc>
          <w:tcPr>
            <w:tcW w:w="0" w:type="auto"/>
            <w:vAlign w:val="center"/>
          </w:tcPr>
          <w:p w:rsidR="00BC6EC4" w:rsidRDefault="009025AC">
            <w:pPr>
              <w:pStyle w:val="TableBodyText"/>
            </w:pPr>
            <w:r>
              <w:t>5.2</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4/30/2014</w:t>
            </w:r>
          </w:p>
        </w:tc>
        <w:tc>
          <w:tcPr>
            <w:tcW w:w="0" w:type="auto"/>
            <w:vAlign w:val="center"/>
          </w:tcPr>
          <w:p w:rsidR="00BC6EC4" w:rsidRDefault="009025AC">
            <w:pPr>
              <w:pStyle w:val="TableBodyText"/>
            </w:pPr>
            <w:r>
              <w:t>5.3</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7/31/2014</w:t>
            </w:r>
          </w:p>
        </w:tc>
        <w:tc>
          <w:tcPr>
            <w:tcW w:w="0" w:type="auto"/>
            <w:vAlign w:val="center"/>
          </w:tcPr>
          <w:p w:rsidR="00BC6EC4" w:rsidRDefault="009025AC">
            <w:pPr>
              <w:pStyle w:val="TableBodyText"/>
            </w:pPr>
            <w:r>
              <w:t>5.4</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10/30/2014</w:t>
            </w:r>
          </w:p>
        </w:tc>
        <w:tc>
          <w:tcPr>
            <w:tcW w:w="0" w:type="auto"/>
            <w:vAlign w:val="center"/>
          </w:tcPr>
          <w:p w:rsidR="00BC6EC4" w:rsidRDefault="009025AC">
            <w:pPr>
              <w:pStyle w:val="TableBodyText"/>
            </w:pPr>
            <w:r>
              <w:t>5.5</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3/30/2015</w:t>
            </w:r>
          </w:p>
        </w:tc>
        <w:tc>
          <w:tcPr>
            <w:tcW w:w="0" w:type="auto"/>
            <w:vAlign w:val="center"/>
          </w:tcPr>
          <w:p w:rsidR="00BC6EC4" w:rsidRDefault="009025AC">
            <w:pPr>
              <w:pStyle w:val="TableBodyText"/>
            </w:pPr>
            <w:r>
              <w:t>6.0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9/4/2015</w:t>
            </w:r>
          </w:p>
        </w:tc>
        <w:tc>
          <w:tcPr>
            <w:tcW w:w="0" w:type="auto"/>
            <w:vAlign w:val="center"/>
          </w:tcPr>
          <w:p w:rsidR="00BC6EC4" w:rsidRDefault="009025AC">
            <w:pPr>
              <w:pStyle w:val="TableBodyText"/>
            </w:pPr>
            <w:r>
              <w:t>7.0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8/1/2016</w:t>
            </w:r>
          </w:p>
        </w:tc>
        <w:tc>
          <w:tcPr>
            <w:tcW w:w="0" w:type="auto"/>
            <w:vAlign w:val="center"/>
          </w:tcPr>
          <w:p w:rsidR="00BC6EC4" w:rsidRDefault="009025AC">
            <w:pPr>
              <w:pStyle w:val="TableBodyText"/>
            </w:pPr>
            <w:r>
              <w:t>8.0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9/14/2016</w:t>
            </w:r>
          </w:p>
        </w:tc>
        <w:tc>
          <w:tcPr>
            <w:tcW w:w="0" w:type="auto"/>
            <w:vAlign w:val="center"/>
          </w:tcPr>
          <w:p w:rsidR="00BC6EC4" w:rsidRDefault="009025AC">
            <w:pPr>
              <w:pStyle w:val="TableBodyText"/>
            </w:pPr>
            <w:r>
              <w:t>8.0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9/19/2017</w:t>
            </w:r>
          </w:p>
        </w:tc>
        <w:tc>
          <w:tcPr>
            <w:tcW w:w="0" w:type="auto"/>
            <w:vAlign w:val="center"/>
          </w:tcPr>
          <w:p w:rsidR="00BC6EC4" w:rsidRDefault="009025AC">
            <w:pPr>
              <w:pStyle w:val="TableBodyText"/>
            </w:pPr>
            <w:r>
              <w:t>8.1</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12/12/2017</w:t>
            </w:r>
          </w:p>
        </w:tc>
        <w:tc>
          <w:tcPr>
            <w:tcW w:w="0" w:type="auto"/>
            <w:vAlign w:val="center"/>
          </w:tcPr>
          <w:p w:rsidR="00BC6EC4" w:rsidRDefault="009025AC">
            <w:pPr>
              <w:pStyle w:val="TableBodyText"/>
            </w:pPr>
            <w:r>
              <w:t>8.2</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4/27/2018</w:t>
            </w:r>
          </w:p>
        </w:tc>
        <w:tc>
          <w:tcPr>
            <w:tcW w:w="0" w:type="auto"/>
            <w:vAlign w:val="center"/>
          </w:tcPr>
          <w:p w:rsidR="00BC6EC4" w:rsidRDefault="009025AC">
            <w:pPr>
              <w:pStyle w:val="TableBodyText"/>
            </w:pPr>
            <w:r>
              <w:t>9.0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7/24/2018</w:t>
            </w:r>
          </w:p>
        </w:tc>
        <w:tc>
          <w:tcPr>
            <w:tcW w:w="0" w:type="auto"/>
            <w:vAlign w:val="center"/>
          </w:tcPr>
          <w:p w:rsidR="00BC6EC4" w:rsidRDefault="009025AC">
            <w:pPr>
              <w:pStyle w:val="TableBodyText"/>
            </w:pPr>
            <w:r>
              <w:t>10.0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8/28/2018</w:t>
            </w:r>
          </w:p>
        </w:tc>
        <w:tc>
          <w:tcPr>
            <w:tcW w:w="0" w:type="auto"/>
            <w:vAlign w:val="center"/>
          </w:tcPr>
          <w:p w:rsidR="00BC6EC4" w:rsidRDefault="009025AC">
            <w:pPr>
              <w:pStyle w:val="TableBodyText"/>
            </w:pPr>
            <w:r>
              <w:t>11.0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12/11/2018</w:t>
            </w:r>
          </w:p>
        </w:tc>
        <w:tc>
          <w:tcPr>
            <w:tcW w:w="0" w:type="auto"/>
            <w:vAlign w:val="center"/>
          </w:tcPr>
          <w:p w:rsidR="00BC6EC4" w:rsidRDefault="009025AC">
            <w:pPr>
              <w:pStyle w:val="TableBodyText"/>
            </w:pPr>
            <w:r>
              <w:t>11.0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6/18/2019</w:t>
            </w:r>
          </w:p>
        </w:tc>
        <w:tc>
          <w:tcPr>
            <w:tcW w:w="0" w:type="auto"/>
            <w:vAlign w:val="center"/>
          </w:tcPr>
          <w:p w:rsidR="00BC6EC4" w:rsidRDefault="009025AC">
            <w:pPr>
              <w:pStyle w:val="TableBodyText"/>
            </w:pPr>
            <w:r>
              <w:t>11.0</w:t>
            </w:r>
          </w:p>
        </w:tc>
        <w:tc>
          <w:tcPr>
            <w:tcW w:w="0" w:type="auto"/>
            <w:vAlign w:val="center"/>
          </w:tcPr>
          <w:p w:rsidR="00BC6EC4" w:rsidRDefault="009025AC">
            <w:pPr>
              <w:pStyle w:val="TableBodyText"/>
            </w:pPr>
            <w:r>
              <w:t>None</w:t>
            </w:r>
          </w:p>
        </w:tc>
        <w:tc>
          <w:tcPr>
            <w:tcW w:w="0" w:type="auto"/>
            <w:vAlign w:val="center"/>
          </w:tcPr>
          <w:p w:rsidR="00BC6EC4" w:rsidRDefault="009025AC">
            <w:pPr>
              <w:pStyle w:val="TableBodyText"/>
            </w:pPr>
            <w:r>
              <w:t>No changes to the meaning, language, or formatting of the technical content.</w:t>
            </w:r>
          </w:p>
        </w:tc>
      </w:tr>
      <w:tr w:rsidR="00BC6EC4" w:rsidTr="00BC6EC4">
        <w:tc>
          <w:tcPr>
            <w:tcW w:w="0" w:type="auto"/>
            <w:vAlign w:val="center"/>
          </w:tcPr>
          <w:p w:rsidR="00BC6EC4" w:rsidRDefault="009025AC">
            <w:pPr>
              <w:pStyle w:val="TableBodyText"/>
            </w:pPr>
            <w:r>
              <w:t>8/17/2021</w:t>
            </w:r>
          </w:p>
        </w:tc>
        <w:tc>
          <w:tcPr>
            <w:tcW w:w="0" w:type="auto"/>
            <w:vAlign w:val="center"/>
          </w:tcPr>
          <w:p w:rsidR="00BC6EC4" w:rsidRDefault="009025AC">
            <w:pPr>
              <w:pStyle w:val="TableBodyText"/>
            </w:pPr>
            <w:r>
              <w:t>12.0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r w:rsidR="00BC6EC4" w:rsidTr="00BC6EC4">
        <w:tc>
          <w:tcPr>
            <w:tcW w:w="0" w:type="auto"/>
            <w:vAlign w:val="center"/>
          </w:tcPr>
          <w:p w:rsidR="00BC6EC4" w:rsidRDefault="009025AC">
            <w:pPr>
              <w:pStyle w:val="TableBodyText"/>
            </w:pPr>
            <w:r>
              <w:t>11/16/2021</w:t>
            </w:r>
          </w:p>
        </w:tc>
        <w:tc>
          <w:tcPr>
            <w:tcW w:w="0" w:type="auto"/>
            <w:vAlign w:val="center"/>
          </w:tcPr>
          <w:p w:rsidR="00BC6EC4" w:rsidRDefault="009025AC">
            <w:pPr>
              <w:pStyle w:val="TableBodyText"/>
            </w:pPr>
            <w:r>
              <w:t>12</w:t>
            </w:r>
            <w:r>
              <w:t>.1</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2/15/2022</w:t>
            </w:r>
          </w:p>
        </w:tc>
        <w:tc>
          <w:tcPr>
            <w:tcW w:w="0" w:type="auto"/>
            <w:vAlign w:val="center"/>
          </w:tcPr>
          <w:p w:rsidR="00BC6EC4" w:rsidRDefault="009025AC">
            <w:pPr>
              <w:pStyle w:val="TableBodyText"/>
            </w:pPr>
            <w:r>
              <w:t>12.2</w:t>
            </w:r>
          </w:p>
        </w:tc>
        <w:tc>
          <w:tcPr>
            <w:tcW w:w="0" w:type="auto"/>
            <w:vAlign w:val="center"/>
          </w:tcPr>
          <w:p w:rsidR="00BC6EC4" w:rsidRDefault="009025AC">
            <w:pPr>
              <w:pStyle w:val="TableBodyText"/>
            </w:pPr>
            <w:r>
              <w:t>Minor</w:t>
            </w:r>
          </w:p>
        </w:tc>
        <w:tc>
          <w:tcPr>
            <w:tcW w:w="0" w:type="auto"/>
            <w:vAlign w:val="center"/>
          </w:tcPr>
          <w:p w:rsidR="00BC6EC4" w:rsidRDefault="009025AC">
            <w:pPr>
              <w:pStyle w:val="TableBodyText"/>
            </w:pPr>
            <w:r>
              <w:t>Clarified the meaning of the technical content.</w:t>
            </w:r>
          </w:p>
        </w:tc>
      </w:tr>
      <w:tr w:rsidR="00BC6EC4" w:rsidTr="00BC6EC4">
        <w:tc>
          <w:tcPr>
            <w:tcW w:w="0" w:type="auto"/>
            <w:vAlign w:val="center"/>
          </w:tcPr>
          <w:p w:rsidR="00BC6EC4" w:rsidRDefault="009025AC">
            <w:pPr>
              <w:pStyle w:val="TableBodyText"/>
            </w:pPr>
            <w:r>
              <w:t>4/29/2022</w:t>
            </w:r>
          </w:p>
        </w:tc>
        <w:tc>
          <w:tcPr>
            <w:tcW w:w="0" w:type="auto"/>
            <w:vAlign w:val="center"/>
          </w:tcPr>
          <w:p w:rsidR="00BC6EC4" w:rsidRDefault="009025AC">
            <w:pPr>
              <w:pStyle w:val="TableBodyText"/>
            </w:pPr>
            <w:r>
              <w:t>13.0</w:t>
            </w:r>
          </w:p>
        </w:tc>
        <w:tc>
          <w:tcPr>
            <w:tcW w:w="0" w:type="auto"/>
            <w:vAlign w:val="center"/>
          </w:tcPr>
          <w:p w:rsidR="00BC6EC4" w:rsidRDefault="009025AC">
            <w:pPr>
              <w:pStyle w:val="TableBodyText"/>
            </w:pPr>
            <w:r>
              <w:t>Major</w:t>
            </w:r>
          </w:p>
        </w:tc>
        <w:tc>
          <w:tcPr>
            <w:tcW w:w="0" w:type="auto"/>
            <w:vAlign w:val="center"/>
          </w:tcPr>
          <w:p w:rsidR="00BC6EC4" w:rsidRDefault="009025AC">
            <w:pPr>
              <w:pStyle w:val="TableBodyText"/>
            </w:pPr>
            <w:r>
              <w:t>Significantly changed the technical content.</w:t>
            </w:r>
          </w:p>
        </w:tc>
      </w:tr>
    </w:tbl>
    <w:p w:rsidR="00BC6EC4" w:rsidRDefault="009025AC">
      <w:pPr>
        <w:pStyle w:val="TOCHeading"/>
      </w:pPr>
      <w:r>
        <w:lastRenderedPageBreak/>
        <w:t>Table of Contents</w:t>
      </w:r>
    </w:p>
    <w:p w:rsidR="009025AC" w:rsidRDefault="009025A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19860" w:history="1">
        <w:r w:rsidRPr="00EE3790">
          <w:rPr>
            <w:rStyle w:val="Hyperlink"/>
            <w:noProof/>
          </w:rPr>
          <w:t>1</w:t>
        </w:r>
        <w:r>
          <w:rPr>
            <w:rFonts w:asciiTheme="minorHAnsi" w:eastAsiaTheme="minorEastAsia" w:hAnsiTheme="minorHAnsi" w:cstheme="minorBidi"/>
            <w:b w:val="0"/>
            <w:bCs w:val="0"/>
            <w:noProof/>
            <w:sz w:val="22"/>
            <w:szCs w:val="22"/>
          </w:rPr>
          <w:tab/>
        </w:r>
        <w:r w:rsidRPr="00EE3790">
          <w:rPr>
            <w:rStyle w:val="Hyperlink"/>
            <w:noProof/>
          </w:rPr>
          <w:t>Introduction</w:t>
        </w:r>
        <w:r>
          <w:rPr>
            <w:noProof/>
            <w:webHidden/>
          </w:rPr>
          <w:tab/>
        </w:r>
        <w:r>
          <w:rPr>
            <w:noProof/>
            <w:webHidden/>
          </w:rPr>
          <w:fldChar w:fldCharType="begin"/>
        </w:r>
        <w:r>
          <w:rPr>
            <w:noProof/>
            <w:webHidden/>
          </w:rPr>
          <w:instrText xml:space="preserve"> PAGEREF _Toc102019860 \h </w:instrText>
        </w:r>
        <w:r>
          <w:rPr>
            <w:noProof/>
            <w:webHidden/>
          </w:rPr>
        </w:r>
        <w:r>
          <w:rPr>
            <w:noProof/>
            <w:webHidden/>
          </w:rPr>
          <w:fldChar w:fldCharType="separate"/>
        </w:r>
        <w:r>
          <w:rPr>
            <w:noProof/>
            <w:webHidden/>
          </w:rPr>
          <w:t>8</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61" w:history="1">
        <w:r w:rsidRPr="00EE3790">
          <w:rPr>
            <w:rStyle w:val="Hyperlink"/>
            <w:noProof/>
          </w:rPr>
          <w:t>1.1</w:t>
        </w:r>
        <w:r>
          <w:rPr>
            <w:rFonts w:asciiTheme="minorHAnsi" w:eastAsiaTheme="minorEastAsia" w:hAnsiTheme="minorHAnsi" w:cstheme="minorBidi"/>
            <w:noProof/>
            <w:sz w:val="22"/>
            <w:szCs w:val="22"/>
          </w:rPr>
          <w:tab/>
        </w:r>
        <w:r w:rsidRPr="00EE3790">
          <w:rPr>
            <w:rStyle w:val="Hyperlink"/>
            <w:noProof/>
          </w:rPr>
          <w:t>Glossary</w:t>
        </w:r>
        <w:r>
          <w:rPr>
            <w:noProof/>
            <w:webHidden/>
          </w:rPr>
          <w:tab/>
        </w:r>
        <w:r>
          <w:rPr>
            <w:noProof/>
            <w:webHidden/>
          </w:rPr>
          <w:fldChar w:fldCharType="begin"/>
        </w:r>
        <w:r>
          <w:rPr>
            <w:noProof/>
            <w:webHidden/>
          </w:rPr>
          <w:instrText xml:space="preserve"> PAGEREF _Toc102019861 \h </w:instrText>
        </w:r>
        <w:r>
          <w:rPr>
            <w:noProof/>
            <w:webHidden/>
          </w:rPr>
        </w:r>
        <w:r>
          <w:rPr>
            <w:noProof/>
            <w:webHidden/>
          </w:rPr>
          <w:fldChar w:fldCharType="separate"/>
        </w:r>
        <w:r>
          <w:rPr>
            <w:noProof/>
            <w:webHidden/>
          </w:rPr>
          <w:t>8</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62" w:history="1">
        <w:r w:rsidRPr="00EE3790">
          <w:rPr>
            <w:rStyle w:val="Hyperlink"/>
            <w:noProof/>
          </w:rPr>
          <w:t>1.2</w:t>
        </w:r>
        <w:r>
          <w:rPr>
            <w:rFonts w:asciiTheme="minorHAnsi" w:eastAsiaTheme="minorEastAsia" w:hAnsiTheme="minorHAnsi" w:cstheme="minorBidi"/>
            <w:noProof/>
            <w:sz w:val="22"/>
            <w:szCs w:val="22"/>
          </w:rPr>
          <w:tab/>
        </w:r>
        <w:r w:rsidRPr="00EE3790">
          <w:rPr>
            <w:rStyle w:val="Hyperlink"/>
            <w:noProof/>
          </w:rPr>
          <w:t>References</w:t>
        </w:r>
        <w:r>
          <w:rPr>
            <w:noProof/>
            <w:webHidden/>
          </w:rPr>
          <w:tab/>
        </w:r>
        <w:r>
          <w:rPr>
            <w:noProof/>
            <w:webHidden/>
          </w:rPr>
          <w:fldChar w:fldCharType="begin"/>
        </w:r>
        <w:r>
          <w:rPr>
            <w:noProof/>
            <w:webHidden/>
          </w:rPr>
          <w:instrText xml:space="preserve"> PAGEREF _Toc102019862 \h </w:instrText>
        </w:r>
        <w:r>
          <w:rPr>
            <w:noProof/>
            <w:webHidden/>
          </w:rPr>
        </w:r>
        <w:r>
          <w:rPr>
            <w:noProof/>
            <w:webHidden/>
          </w:rPr>
          <w:fldChar w:fldCharType="separate"/>
        </w:r>
        <w:r>
          <w:rPr>
            <w:noProof/>
            <w:webHidden/>
          </w:rPr>
          <w:t>11</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863" w:history="1">
        <w:r w:rsidRPr="00EE3790">
          <w:rPr>
            <w:rStyle w:val="Hyperlink"/>
            <w:noProof/>
          </w:rPr>
          <w:t>1.2.1</w:t>
        </w:r>
        <w:r>
          <w:rPr>
            <w:rFonts w:asciiTheme="minorHAnsi" w:eastAsiaTheme="minorEastAsia" w:hAnsiTheme="minorHAnsi" w:cstheme="minorBidi"/>
            <w:noProof/>
            <w:sz w:val="22"/>
            <w:szCs w:val="22"/>
          </w:rPr>
          <w:tab/>
        </w:r>
        <w:r w:rsidRPr="00EE3790">
          <w:rPr>
            <w:rStyle w:val="Hyperlink"/>
            <w:noProof/>
          </w:rPr>
          <w:t>Normative References</w:t>
        </w:r>
        <w:r>
          <w:rPr>
            <w:noProof/>
            <w:webHidden/>
          </w:rPr>
          <w:tab/>
        </w:r>
        <w:r>
          <w:rPr>
            <w:noProof/>
            <w:webHidden/>
          </w:rPr>
          <w:fldChar w:fldCharType="begin"/>
        </w:r>
        <w:r>
          <w:rPr>
            <w:noProof/>
            <w:webHidden/>
          </w:rPr>
          <w:instrText xml:space="preserve"> PAGEREF _Toc102019863 \h </w:instrText>
        </w:r>
        <w:r>
          <w:rPr>
            <w:noProof/>
            <w:webHidden/>
          </w:rPr>
        </w:r>
        <w:r>
          <w:rPr>
            <w:noProof/>
            <w:webHidden/>
          </w:rPr>
          <w:fldChar w:fldCharType="separate"/>
        </w:r>
        <w:r>
          <w:rPr>
            <w:noProof/>
            <w:webHidden/>
          </w:rPr>
          <w:t>11</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864" w:history="1">
        <w:r w:rsidRPr="00EE3790">
          <w:rPr>
            <w:rStyle w:val="Hyperlink"/>
            <w:noProof/>
          </w:rPr>
          <w:t>1.2.2</w:t>
        </w:r>
        <w:r>
          <w:rPr>
            <w:rFonts w:asciiTheme="minorHAnsi" w:eastAsiaTheme="minorEastAsia" w:hAnsiTheme="minorHAnsi" w:cstheme="minorBidi"/>
            <w:noProof/>
            <w:sz w:val="22"/>
            <w:szCs w:val="22"/>
          </w:rPr>
          <w:tab/>
        </w:r>
        <w:r w:rsidRPr="00EE3790">
          <w:rPr>
            <w:rStyle w:val="Hyperlink"/>
            <w:noProof/>
          </w:rPr>
          <w:t>Informative References</w:t>
        </w:r>
        <w:r>
          <w:rPr>
            <w:noProof/>
            <w:webHidden/>
          </w:rPr>
          <w:tab/>
        </w:r>
        <w:r>
          <w:rPr>
            <w:noProof/>
            <w:webHidden/>
          </w:rPr>
          <w:fldChar w:fldCharType="begin"/>
        </w:r>
        <w:r>
          <w:rPr>
            <w:noProof/>
            <w:webHidden/>
          </w:rPr>
          <w:instrText xml:space="preserve"> PAGEREF _Toc102019864 \h </w:instrText>
        </w:r>
        <w:r>
          <w:rPr>
            <w:noProof/>
            <w:webHidden/>
          </w:rPr>
        </w:r>
        <w:r>
          <w:rPr>
            <w:noProof/>
            <w:webHidden/>
          </w:rPr>
          <w:fldChar w:fldCharType="separate"/>
        </w:r>
        <w:r>
          <w:rPr>
            <w:noProof/>
            <w:webHidden/>
          </w:rPr>
          <w:t>13</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65" w:history="1">
        <w:r w:rsidRPr="00EE3790">
          <w:rPr>
            <w:rStyle w:val="Hyperlink"/>
            <w:noProof/>
          </w:rPr>
          <w:t>1.3</w:t>
        </w:r>
        <w:r>
          <w:rPr>
            <w:rFonts w:asciiTheme="minorHAnsi" w:eastAsiaTheme="minorEastAsia" w:hAnsiTheme="minorHAnsi" w:cstheme="minorBidi"/>
            <w:noProof/>
            <w:sz w:val="22"/>
            <w:szCs w:val="22"/>
          </w:rPr>
          <w:tab/>
        </w:r>
        <w:r w:rsidRPr="00EE3790">
          <w:rPr>
            <w:rStyle w:val="Hyperlink"/>
            <w:noProof/>
          </w:rPr>
          <w:t>Overview</w:t>
        </w:r>
        <w:r>
          <w:rPr>
            <w:noProof/>
            <w:webHidden/>
          </w:rPr>
          <w:tab/>
        </w:r>
        <w:r>
          <w:rPr>
            <w:noProof/>
            <w:webHidden/>
          </w:rPr>
          <w:fldChar w:fldCharType="begin"/>
        </w:r>
        <w:r>
          <w:rPr>
            <w:noProof/>
            <w:webHidden/>
          </w:rPr>
          <w:instrText xml:space="preserve"> PAGEREF _Toc102019865 \h </w:instrText>
        </w:r>
        <w:r>
          <w:rPr>
            <w:noProof/>
            <w:webHidden/>
          </w:rPr>
        </w:r>
        <w:r>
          <w:rPr>
            <w:noProof/>
            <w:webHidden/>
          </w:rPr>
          <w:fldChar w:fldCharType="separate"/>
        </w:r>
        <w:r>
          <w:rPr>
            <w:noProof/>
            <w:webHidden/>
          </w:rPr>
          <w:t>13</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66" w:history="1">
        <w:r w:rsidRPr="00EE3790">
          <w:rPr>
            <w:rStyle w:val="Hyperlink"/>
            <w:noProof/>
          </w:rPr>
          <w:t>1.4</w:t>
        </w:r>
        <w:r>
          <w:rPr>
            <w:rFonts w:asciiTheme="minorHAnsi" w:eastAsiaTheme="minorEastAsia" w:hAnsiTheme="minorHAnsi" w:cstheme="minorBidi"/>
            <w:noProof/>
            <w:sz w:val="22"/>
            <w:szCs w:val="22"/>
          </w:rPr>
          <w:tab/>
        </w:r>
        <w:r w:rsidRPr="00EE3790">
          <w:rPr>
            <w:rStyle w:val="Hyperlink"/>
            <w:noProof/>
          </w:rPr>
          <w:t>Relationship to Other Protocols</w:t>
        </w:r>
        <w:r>
          <w:rPr>
            <w:noProof/>
            <w:webHidden/>
          </w:rPr>
          <w:tab/>
        </w:r>
        <w:r>
          <w:rPr>
            <w:noProof/>
            <w:webHidden/>
          </w:rPr>
          <w:fldChar w:fldCharType="begin"/>
        </w:r>
        <w:r>
          <w:rPr>
            <w:noProof/>
            <w:webHidden/>
          </w:rPr>
          <w:instrText xml:space="preserve"> PAGEREF _Toc102019866 \h </w:instrText>
        </w:r>
        <w:r>
          <w:rPr>
            <w:noProof/>
            <w:webHidden/>
          </w:rPr>
        </w:r>
        <w:r>
          <w:rPr>
            <w:noProof/>
            <w:webHidden/>
          </w:rPr>
          <w:fldChar w:fldCharType="separate"/>
        </w:r>
        <w:r>
          <w:rPr>
            <w:noProof/>
            <w:webHidden/>
          </w:rPr>
          <w:t>16</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67" w:history="1">
        <w:r w:rsidRPr="00EE3790">
          <w:rPr>
            <w:rStyle w:val="Hyperlink"/>
            <w:noProof/>
          </w:rPr>
          <w:t>1.5</w:t>
        </w:r>
        <w:r>
          <w:rPr>
            <w:rFonts w:asciiTheme="minorHAnsi" w:eastAsiaTheme="minorEastAsia" w:hAnsiTheme="minorHAnsi" w:cstheme="minorBidi"/>
            <w:noProof/>
            <w:sz w:val="22"/>
            <w:szCs w:val="22"/>
          </w:rPr>
          <w:tab/>
        </w:r>
        <w:r w:rsidRPr="00EE3790">
          <w:rPr>
            <w:rStyle w:val="Hyperlink"/>
            <w:noProof/>
          </w:rPr>
          <w:t>Prerequisites/Preconditions</w:t>
        </w:r>
        <w:r>
          <w:rPr>
            <w:noProof/>
            <w:webHidden/>
          </w:rPr>
          <w:tab/>
        </w:r>
        <w:r>
          <w:rPr>
            <w:noProof/>
            <w:webHidden/>
          </w:rPr>
          <w:fldChar w:fldCharType="begin"/>
        </w:r>
        <w:r>
          <w:rPr>
            <w:noProof/>
            <w:webHidden/>
          </w:rPr>
          <w:instrText xml:space="preserve"> PAGEREF _Toc102019867 \h </w:instrText>
        </w:r>
        <w:r>
          <w:rPr>
            <w:noProof/>
            <w:webHidden/>
          </w:rPr>
        </w:r>
        <w:r>
          <w:rPr>
            <w:noProof/>
            <w:webHidden/>
          </w:rPr>
          <w:fldChar w:fldCharType="separate"/>
        </w:r>
        <w:r>
          <w:rPr>
            <w:noProof/>
            <w:webHidden/>
          </w:rPr>
          <w:t>16</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68" w:history="1">
        <w:r w:rsidRPr="00EE3790">
          <w:rPr>
            <w:rStyle w:val="Hyperlink"/>
            <w:noProof/>
          </w:rPr>
          <w:t>1.6</w:t>
        </w:r>
        <w:r>
          <w:rPr>
            <w:rFonts w:asciiTheme="minorHAnsi" w:eastAsiaTheme="minorEastAsia" w:hAnsiTheme="minorHAnsi" w:cstheme="minorBidi"/>
            <w:noProof/>
            <w:sz w:val="22"/>
            <w:szCs w:val="22"/>
          </w:rPr>
          <w:tab/>
        </w:r>
        <w:r w:rsidRPr="00EE3790">
          <w:rPr>
            <w:rStyle w:val="Hyperlink"/>
            <w:noProof/>
          </w:rPr>
          <w:t>Applicability Statement</w:t>
        </w:r>
        <w:r>
          <w:rPr>
            <w:noProof/>
            <w:webHidden/>
          </w:rPr>
          <w:tab/>
        </w:r>
        <w:r>
          <w:rPr>
            <w:noProof/>
            <w:webHidden/>
          </w:rPr>
          <w:fldChar w:fldCharType="begin"/>
        </w:r>
        <w:r>
          <w:rPr>
            <w:noProof/>
            <w:webHidden/>
          </w:rPr>
          <w:instrText xml:space="preserve"> PAGEREF _Toc102019868 \h </w:instrText>
        </w:r>
        <w:r>
          <w:rPr>
            <w:noProof/>
            <w:webHidden/>
          </w:rPr>
        </w:r>
        <w:r>
          <w:rPr>
            <w:noProof/>
            <w:webHidden/>
          </w:rPr>
          <w:fldChar w:fldCharType="separate"/>
        </w:r>
        <w:r>
          <w:rPr>
            <w:noProof/>
            <w:webHidden/>
          </w:rPr>
          <w:t>16</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69" w:history="1">
        <w:r w:rsidRPr="00EE3790">
          <w:rPr>
            <w:rStyle w:val="Hyperlink"/>
            <w:noProof/>
          </w:rPr>
          <w:t>1.7</w:t>
        </w:r>
        <w:r>
          <w:rPr>
            <w:rFonts w:asciiTheme="minorHAnsi" w:eastAsiaTheme="minorEastAsia" w:hAnsiTheme="minorHAnsi" w:cstheme="minorBidi"/>
            <w:noProof/>
            <w:sz w:val="22"/>
            <w:szCs w:val="22"/>
          </w:rPr>
          <w:tab/>
        </w:r>
        <w:r w:rsidRPr="00EE3790">
          <w:rPr>
            <w:rStyle w:val="Hyperlink"/>
            <w:noProof/>
          </w:rPr>
          <w:t>Versioning and Capability Negotiation</w:t>
        </w:r>
        <w:r>
          <w:rPr>
            <w:noProof/>
            <w:webHidden/>
          </w:rPr>
          <w:tab/>
        </w:r>
        <w:r>
          <w:rPr>
            <w:noProof/>
            <w:webHidden/>
          </w:rPr>
          <w:fldChar w:fldCharType="begin"/>
        </w:r>
        <w:r>
          <w:rPr>
            <w:noProof/>
            <w:webHidden/>
          </w:rPr>
          <w:instrText xml:space="preserve"> PAGEREF _Toc102019869 \h </w:instrText>
        </w:r>
        <w:r>
          <w:rPr>
            <w:noProof/>
            <w:webHidden/>
          </w:rPr>
        </w:r>
        <w:r>
          <w:rPr>
            <w:noProof/>
            <w:webHidden/>
          </w:rPr>
          <w:fldChar w:fldCharType="separate"/>
        </w:r>
        <w:r>
          <w:rPr>
            <w:noProof/>
            <w:webHidden/>
          </w:rPr>
          <w:t>17</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70" w:history="1">
        <w:r w:rsidRPr="00EE3790">
          <w:rPr>
            <w:rStyle w:val="Hyperlink"/>
            <w:noProof/>
          </w:rPr>
          <w:t>1.8</w:t>
        </w:r>
        <w:r>
          <w:rPr>
            <w:rFonts w:asciiTheme="minorHAnsi" w:eastAsiaTheme="minorEastAsia" w:hAnsiTheme="minorHAnsi" w:cstheme="minorBidi"/>
            <w:noProof/>
            <w:sz w:val="22"/>
            <w:szCs w:val="22"/>
          </w:rPr>
          <w:tab/>
        </w:r>
        <w:r w:rsidRPr="00EE3790">
          <w:rPr>
            <w:rStyle w:val="Hyperlink"/>
            <w:noProof/>
          </w:rPr>
          <w:t>Vendor-Extensible Fields</w:t>
        </w:r>
        <w:r>
          <w:rPr>
            <w:noProof/>
            <w:webHidden/>
          </w:rPr>
          <w:tab/>
        </w:r>
        <w:r>
          <w:rPr>
            <w:noProof/>
            <w:webHidden/>
          </w:rPr>
          <w:fldChar w:fldCharType="begin"/>
        </w:r>
        <w:r>
          <w:rPr>
            <w:noProof/>
            <w:webHidden/>
          </w:rPr>
          <w:instrText xml:space="preserve"> PAGEREF _Toc102019870 \h </w:instrText>
        </w:r>
        <w:r>
          <w:rPr>
            <w:noProof/>
            <w:webHidden/>
          </w:rPr>
        </w:r>
        <w:r>
          <w:rPr>
            <w:noProof/>
            <w:webHidden/>
          </w:rPr>
          <w:fldChar w:fldCharType="separate"/>
        </w:r>
        <w:r>
          <w:rPr>
            <w:noProof/>
            <w:webHidden/>
          </w:rPr>
          <w:t>17</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71" w:history="1">
        <w:r w:rsidRPr="00EE3790">
          <w:rPr>
            <w:rStyle w:val="Hyperlink"/>
            <w:noProof/>
          </w:rPr>
          <w:t>1.9</w:t>
        </w:r>
        <w:r>
          <w:rPr>
            <w:rFonts w:asciiTheme="minorHAnsi" w:eastAsiaTheme="minorEastAsia" w:hAnsiTheme="minorHAnsi" w:cstheme="minorBidi"/>
            <w:noProof/>
            <w:sz w:val="22"/>
            <w:szCs w:val="22"/>
          </w:rPr>
          <w:tab/>
        </w:r>
        <w:r w:rsidRPr="00EE3790">
          <w:rPr>
            <w:rStyle w:val="Hyperlink"/>
            <w:noProof/>
          </w:rPr>
          <w:t>Standards Assignments</w:t>
        </w:r>
        <w:r>
          <w:rPr>
            <w:noProof/>
            <w:webHidden/>
          </w:rPr>
          <w:tab/>
        </w:r>
        <w:r>
          <w:rPr>
            <w:noProof/>
            <w:webHidden/>
          </w:rPr>
          <w:fldChar w:fldCharType="begin"/>
        </w:r>
        <w:r>
          <w:rPr>
            <w:noProof/>
            <w:webHidden/>
          </w:rPr>
          <w:instrText xml:space="preserve"> PAGEREF _Toc102019871 \h </w:instrText>
        </w:r>
        <w:r>
          <w:rPr>
            <w:noProof/>
            <w:webHidden/>
          </w:rPr>
        </w:r>
        <w:r>
          <w:rPr>
            <w:noProof/>
            <w:webHidden/>
          </w:rPr>
          <w:fldChar w:fldCharType="separate"/>
        </w:r>
        <w:r>
          <w:rPr>
            <w:noProof/>
            <w:webHidden/>
          </w:rPr>
          <w:t>17</w:t>
        </w:r>
        <w:r>
          <w:rPr>
            <w:noProof/>
            <w:webHidden/>
          </w:rPr>
          <w:fldChar w:fldCharType="end"/>
        </w:r>
      </w:hyperlink>
    </w:p>
    <w:p w:rsidR="009025AC" w:rsidRDefault="009025AC">
      <w:pPr>
        <w:pStyle w:val="TOC1"/>
        <w:rPr>
          <w:rFonts w:asciiTheme="minorHAnsi" w:eastAsiaTheme="minorEastAsia" w:hAnsiTheme="minorHAnsi" w:cstheme="minorBidi"/>
          <w:b w:val="0"/>
          <w:bCs w:val="0"/>
          <w:noProof/>
          <w:sz w:val="22"/>
          <w:szCs w:val="22"/>
        </w:rPr>
      </w:pPr>
      <w:hyperlink w:anchor="_Toc102019872" w:history="1">
        <w:r w:rsidRPr="00EE3790">
          <w:rPr>
            <w:rStyle w:val="Hyperlink"/>
            <w:noProof/>
          </w:rPr>
          <w:t>2</w:t>
        </w:r>
        <w:r>
          <w:rPr>
            <w:rFonts w:asciiTheme="minorHAnsi" w:eastAsiaTheme="minorEastAsia" w:hAnsiTheme="minorHAnsi" w:cstheme="minorBidi"/>
            <w:b w:val="0"/>
            <w:bCs w:val="0"/>
            <w:noProof/>
            <w:sz w:val="22"/>
            <w:szCs w:val="22"/>
          </w:rPr>
          <w:tab/>
        </w:r>
        <w:r w:rsidRPr="00EE3790">
          <w:rPr>
            <w:rStyle w:val="Hyperlink"/>
            <w:noProof/>
          </w:rPr>
          <w:t>Messages</w:t>
        </w:r>
        <w:r>
          <w:rPr>
            <w:noProof/>
            <w:webHidden/>
          </w:rPr>
          <w:tab/>
        </w:r>
        <w:r>
          <w:rPr>
            <w:noProof/>
            <w:webHidden/>
          </w:rPr>
          <w:fldChar w:fldCharType="begin"/>
        </w:r>
        <w:r>
          <w:rPr>
            <w:noProof/>
            <w:webHidden/>
          </w:rPr>
          <w:instrText xml:space="preserve"> PAGEREF _Toc102019872 \h </w:instrText>
        </w:r>
        <w:r>
          <w:rPr>
            <w:noProof/>
            <w:webHidden/>
          </w:rPr>
        </w:r>
        <w:r>
          <w:rPr>
            <w:noProof/>
            <w:webHidden/>
          </w:rPr>
          <w:fldChar w:fldCharType="separate"/>
        </w:r>
        <w:r>
          <w:rPr>
            <w:noProof/>
            <w:webHidden/>
          </w:rPr>
          <w:t>18</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73" w:history="1">
        <w:r w:rsidRPr="00EE3790">
          <w:rPr>
            <w:rStyle w:val="Hyperlink"/>
            <w:noProof/>
          </w:rPr>
          <w:t>2.1</w:t>
        </w:r>
        <w:r>
          <w:rPr>
            <w:rFonts w:asciiTheme="minorHAnsi" w:eastAsiaTheme="minorEastAsia" w:hAnsiTheme="minorHAnsi" w:cstheme="minorBidi"/>
            <w:noProof/>
            <w:sz w:val="22"/>
            <w:szCs w:val="22"/>
          </w:rPr>
          <w:tab/>
        </w:r>
        <w:r w:rsidRPr="00EE3790">
          <w:rPr>
            <w:rStyle w:val="Hyperlink"/>
            <w:noProof/>
          </w:rPr>
          <w:t>Transport</w:t>
        </w:r>
        <w:r>
          <w:rPr>
            <w:noProof/>
            <w:webHidden/>
          </w:rPr>
          <w:tab/>
        </w:r>
        <w:r>
          <w:rPr>
            <w:noProof/>
            <w:webHidden/>
          </w:rPr>
          <w:fldChar w:fldCharType="begin"/>
        </w:r>
        <w:r>
          <w:rPr>
            <w:noProof/>
            <w:webHidden/>
          </w:rPr>
          <w:instrText xml:space="preserve"> PAGEREF _Toc102019873 \h </w:instrText>
        </w:r>
        <w:r>
          <w:rPr>
            <w:noProof/>
            <w:webHidden/>
          </w:rPr>
        </w:r>
        <w:r>
          <w:rPr>
            <w:noProof/>
            <w:webHidden/>
          </w:rPr>
          <w:fldChar w:fldCharType="separate"/>
        </w:r>
        <w:r>
          <w:rPr>
            <w:noProof/>
            <w:webHidden/>
          </w:rPr>
          <w:t>18</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74" w:history="1">
        <w:r w:rsidRPr="00EE3790">
          <w:rPr>
            <w:rStyle w:val="Hyperlink"/>
            <w:noProof/>
          </w:rPr>
          <w:t>2.2</w:t>
        </w:r>
        <w:r>
          <w:rPr>
            <w:rFonts w:asciiTheme="minorHAnsi" w:eastAsiaTheme="minorEastAsia" w:hAnsiTheme="minorHAnsi" w:cstheme="minorBidi"/>
            <w:noProof/>
            <w:sz w:val="22"/>
            <w:szCs w:val="22"/>
          </w:rPr>
          <w:tab/>
        </w:r>
        <w:r w:rsidRPr="00EE3790">
          <w:rPr>
            <w:rStyle w:val="Hyperlink"/>
            <w:noProof/>
          </w:rPr>
          <w:t>Message Syntax</w:t>
        </w:r>
        <w:r>
          <w:rPr>
            <w:noProof/>
            <w:webHidden/>
          </w:rPr>
          <w:tab/>
        </w:r>
        <w:r>
          <w:rPr>
            <w:noProof/>
            <w:webHidden/>
          </w:rPr>
          <w:fldChar w:fldCharType="begin"/>
        </w:r>
        <w:r>
          <w:rPr>
            <w:noProof/>
            <w:webHidden/>
          </w:rPr>
          <w:instrText xml:space="preserve"> PAGEREF _Toc102019874 \h </w:instrText>
        </w:r>
        <w:r>
          <w:rPr>
            <w:noProof/>
            <w:webHidden/>
          </w:rPr>
        </w:r>
        <w:r>
          <w:rPr>
            <w:noProof/>
            <w:webHidden/>
          </w:rPr>
          <w:fldChar w:fldCharType="separate"/>
        </w:r>
        <w:r>
          <w:rPr>
            <w:noProof/>
            <w:webHidden/>
          </w:rPr>
          <w:t>18</w:t>
        </w:r>
        <w:r>
          <w:rPr>
            <w:noProof/>
            <w:webHidden/>
          </w:rPr>
          <w:fldChar w:fldCharType="end"/>
        </w:r>
      </w:hyperlink>
    </w:p>
    <w:p w:rsidR="009025AC" w:rsidRDefault="009025AC">
      <w:pPr>
        <w:pStyle w:val="TOC1"/>
        <w:rPr>
          <w:rFonts w:asciiTheme="minorHAnsi" w:eastAsiaTheme="minorEastAsia" w:hAnsiTheme="minorHAnsi" w:cstheme="minorBidi"/>
          <w:b w:val="0"/>
          <w:bCs w:val="0"/>
          <w:noProof/>
          <w:sz w:val="22"/>
          <w:szCs w:val="22"/>
        </w:rPr>
      </w:pPr>
      <w:hyperlink w:anchor="_Toc102019875" w:history="1">
        <w:r w:rsidRPr="00EE3790">
          <w:rPr>
            <w:rStyle w:val="Hyperlink"/>
            <w:noProof/>
          </w:rPr>
          <w:t>3</w:t>
        </w:r>
        <w:r>
          <w:rPr>
            <w:rFonts w:asciiTheme="minorHAnsi" w:eastAsiaTheme="minorEastAsia" w:hAnsiTheme="minorHAnsi" w:cstheme="minorBidi"/>
            <w:b w:val="0"/>
            <w:bCs w:val="0"/>
            <w:noProof/>
            <w:sz w:val="22"/>
            <w:szCs w:val="22"/>
          </w:rPr>
          <w:tab/>
        </w:r>
        <w:r w:rsidRPr="00EE3790">
          <w:rPr>
            <w:rStyle w:val="Hyperlink"/>
            <w:noProof/>
          </w:rPr>
          <w:t>Protocol Details</w:t>
        </w:r>
        <w:r>
          <w:rPr>
            <w:noProof/>
            <w:webHidden/>
          </w:rPr>
          <w:tab/>
        </w:r>
        <w:r>
          <w:rPr>
            <w:noProof/>
            <w:webHidden/>
          </w:rPr>
          <w:fldChar w:fldCharType="begin"/>
        </w:r>
        <w:r>
          <w:rPr>
            <w:noProof/>
            <w:webHidden/>
          </w:rPr>
          <w:instrText xml:space="preserve"> PAGEREF _Toc102019875 \h </w:instrText>
        </w:r>
        <w:r>
          <w:rPr>
            <w:noProof/>
            <w:webHidden/>
          </w:rPr>
        </w:r>
        <w:r>
          <w:rPr>
            <w:noProof/>
            <w:webHidden/>
          </w:rPr>
          <w:fldChar w:fldCharType="separate"/>
        </w:r>
        <w:r>
          <w:rPr>
            <w:noProof/>
            <w:webHidden/>
          </w:rPr>
          <w:t>19</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876" w:history="1">
        <w:r w:rsidRPr="00EE3790">
          <w:rPr>
            <w:rStyle w:val="Hyperlink"/>
            <w:noProof/>
          </w:rPr>
          <w:t>3.1</w:t>
        </w:r>
        <w:r>
          <w:rPr>
            <w:rFonts w:asciiTheme="minorHAnsi" w:eastAsiaTheme="minorEastAsia" w:hAnsiTheme="minorHAnsi" w:cstheme="minorBidi"/>
            <w:noProof/>
            <w:sz w:val="22"/>
            <w:szCs w:val="22"/>
          </w:rPr>
          <w:tab/>
        </w:r>
        <w:r w:rsidRPr="00EE3790">
          <w:rPr>
            <w:rStyle w:val="Hyperlink"/>
            <w:noProof/>
          </w:rPr>
          <w:t>Details</w:t>
        </w:r>
        <w:r>
          <w:rPr>
            <w:noProof/>
            <w:webHidden/>
          </w:rPr>
          <w:tab/>
        </w:r>
        <w:r>
          <w:rPr>
            <w:noProof/>
            <w:webHidden/>
          </w:rPr>
          <w:fldChar w:fldCharType="begin"/>
        </w:r>
        <w:r>
          <w:rPr>
            <w:noProof/>
            <w:webHidden/>
          </w:rPr>
          <w:instrText xml:space="preserve"> PAGEREF _Toc102019876 \h </w:instrText>
        </w:r>
        <w:r>
          <w:rPr>
            <w:noProof/>
            <w:webHidden/>
          </w:rPr>
        </w:r>
        <w:r>
          <w:rPr>
            <w:noProof/>
            <w:webHidden/>
          </w:rPr>
          <w:fldChar w:fldCharType="separate"/>
        </w:r>
        <w:r>
          <w:rPr>
            <w:noProof/>
            <w:webHidden/>
          </w:rPr>
          <w:t>19</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877" w:history="1">
        <w:r w:rsidRPr="00EE3790">
          <w:rPr>
            <w:rStyle w:val="Hyperlink"/>
            <w:noProof/>
          </w:rPr>
          <w:t>3.1.1</w:t>
        </w:r>
        <w:r>
          <w:rPr>
            <w:rFonts w:asciiTheme="minorHAnsi" w:eastAsiaTheme="minorEastAsia" w:hAnsiTheme="minorHAnsi" w:cstheme="minorBidi"/>
            <w:noProof/>
            <w:sz w:val="22"/>
            <w:szCs w:val="22"/>
          </w:rPr>
          <w:tab/>
        </w:r>
        <w:r w:rsidRPr="00EE3790">
          <w:rPr>
            <w:rStyle w:val="Hyperlink"/>
            <w:noProof/>
          </w:rPr>
          <w:t>Abstract Data Model</w:t>
        </w:r>
        <w:r>
          <w:rPr>
            <w:noProof/>
            <w:webHidden/>
          </w:rPr>
          <w:tab/>
        </w:r>
        <w:r>
          <w:rPr>
            <w:noProof/>
            <w:webHidden/>
          </w:rPr>
          <w:fldChar w:fldCharType="begin"/>
        </w:r>
        <w:r>
          <w:rPr>
            <w:noProof/>
            <w:webHidden/>
          </w:rPr>
          <w:instrText xml:space="preserve"> PAGEREF _Toc102019877 \h </w:instrText>
        </w:r>
        <w:r>
          <w:rPr>
            <w:noProof/>
            <w:webHidden/>
          </w:rPr>
        </w:r>
        <w:r>
          <w:rPr>
            <w:noProof/>
            <w:webHidden/>
          </w:rPr>
          <w:fldChar w:fldCharType="separate"/>
        </w:r>
        <w:r>
          <w:rPr>
            <w:noProof/>
            <w:webHidden/>
          </w:rPr>
          <w:t>19</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878" w:history="1">
        <w:r w:rsidRPr="00EE3790">
          <w:rPr>
            <w:rStyle w:val="Hyperlink"/>
            <w:noProof/>
          </w:rPr>
          <w:t>3.1.2</w:t>
        </w:r>
        <w:r>
          <w:rPr>
            <w:rFonts w:asciiTheme="minorHAnsi" w:eastAsiaTheme="minorEastAsia" w:hAnsiTheme="minorHAnsi" w:cstheme="minorBidi"/>
            <w:noProof/>
            <w:sz w:val="22"/>
            <w:szCs w:val="22"/>
          </w:rPr>
          <w:tab/>
        </w:r>
        <w:r w:rsidRPr="00EE3790">
          <w:rPr>
            <w:rStyle w:val="Hyperlink"/>
            <w:noProof/>
          </w:rPr>
          <w:t>Timers</w:t>
        </w:r>
        <w:r>
          <w:rPr>
            <w:noProof/>
            <w:webHidden/>
          </w:rPr>
          <w:tab/>
        </w:r>
        <w:r>
          <w:rPr>
            <w:noProof/>
            <w:webHidden/>
          </w:rPr>
          <w:fldChar w:fldCharType="begin"/>
        </w:r>
        <w:r>
          <w:rPr>
            <w:noProof/>
            <w:webHidden/>
          </w:rPr>
          <w:instrText xml:space="preserve"> PAGEREF _Toc102019878 \h </w:instrText>
        </w:r>
        <w:r>
          <w:rPr>
            <w:noProof/>
            <w:webHidden/>
          </w:rPr>
        </w:r>
        <w:r>
          <w:rPr>
            <w:noProof/>
            <w:webHidden/>
          </w:rPr>
          <w:fldChar w:fldCharType="separate"/>
        </w:r>
        <w:r>
          <w:rPr>
            <w:noProof/>
            <w:webHidden/>
          </w:rPr>
          <w:t>19</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879" w:history="1">
        <w:r w:rsidRPr="00EE3790">
          <w:rPr>
            <w:rStyle w:val="Hyperlink"/>
            <w:noProof/>
          </w:rPr>
          <w:t>3.1.3</w:t>
        </w:r>
        <w:r>
          <w:rPr>
            <w:rFonts w:asciiTheme="minorHAnsi" w:eastAsiaTheme="minorEastAsia" w:hAnsiTheme="minorHAnsi" w:cstheme="minorBidi"/>
            <w:noProof/>
            <w:sz w:val="22"/>
            <w:szCs w:val="22"/>
          </w:rPr>
          <w:tab/>
        </w:r>
        <w:r w:rsidRPr="00EE3790">
          <w:rPr>
            <w:rStyle w:val="Hyperlink"/>
            <w:noProof/>
          </w:rPr>
          <w:t>Initialization</w:t>
        </w:r>
        <w:r>
          <w:rPr>
            <w:noProof/>
            <w:webHidden/>
          </w:rPr>
          <w:tab/>
        </w:r>
        <w:r>
          <w:rPr>
            <w:noProof/>
            <w:webHidden/>
          </w:rPr>
          <w:fldChar w:fldCharType="begin"/>
        </w:r>
        <w:r>
          <w:rPr>
            <w:noProof/>
            <w:webHidden/>
          </w:rPr>
          <w:instrText xml:space="preserve"> PAGEREF _Toc102019879 \h </w:instrText>
        </w:r>
        <w:r>
          <w:rPr>
            <w:noProof/>
            <w:webHidden/>
          </w:rPr>
        </w:r>
        <w:r>
          <w:rPr>
            <w:noProof/>
            <w:webHidden/>
          </w:rPr>
          <w:fldChar w:fldCharType="separate"/>
        </w:r>
        <w:r>
          <w:rPr>
            <w:noProof/>
            <w:webHidden/>
          </w:rPr>
          <w:t>19</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880" w:history="1">
        <w:r w:rsidRPr="00EE3790">
          <w:rPr>
            <w:rStyle w:val="Hyperlink"/>
            <w:noProof/>
          </w:rPr>
          <w:t>3.1.4</w:t>
        </w:r>
        <w:r>
          <w:rPr>
            <w:rFonts w:asciiTheme="minorHAnsi" w:eastAsiaTheme="minorEastAsia" w:hAnsiTheme="minorHAnsi" w:cstheme="minorBidi"/>
            <w:noProof/>
            <w:sz w:val="22"/>
            <w:szCs w:val="22"/>
          </w:rPr>
          <w:tab/>
        </w:r>
        <w:r w:rsidRPr="00EE3790">
          <w:rPr>
            <w:rStyle w:val="Hyperlink"/>
            <w:noProof/>
          </w:rPr>
          <w:t>Higher-Layer Triggered Events</w:t>
        </w:r>
        <w:r>
          <w:rPr>
            <w:noProof/>
            <w:webHidden/>
          </w:rPr>
          <w:tab/>
        </w:r>
        <w:r>
          <w:rPr>
            <w:noProof/>
            <w:webHidden/>
          </w:rPr>
          <w:fldChar w:fldCharType="begin"/>
        </w:r>
        <w:r>
          <w:rPr>
            <w:noProof/>
            <w:webHidden/>
          </w:rPr>
          <w:instrText xml:space="preserve"> PAGEREF _Toc102019880 \h </w:instrText>
        </w:r>
        <w:r>
          <w:rPr>
            <w:noProof/>
            <w:webHidden/>
          </w:rPr>
        </w:r>
        <w:r>
          <w:rPr>
            <w:noProof/>
            <w:webHidden/>
          </w:rPr>
          <w:fldChar w:fldCharType="separate"/>
        </w:r>
        <w:r>
          <w:rPr>
            <w:noProof/>
            <w:webHidden/>
          </w:rPr>
          <w:t>19</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881" w:history="1">
        <w:r w:rsidRPr="00EE3790">
          <w:rPr>
            <w:rStyle w:val="Hyperlink"/>
            <w:noProof/>
          </w:rPr>
          <w:t>3.1.5</w:t>
        </w:r>
        <w:r>
          <w:rPr>
            <w:rFonts w:asciiTheme="minorHAnsi" w:eastAsiaTheme="minorEastAsia" w:hAnsiTheme="minorHAnsi" w:cstheme="minorBidi"/>
            <w:noProof/>
            <w:sz w:val="22"/>
            <w:szCs w:val="22"/>
          </w:rPr>
          <w:tab/>
        </w:r>
        <w:r w:rsidRPr="00EE3790">
          <w:rPr>
            <w:rStyle w:val="Hyperlink"/>
            <w:noProof/>
          </w:rPr>
          <w:t>Message Processing Events and Sequencing Rules</w:t>
        </w:r>
        <w:r>
          <w:rPr>
            <w:noProof/>
            <w:webHidden/>
          </w:rPr>
          <w:tab/>
        </w:r>
        <w:r>
          <w:rPr>
            <w:noProof/>
            <w:webHidden/>
          </w:rPr>
          <w:fldChar w:fldCharType="begin"/>
        </w:r>
        <w:r>
          <w:rPr>
            <w:noProof/>
            <w:webHidden/>
          </w:rPr>
          <w:instrText xml:space="preserve"> PAGEREF _Toc102019881 \h </w:instrText>
        </w:r>
        <w:r>
          <w:rPr>
            <w:noProof/>
            <w:webHidden/>
          </w:rPr>
        </w:r>
        <w:r>
          <w:rPr>
            <w:noProof/>
            <w:webHidden/>
          </w:rPr>
          <w:fldChar w:fldCharType="separate"/>
        </w:r>
        <w:r>
          <w:rPr>
            <w:noProof/>
            <w:webHidden/>
          </w:rPr>
          <w:t>19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82" w:history="1">
        <w:r w:rsidRPr="00EE3790">
          <w:rPr>
            <w:rStyle w:val="Hyperlink"/>
            <w:noProof/>
          </w:rPr>
          <w:t>3.1.5.1</w:t>
        </w:r>
        <w:r>
          <w:rPr>
            <w:rFonts w:asciiTheme="minorHAnsi" w:eastAsiaTheme="minorEastAsia" w:hAnsiTheme="minorHAnsi" w:cstheme="minorBidi"/>
            <w:noProof/>
            <w:sz w:val="22"/>
            <w:szCs w:val="22"/>
          </w:rPr>
          <w:tab/>
        </w:r>
        <w:r w:rsidRPr="00EE3790">
          <w:rPr>
            <w:rStyle w:val="Hyperlink"/>
            <w:noProof/>
          </w:rPr>
          <w:t>Supported Values and Parameters for the a=crypto Attribute</w:t>
        </w:r>
        <w:r>
          <w:rPr>
            <w:noProof/>
            <w:webHidden/>
          </w:rPr>
          <w:tab/>
        </w:r>
        <w:r>
          <w:rPr>
            <w:noProof/>
            <w:webHidden/>
          </w:rPr>
          <w:fldChar w:fldCharType="begin"/>
        </w:r>
        <w:r>
          <w:rPr>
            <w:noProof/>
            <w:webHidden/>
          </w:rPr>
          <w:instrText xml:space="preserve"> PAGEREF _Toc102019882 \h </w:instrText>
        </w:r>
        <w:r>
          <w:rPr>
            <w:noProof/>
            <w:webHidden/>
          </w:rPr>
        </w:r>
        <w:r>
          <w:rPr>
            <w:noProof/>
            <w:webHidden/>
          </w:rPr>
          <w:fldChar w:fldCharType="separate"/>
        </w:r>
        <w:r>
          <w:rPr>
            <w:noProof/>
            <w:webHidden/>
          </w:rPr>
          <w:t>19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83" w:history="1">
        <w:r w:rsidRPr="00EE3790">
          <w:rPr>
            <w:rStyle w:val="Hyperlink"/>
            <w:noProof/>
          </w:rPr>
          <w:t>3.1.5.2</w:t>
        </w:r>
        <w:r>
          <w:rPr>
            <w:rFonts w:asciiTheme="minorHAnsi" w:eastAsiaTheme="minorEastAsia" w:hAnsiTheme="minorHAnsi" w:cstheme="minorBidi"/>
            <w:noProof/>
            <w:sz w:val="22"/>
            <w:szCs w:val="22"/>
          </w:rPr>
          <w:tab/>
        </w:r>
        <w:r w:rsidRPr="00EE3790">
          <w:rPr>
            <w:rStyle w:val="Hyperlink"/>
            <w:noProof/>
          </w:rPr>
          <w:t>Specifying and Negotiating SSRTP</w:t>
        </w:r>
        <w:r>
          <w:rPr>
            <w:noProof/>
            <w:webHidden/>
          </w:rPr>
          <w:tab/>
        </w:r>
        <w:r>
          <w:rPr>
            <w:noProof/>
            <w:webHidden/>
          </w:rPr>
          <w:fldChar w:fldCharType="begin"/>
        </w:r>
        <w:r>
          <w:rPr>
            <w:noProof/>
            <w:webHidden/>
          </w:rPr>
          <w:instrText xml:space="preserve"> PAGEREF _Toc102019883 \h </w:instrText>
        </w:r>
        <w:r>
          <w:rPr>
            <w:noProof/>
            <w:webHidden/>
          </w:rPr>
        </w:r>
        <w:r>
          <w:rPr>
            <w:noProof/>
            <w:webHidden/>
          </w:rPr>
          <w:fldChar w:fldCharType="separate"/>
        </w:r>
        <w:r>
          <w:rPr>
            <w:noProof/>
            <w:webHidden/>
          </w:rPr>
          <w:t>20</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884" w:history="1">
        <w:r w:rsidRPr="00EE3790">
          <w:rPr>
            <w:rStyle w:val="Hyperlink"/>
            <w:noProof/>
          </w:rPr>
          <w:t>3.1.5.2.1</w:t>
        </w:r>
        <w:r>
          <w:rPr>
            <w:rFonts w:asciiTheme="minorHAnsi" w:eastAsiaTheme="minorEastAsia" w:hAnsiTheme="minorHAnsi" w:cstheme="minorBidi"/>
            <w:noProof/>
            <w:sz w:val="22"/>
            <w:szCs w:val="22"/>
          </w:rPr>
          <w:tab/>
        </w:r>
        <w:r w:rsidRPr="00EE3790">
          <w:rPr>
            <w:rStyle w:val="Hyperlink"/>
            <w:noProof/>
          </w:rPr>
          <w:t>Processing and Negotiating SSRTP</w:t>
        </w:r>
        <w:r>
          <w:rPr>
            <w:noProof/>
            <w:webHidden/>
          </w:rPr>
          <w:tab/>
        </w:r>
        <w:r>
          <w:rPr>
            <w:noProof/>
            <w:webHidden/>
          </w:rPr>
          <w:fldChar w:fldCharType="begin"/>
        </w:r>
        <w:r>
          <w:rPr>
            <w:noProof/>
            <w:webHidden/>
          </w:rPr>
          <w:instrText xml:space="preserve"> PAGEREF _Toc102019884 \h </w:instrText>
        </w:r>
        <w:r>
          <w:rPr>
            <w:noProof/>
            <w:webHidden/>
          </w:rPr>
        </w:r>
        <w:r>
          <w:rPr>
            <w:noProof/>
            <w:webHidden/>
          </w:rPr>
          <w:fldChar w:fldCharType="separate"/>
        </w:r>
        <w:r>
          <w:rPr>
            <w:noProof/>
            <w:webHidden/>
          </w:rPr>
          <w:t>21</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885" w:history="1">
        <w:r w:rsidRPr="00EE3790">
          <w:rPr>
            <w:rStyle w:val="Hyperlink"/>
            <w:noProof/>
          </w:rPr>
          <w:t>3.1.5.2.2</w:t>
        </w:r>
        <w:r>
          <w:rPr>
            <w:rFonts w:asciiTheme="minorHAnsi" w:eastAsiaTheme="minorEastAsia" w:hAnsiTheme="minorHAnsi" w:cstheme="minorBidi"/>
            <w:noProof/>
            <w:sz w:val="22"/>
            <w:szCs w:val="22"/>
          </w:rPr>
          <w:tab/>
        </w:r>
        <w:r w:rsidRPr="00EE3790">
          <w:rPr>
            <w:rStyle w:val="Hyperlink"/>
            <w:noProof/>
          </w:rPr>
          <w:t>Renegotiation of Encryption</w:t>
        </w:r>
        <w:r>
          <w:rPr>
            <w:noProof/>
            <w:webHidden/>
          </w:rPr>
          <w:tab/>
        </w:r>
        <w:r>
          <w:rPr>
            <w:noProof/>
            <w:webHidden/>
          </w:rPr>
          <w:fldChar w:fldCharType="begin"/>
        </w:r>
        <w:r>
          <w:rPr>
            <w:noProof/>
            <w:webHidden/>
          </w:rPr>
          <w:instrText xml:space="preserve"> PAGEREF _Toc102019885 \h </w:instrText>
        </w:r>
        <w:r>
          <w:rPr>
            <w:noProof/>
            <w:webHidden/>
          </w:rPr>
        </w:r>
        <w:r>
          <w:rPr>
            <w:noProof/>
            <w:webHidden/>
          </w:rPr>
          <w:fldChar w:fldCharType="separate"/>
        </w:r>
        <w:r>
          <w:rPr>
            <w:noProof/>
            <w:webHidden/>
          </w:rPr>
          <w:t>22</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86" w:history="1">
        <w:r w:rsidRPr="00EE3790">
          <w:rPr>
            <w:rStyle w:val="Hyperlink"/>
            <w:noProof/>
          </w:rPr>
          <w:t>3.1.5.3</w:t>
        </w:r>
        <w:r>
          <w:rPr>
            <w:rFonts w:asciiTheme="minorHAnsi" w:eastAsiaTheme="minorEastAsia" w:hAnsiTheme="minorHAnsi" w:cstheme="minorBidi"/>
            <w:noProof/>
            <w:sz w:val="22"/>
            <w:szCs w:val="22"/>
          </w:rPr>
          <w:tab/>
        </w:r>
        <w:r w:rsidRPr="00EE3790">
          <w:rPr>
            <w:rStyle w:val="Hyperlink"/>
            <w:noProof/>
          </w:rPr>
          <w:t>Representing new Payload Types</w:t>
        </w:r>
        <w:r>
          <w:rPr>
            <w:noProof/>
            <w:webHidden/>
          </w:rPr>
          <w:tab/>
        </w:r>
        <w:r>
          <w:rPr>
            <w:noProof/>
            <w:webHidden/>
          </w:rPr>
          <w:fldChar w:fldCharType="begin"/>
        </w:r>
        <w:r>
          <w:rPr>
            <w:noProof/>
            <w:webHidden/>
          </w:rPr>
          <w:instrText xml:space="preserve"> PAGEREF _Toc102019886 \h </w:instrText>
        </w:r>
        <w:r>
          <w:rPr>
            <w:noProof/>
            <w:webHidden/>
          </w:rPr>
        </w:r>
        <w:r>
          <w:rPr>
            <w:noProof/>
            <w:webHidden/>
          </w:rPr>
          <w:fldChar w:fldCharType="separate"/>
        </w:r>
        <w:r>
          <w:rPr>
            <w:noProof/>
            <w:webHidden/>
          </w:rPr>
          <w:t>22</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87" w:history="1">
        <w:r w:rsidRPr="00EE3790">
          <w:rPr>
            <w:rStyle w:val="Hyperlink"/>
            <w:noProof/>
          </w:rPr>
          <w:t>3.1.5.4</w:t>
        </w:r>
        <w:r>
          <w:rPr>
            <w:rFonts w:asciiTheme="minorHAnsi" w:eastAsiaTheme="minorEastAsia" w:hAnsiTheme="minorHAnsi" w:cstheme="minorBidi"/>
            <w:noProof/>
            <w:sz w:val="22"/>
            <w:szCs w:val="22"/>
          </w:rPr>
          <w:tab/>
        </w:r>
        <w:r w:rsidRPr="00EE3790">
          <w:rPr>
            <w:rStyle w:val="Hyperlink"/>
            <w:noProof/>
          </w:rPr>
          <w:t>Interpreting the Preference of Formats in the Format List</w:t>
        </w:r>
        <w:r>
          <w:rPr>
            <w:noProof/>
            <w:webHidden/>
          </w:rPr>
          <w:tab/>
        </w:r>
        <w:r>
          <w:rPr>
            <w:noProof/>
            <w:webHidden/>
          </w:rPr>
          <w:fldChar w:fldCharType="begin"/>
        </w:r>
        <w:r>
          <w:rPr>
            <w:noProof/>
            <w:webHidden/>
          </w:rPr>
          <w:instrText xml:space="preserve"> PAGEREF _Toc102019887 \h </w:instrText>
        </w:r>
        <w:r>
          <w:rPr>
            <w:noProof/>
            <w:webHidden/>
          </w:rPr>
        </w:r>
        <w:r>
          <w:rPr>
            <w:noProof/>
            <w:webHidden/>
          </w:rPr>
          <w:fldChar w:fldCharType="separate"/>
        </w:r>
        <w:r>
          <w:rPr>
            <w:noProof/>
            <w:webHidden/>
          </w:rPr>
          <w:t>25</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88" w:history="1">
        <w:r w:rsidRPr="00EE3790">
          <w:rPr>
            <w:rStyle w:val="Hyperlink"/>
            <w:noProof/>
          </w:rPr>
          <w:t>3.1.5.5</w:t>
        </w:r>
        <w:r>
          <w:rPr>
            <w:rFonts w:asciiTheme="minorHAnsi" w:eastAsiaTheme="minorEastAsia" w:hAnsiTheme="minorHAnsi" w:cstheme="minorBidi"/>
            <w:noProof/>
            <w:sz w:val="22"/>
            <w:szCs w:val="22"/>
          </w:rPr>
          <w:tab/>
        </w:r>
        <w:r w:rsidRPr="00EE3790">
          <w:rPr>
            <w:rStyle w:val="Hyperlink"/>
            <w:noProof/>
          </w:rPr>
          <w:t>Format for Dual-Tone Multi-Frequency( DTMF) in SDP</w:t>
        </w:r>
        <w:r>
          <w:rPr>
            <w:noProof/>
            <w:webHidden/>
          </w:rPr>
          <w:tab/>
        </w:r>
        <w:r>
          <w:rPr>
            <w:noProof/>
            <w:webHidden/>
          </w:rPr>
          <w:fldChar w:fldCharType="begin"/>
        </w:r>
        <w:r>
          <w:rPr>
            <w:noProof/>
            <w:webHidden/>
          </w:rPr>
          <w:instrText xml:space="preserve"> PAGEREF _Toc102019888 \h </w:instrText>
        </w:r>
        <w:r>
          <w:rPr>
            <w:noProof/>
            <w:webHidden/>
          </w:rPr>
        </w:r>
        <w:r>
          <w:rPr>
            <w:noProof/>
            <w:webHidden/>
          </w:rPr>
          <w:fldChar w:fldCharType="separate"/>
        </w:r>
        <w:r>
          <w:rPr>
            <w:noProof/>
            <w:webHidden/>
          </w:rPr>
          <w:t>25</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89" w:history="1">
        <w:r w:rsidRPr="00EE3790">
          <w:rPr>
            <w:rStyle w:val="Hyperlink"/>
            <w:noProof/>
          </w:rPr>
          <w:t>3.1.5.6</w:t>
        </w:r>
        <w:r>
          <w:rPr>
            <w:rFonts w:asciiTheme="minorHAnsi" w:eastAsiaTheme="minorEastAsia" w:hAnsiTheme="minorHAnsi" w:cstheme="minorBidi"/>
            <w:noProof/>
            <w:sz w:val="22"/>
            <w:szCs w:val="22"/>
          </w:rPr>
          <w:tab/>
        </w:r>
        <w:r w:rsidRPr="00EE3790">
          <w:rPr>
            <w:rStyle w:val="Hyperlink"/>
            <w:noProof/>
          </w:rPr>
          <w:t>Restriction on the Name of the RTP Payload for Redundant Audio Data</w:t>
        </w:r>
        <w:r>
          <w:rPr>
            <w:noProof/>
            <w:webHidden/>
          </w:rPr>
          <w:tab/>
        </w:r>
        <w:r>
          <w:rPr>
            <w:noProof/>
            <w:webHidden/>
          </w:rPr>
          <w:fldChar w:fldCharType="begin"/>
        </w:r>
        <w:r>
          <w:rPr>
            <w:noProof/>
            <w:webHidden/>
          </w:rPr>
          <w:instrText xml:space="preserve"> PAGEREF _Toc102019889 \h </w:instrText>
        </w:r>
        <w:r>
          <w:rPr>
            <w:noProof/>
            <w:webHidden/>
          </w:rPr>
        </w:r>
        <w:r>
          <w:rPr>
            <w:noProof/>
            <w:webHidden/>
          </w:rPr>
          <w:fldChar w:fldCharType="separate"/>
        </w:r>
        <w:r>
          <w:rPr>
            <w:noProof/>
            <w:webHidden/>
          </w:rPr>
          <w:t>25</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90" w:history="1">
        <w:r w:rsidRPr="00EE3790">
          <w:rPr>
            <w:rStyle w:val="Hyperlink"/>
            <w:noProof/>
          </w:rPr>
          <w:t>3.1.5.7</w:t>
        </w:r>
        <w:r>
          <w:rPr>
            <w:rFonts w:asciiTheme="minorHAnsi" w:eastAsiaTheme="minorEastAsia" w:hAnsiTheme="minorHAnsi" w:cstheme="minorBidi"/>
            <w:noProof/>
            <w:sz w:val="22"/>
            <w:szCs w:val="22"/>
          </w:rPr>
          <w:tab/>
        </w:r>
        <w:r w:rsidRPr="00EE3790">
          <w:rPr>
            <w:rStyle w:val="Hyperlink"/>
            <w:noProof/>
          </w:rPr>
          <w:t>Restriction on the Name and sampling rate for comfort noise</w:t>
        </w:r>
        <w:r>
          <w:rPr>
            <w:noProof/>
            <w:webHidden/>
          </w:rPr>
          <w:tab/>
        </w:r>
        <w:r>
          <w:rPr>
            <w:noProof/>
            <w:webHidden/>
          </w:rPr>
          <w:fldChar w:fldCharType="begin"/>
        </w:r>
        <w:r>
          <w:rPr>
            <w:noProof/>
            <w:webHidden/>
          </w:rPr>
          <w:instrText xml:space="preserve"> PAGEREF _Toc102019890 \h </w:instrText>
        </w:r>
        <w:r>
          <w:rPr>
            <w:noProof/>
            <w:webHidden/>
          </w:rPr>
        </w:r>
        <w:r>
          <w:rPr>
            <w:noProof/>
            <w:webHidden/>
          </w:rPr>
          <w:fldChar w:fldCharType="separate"/>
        </w:r>
        <w:r>
          <w:rPr>
            <w:noProof/>
            <w:webHidden/>
          </w:rPr>
          <w:t>25</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91" w:history="1">
        <w:r w:rsidRPr="00EE3790">
          <w:rPr>
            <w:rStyle w:val="Hyperlink"/>
            <w:noProof/>
          </w:rPr>
          <w:t>3.1.5.8</w:t>
        </w:r>
        <w:r>
          <w:rPr>
            <w:rFonts w:asciiTheme="minorHAnsi" w:eastAsiaTheme="minorEastAsia" w:hAnsiTheme="minorHAnsi" w:cstheme="minorBidi"/>
            <w:noProof/>
            <w:sz w:val="22"/>
            <w:szCs w:val="22"/>
          </w:rPr>
          <w:tab/>
        </w:r>
        <w:r w:rsidRPr="00EE3790">
          <w:rPr>
            <w:rStyle w:val="Hyperlink"/>
            <w:noProof/>
          </w:rPr>
          <w:t>Negotiating SRTP or SSRTP Optionally</w:t>
        </w:r>
        <w:r>
          <w:rPr>
            <w:noProof/>
            <w:webHidden/>
          </w:rPr>
          <w:tab/>
        </w:r>
        <w:r>
          <w:rPr>
            <w:noProof/>
            <w:webHidden/>
          </w:rPr>
          <w:fldChar w:fldCharType="begin"/>
        </w:r>
        <w:r>
          <w:rPr>
            <w:noProof/>
            <w:webHidden/>
          </w:rPr>
          <w:instrText xml:space="preserve"> PAGEREF _Toc102019891 \h </w:instrText>
        </w:r>
        <w:r>
          <w:rPr>
            <w:noProof/>
            <w:webHidden/>
          </w:rPr>
        </w:r>
        <w:r>
          <w:rPr>
            <w:noProof/>
            <w:webHidden/>
          </w:rPr>
          <w:fldChar w:fldCharType="separate"/>
        </w:r>
        <w:r>
          <w:rPr>
            <w:noProof/>
            <w:webHidden/>
          </w:rPr>
          <w:t>25</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92" w:history="1">
        <w:r w:rsidRPr="00EE3790">
          <w:rPr>
            <w:rStyle w:val="Hyperlink"/>
            <w:noProof/>
          </w:rPr>
          <w:t>3.1.5.9</w:t>
        </w:r>
        <w:r>
          <w:rPr>
            <w:rFonts w:asciiTheme="minorHAnsi" w:eastAsiaTheme="minorEastAsia" w:hAnsiTheme="minorHAnsi" w:cstheme="minorBidi"/>
            <w:noProof/>
            <w:sz w:val="22"/>
            <w:szCs w:val="22"/>
          </w:rPr>
          <w:tab/>
        </w:r>
        <w:r w:rsidRPr="00EE3790">
          <w:rPr>
            <w:rStyle w:val="Hyperlink"/>
            <w:noProof/>
          </w:rPr>
          <w:t>Connection-Oriented Media Address Support</w:t>
        </w:r>
        <w:r>
          <w:rPr>
            <w:noProof/>
            <w:webHidden/>
          </w:rPr>
          <w:tab/>
        </w:r>
        <w:r>
          <w:rPr>
            <w:noProof/>
            <w:webHidden/>
          </w:rPr>
          <w:fldChar w:fldCharType="begin"/>
        </w:r>
        <w:r>
          <w:rPr>
            <w:noProof/>
            <w:webHidden/>
          </w:rPr>
          <w:instrText xml:space="preserve"> PAGEREF _Toc102019892 \h </w:instrText>
        </w:r>
        <w:r>
          <w:rPr>
            <w:noProof/>
            <w:webHidden/>
          </w:rPr>
        </w:r>
        <w:r>
          <w:rPr>
            <w:noProof/>
            <w:webHidden/>
          </w:rPr>
          <w:fldChar w:fldCharType="separate"/>
        </w:r>
        <w:r>
          <w:rPr>
            <w:noProof/>
            <w:webHidden/>
          </w:rPr>
          <w:t>26</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93" w:history="1">
        <w:r w:rsidRPr="00EE3790">
          <w:rPr>
            <w:rStyle w:val="Hyperlink"/>
            <w:noProof/>
          </w:rPr>
          <w:t>3.1.5.10</w:t>
        </w:r>
        <w:r>
          <w:rPr>
            <w:rFonts w:asciiTheme="minorHAnsi" w:eastAsiaTheme="minorEastAsia" w:hAnsiTheme="minorHAnsi" w:cstheme="minorBidi"/>
            <w:noProof/>
            <w:sz w:val="22"/>
            <w:szCs w:val="22"/>
          </w:rPr>
          <w:tab/>
        </w:r>
        <w:r w:rsidRPr="00EE3790">
          <w:rPr>
            <w:rStyle w:val="Hyperlink"/>
            <w:noProof/>
          </w:rPr>
          <w:t>Limited support for setup and connection Attributes</w:t>
        </w:r>
        <w:r>
          <w:rPr>
            <w:noProof/>
            <w:webHidden/>
          </w:rPr>
          <w:tab/>
        </w:r>
        <w:r>
          <w:rPr>
            <w:noProof/>
            <w:webHidden/>
          </w:rPr>
          <w:fldChar w:fldCharType="begin"/>
        </w:r>
        <w:r>
          <w:rPr>
            <w:noProof/>
            <w:webHidden/>
          </w:rPr>
          <w:instrText xml:space="preserve"> PAGEREF _Toc102019893 \h </w:instrText>
        </w:r>
        <w:r>
          <w:rPr>
            <w:noProof/>
            <w:webHidden/>
          </w:rPr>
        </w:r>
        <w:r>
          <w:rPr>
            <w:noProof/>
            <w:webHidden/>
          </w:rPr>
          <w:fldChar w:fldCharType="separate"/>
        </w:r>
        <w:r>
          <w:rPr>
            <w:noProof/>
            <w:webHidden/>
          </w:rPr>
          <w:t>27</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894" w:history="1">
        <w:r w:rsidRPr="00EE3790">
          <w:rPr>
            <w:rStyle w:val="Hyperlink"/>
            <w:noProof/>
          </w:rPr>
          <w:t>3.1.5.10.1</w:t>
        </w:r>
        <w:r>
          <w:rPr>
            <w:rFonts w:asciiTheme="minorHAnsi" w:eastAsiaTheme="minorEastAsia" w:hAnsiTheme="minorHAnsi" w:cstheme="minorBidi"/>
            <w:noProof/>
            <w:sz w:val="22"/>
            <w:szCs w:val="22"/>
          </w:rPr>
          <w:tab/>
        </w:r>
        <w:r w:rsidRPr="00EE3790">
          <w:rPr>
            <w:rStyle w:val="Hyperlink"/>
            <w:noProof/>
          </w:rPr>
          <w:t>Limited support for the a=setup Attribute</w:t>
        </w:r>
        <w:r>
          <w:rPr>
            <w:noProof/>
            <w:webHidden/>
          </w:rPr>
          <w:tab/>
        </w:r>
        <w:r>
          <w:rPr>
            <w:noProof/>
            <w:webHidden/>
          </w:rPr>
          <w:fldChar w:fldCharType="begin"/>
        </w:r>
        <w:r>
          <w:rPr>
            <w:noProof/>
            <w:webHidden/>
          </w:rPr>
          <w:instrText xml:space="preserve"> PAGEREF _Toc102019894 \h </w:instrText>
        </w:r>
        <w:r>
          <w:rPr>
            <w:noProof/>
            <w:webHidden/>
          </w:rPr>
        </w:r>
        <w:r>
          <w:rPr>
            <w:noProof/>
            <w:webHidden/>
          </w:rPr>
          <w:fldChar w:fldCharType="separate"/>
        </w:r>
        <w:r>
          <w:rPr>
            <w:noProof/>
            <w:webHidden/>
          </w:rPr>
          <w:t>27</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895" w:history="1">
        <w:r w:rsidRPr="00EE3790">
          <w:rPr>
            <w:rStyle w:val="Hyperlink"/>
            <w:noProof/>
          </w:rPr>
          <w:t>3.1.5.10.2</w:t>
        </w:r>
        <w:r>
          <w:rPr>
            <w:rFonts w:asciiTheme="minorHAnsi" w:eastAsiaTheme="minorEastAsia" w:hAnsiTheme="minorHAnsi" w:cstheme="minorBidi"/>
            <w:noProof/>
            <w:sz w:val="22"/>
            <w:szCs w:val="22"/>
          </w:rPr>
          <w:tab/>
        </w:r>
        <w:r w:rsidRPr="00EE3790">
          <w:rPr>
            <w:rStyle w:val="Hyperlink"/>
            <w:noProof/>
          </w:rPr>
          <w:t>Limited support for the a=connection Attribute</w:t>
        </w:r>
        <w:r>
          <w:rPr>
            <w:noProof/>
            <w:webHidden/>
          </w:rPr>
          <w:tab/>
        </w:r>
        <w:r>
          <w:rPr>
            <w:noProof/>
            <w:webHidden/>
          </w:rPr>
          <w:fldChar w:fldCharType="begin"/>
        </w:r>
        <w:r>
          <w:rPr>
            <w:noProof/>
            <w:webHidden/>
          </w:rPr>
          <w:instrText xml:space="preserve"> PAGEREF _Toc102019895 \h </w:instrText>
        </w:r>
        <w:r>
          <w:rPr>
            <w:noProof/>
            <w:webHidden/>
          </w:rPr>
        </w:r>
        <w:r>
          <w:rPr>
            <w:noProof/>
            <w:webHidden/>
          </w:rPr>
          <w:fldChar w:fldCharType="separate"/>
        </w:r>
        <w:r>
          <w:rPr>
            <w:noProof/>
            <w:webHidden/>
          </w:rPr>
          <w:t>27</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96" w:history="1">
        <w:r w:rsidRPr="00EE3790">
          <w:rPr>
            <w:rStyle w:val="Hyperlink"/>
            <w:noProof/>
          </w:rPr>
          <w:t>3.1.5.11</w:t>
        </w:r>
        <w:r>
          <w:rPr>
            <w:rFonts w:asciiTheme="minorHAnsi" w:eastAsiaTheme="minorEastAsia" w:hAnsiTheme="minorHAnsi" w:cstheme="minorBidi"/>
            <w:noProof/>
            <w:sz w:val="22"/>
            <w:szCs w:val="22"/>
          </w:rPr>
          <w:tab/>
        </w:r>
        <w:r w:rsidRPr="00EE3790">
          <w:rPr>
            <w:rStyle w:val="Hyperlink"/>
            <w:noProof/>
          </w:rPr>
          <w:t>Text Telephony Support</w:t>
        </w:r>
        <w:r>
          <w:rPr>
            <w:noProof/>
            <w:webHidden/>
          </w:rPr>
          <w:tab/>
        </w:r>
        <w:r>
          <w:rPr>
            <w:noProof/>
            <w:webHidden/>
          </w:rPr>
          <w:fldChar w:fldCharType="begin"/>
        </w:r>
        <w:r>
          <w:rPr>
            <w:noProof/>
            <w:webHidden/>
          </w:rPr>
          <w:instrText xml:space="preserve"> PAGEREF _Toc102019896 \h </w:instrText>
        </w:r>
        <w:r>
          <w:rPr>
            <w:noProof/>
            <w:webHidden/>
          </w:rPr>
        </w:r>
        <w:r>
          <w:rPr>
            <w:noProof/>
            <w:webHidden/>
          </w:rPr>
          <w:fldChar w:fldCharType="separate"/>
        </w:r>
        <w:r>
          <w:rPr>
            <w:noProof/>
            <w:webHidden/>
          </w:rPr>
          <w:t>28</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897" w:history="1">
        <w:r w:rsidRPr="00EE3790">
          <w:rPr>
            <w:rStyle w:val="Hyperlink"/>
            <w:noProof/>
          </w:rPr>
          <w:t>3.1.5.12</w:t>
        </w:r>
        <w:r>
          <w:rPr>
            <w:rFonts w:asciiTheme="minorHAnsi" w:eastAsiaTheme="minorEastAsia" w:hAnsiTheme="minorHAnsi" w:cstheme="minorBidi"/>
            <w:noProof/>
            <w:sz w:val="22"/>
            <w:szCs w:val="22"/>
          </w:rPr>
          <w:tab/>
        </w:r>
        <w:r w:rsidRPr="00EE3790">
          <w:rPr>
            <w:rStyle w:val="Hyperlink"/>
            <w:noProof/>
          </w:rPr>
          <w:t>Early Media Support</w:t>
        </w:r>
        <w:r>
          <w:rPr>
            <w:noProof/>
            <w:webHidden/>
          </w:rPr>
          <w:tab/>
        </w:r>
        <w:r>
          <w:rPr>
            <w:noProof/>
            <w:webHidden/>
          </w:rPr>
          <w:fldChar w:fldCharType="begin"/>
        </w:r>
        <w:r>
          <w:rPr>
            <w:noProof/>
            <w:webHidden/>
          </w:rPr>
          <w:instrText xml:space="preserve"> PAGEREF _Toc102019897 \h </w:instrText>
        </w:r>
        <w:r>
          <w:rPr>
            <w:noProof/>
            <w:webHidden/>
          </w:rPr>
        </w:r>
        <w:r>
          <w:rPr>
            <w:noProof/>
            <w:webHidden/>
          </w:rPr>
          <w:fldChar w:fldCharType="separate"/>
        </w:r>
        <w:r>
          <w:rPr>
            <w:noProof/>
            <w:webHidden/>
          </w:rPr>
          <w:t>28</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898" w:history="1">
        <w:r w:rsidRPr="00EE3790">
          <w:rPr>
            <w:rStyle w:val="Hyperlink"/>
            <w:noProof/>
          </w:rPr>
          <w:t>3.1.5.12.1</w:t>
        </w:r>
        <w:r>
          <w:rPr>
            <w:rFonts w:asciiTheme="minorHAnsi" w:eastAsiaTheme="minorEastAsia" w:hAnsiTheme="minorHAnsi" w:cstheme="minorBidi"/>
            <w:noProof/>
            <w:sz w:val="22"/>
            <w:szCs w:val="22"/>
          </w:rPr>
          <w:tab/>
        </w:r>
        <w:r w:rsidRPr="00EE3790">
          <w:rPr>
            <w:rStyle w:val="Hyperlink"/>
            <w:noProof/>
          </w:rPr>
          <w:t>Restriction to Receiving an SDP Answer in Provisional Response</w:t>
        </w:r>
        <w:r>
          <w:rPr>
            <w:noProof/>
            <w:webHidden/>
          </w:rPr>
          <w:tab/>
        </w:r>
        <w:r>
          <w:rPr>
            <w:noProof/>
            <w:webHidden/>
          </w:rPr>
          <w:fldChar w:fldCharType="begin"/>
        </w:r>
        <w:r>
          <w:rPr>
            <w:noProof/>
            <w:webHidden/>
          </w:rPr>
          <w:instrText xml:space="preserve"> PAGEREF _Toc102019898 \h </w:instrText>
        </w:r>
        <w:r>
          <w:rPr>
            <w:noProof/>
            <w:webHidden/>
          </w:rPr>
        </w:r>
        <w:r>
          <w:rPr>
            <w:noProof/>
            <w:webHidden/>
          </w:rPr>
          <w:fldChar w:fldCharType="separate"/>
        </w:r>
        <w:r>
          <w:rPr>
            <w:noProof/>
            <w:webHidden/>
          </w:rPr>
          <w:t>28</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899" w:history="1">
        <w:r w:rsidRPr="00EE3790">
          <w:rPr>
            <w:rStyle w:val="Hyperlink"/>
            <w:noProof/>
          </w:rPr>
          <w:t>3.1.5.12.2</w:t>
        </w:r>
        <w:r>
          <w:rPr>
            <w:rFonts w:asciiTheme="minorHAnsi" w:eastAsiaTheme="minorEastAsia" w:hAnsiTheme="minorHAnsi" w:cstheme="minorBidi"/>
            <w:noProof/>
            <w:sz w:val="22"/>
            <w:szCs w:val="22"/>
          </w:rPr>
          <w:tab/>
        </w:r>
        <w:r w:rsidRPr="00EE3790">
          <w:rPr>
            <w:rStyle w:val="Hyperlink"/>
            <w:noProof/>
          </w:rPr>
          <w:t>Receiving an SDP Answer in Provisional Response and Starting Media Streams</w:t>
        </w:r>
        <w:r>
          <w:rPr>
            <w:noProof/>
            <w:webHidden/>
          </w:rPr>
          <w:tab/>
        </w:r>
        <w:r>
          <w:rPr>
            <w:noProof/>
            <w:webHidden/>
          </w:rPr>
          <w:fldChar w:fldCharType="begin"/>
        </w:r>
        <w:r>
          <w:rPr>
            <w:noProof/>
            <w:webHidden/>
          </w:rPr>
          <w:instrText xml:space="preserve"> PAGEREF _Toc102019899 \h </w:instrText>
        </w:r>
        <w:r>
          <w:rPr>
            <w:noProof/>
            <w:webHidden/>
          </w:rPr>
        </w:r>
        <w:r>
          <w:rPr>
            <w:noProof/>
            <w:webHidden/>
          </w:rPr>
          <w:fldChar w:fldCharType="separate"/>
        </w:r>
        <w:r>
          <w:rPr>
            <w:noProof/>
            <w:webHidden/>
          </w:rPr>
          <w:t>28</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00" w:history="1">
        <w:r w:rsidRPr="00EE3790">
          <w:rPr>
            <w:rStyle w:val="Hyperlink"/>
            <w:noProof/>
          </w:rPr>
          <w:t>3.1.5.12.3</w:t>
        </w:r>
        <w:r>
          <w:rPr>
            <w:rFonts w:asciiTheme="minorHAnsi" w:eastAsiaTheme="minorEastAsia" w:hAnsiTheme="minorHAnsi" w:cstheme="minorBidi"/>
            <w:noProof/>
            <w:sz w:val="22"/>
            <w:szCs w:val="22"/>
          </w:rPr>
          <w:tab/>
        </w:r>
        <w:r w:rsidRPr="00EE3790">
          <w:rPr>
            <w:rStyle w:val="Hyperlink"/>
            <w:noProof/>
          </w:rPr>
          <w:t>SDP Answer in Provisional and Final Responses</w:t>
        </w:r>
        <w:r>
          <w:rPr>
            <w:noProof/>
            <w:webHidden/>
          </w:rPr>
          <w:tab/>
        </w:r>
        <w:r>
          <w:rPr>
            <w:noProof/>
            <w:webHidden/>
          </w:rPr>
          <w:fldChar w:fldCharType="begin"/>
        </w:r>
        <w:r>
          <w:rPr>
            <w:noProof/>
            <w:webHidden/>
          </w:rPr>
          <w:instrText xml:space="preserve"> PAGEREF _Toc102019900 \h </w:instrText>
        </w:r>
        <w:r>
          <w:rPr>
            <w:noProof/>
            <w:webHidden/>
          </w:rPr>
        </w:r>
        <w:r>
          <w:rPr>
            <w:noProof/>
            <w:webHidden/>
          </w:rPr>
          <w:fldChar w:fldCharType="separate"/>
        </w:r>
        <w:r>
          <w:rPr>
            <w:noProof/>
            <w:webHidden/>
          </w:rPr>
          <w:t>29</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01" w:history="1">
        <w:r w:rsidRPr="00EE3790">
          <w:rPr>
            <w:rStyle w:val="Hyperlink"/>
            <w:noProof/>
          </w:rPr>
          <w:t>3.1.5.12.4</w:t>
        </w:r>
        <w:r>
          <w:rPr>
            <w:rFonts w:asciiTheme="minorHAnsi" w:eastAsiaTheme="minorEastAsia" w:hAnsiTheme="minorHAnsi" w:cstheme="minorBidi"/>
            <w:noProof/>
            <w:sz w:val="22"/>
            <w:szCs w:val="22"/>
          </w:rPr>
          <w:tab/>
        </w:r>
        <w:r w:rsidRPr="00EE3790">
          <w:rPr>
            <w:rStyle w:val="Hyperlink"/>
            <w:noProof/>
          </w:rPr>
          <w:t>ICE Processing When an SDP Answer is Received in the Provisional Response</w:t>
        </w:r>
        <w:r>
          <w:rPr>
            <w:noProof/>
            <w:webHidden/>
          </w:rPr>
          <w:tab/>
        </w:r>
        <w:r>
          <w:rPr>
            <w:noProof/>
            <w:webHidden/>
          </w:rPr>
          <w:fldChar w:fldCharType="begin"/>
        </w:r>
        <w:r>
          <w:rPr>
            <w:noProof/>
            <w:webHidden/>
          </w:rPr>
          <w:instrText xml:space="preserve"> PAGEREF _Toc102019901 \h </w:instrText>
        </w:r>
        <w:r>
          <w:rPr>
            <w:noProof/>
            <w:webHidden/>
          </w:rPr>
        </w:r>
        <w:r>
          <w:rPr>
            <w:noProof/>
            <w:webHidden/>
          </w:rPr>
          <w:fldChar w:fldCharType="separate"/>
        </w:r>
        <w:r>
          <w:rPr>
            <w:noProof/>
            <w:webHidden/>
          </w:rPr>
          <w:t>29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02" w:history="1">
        <w:r w:rsidRPr="00EE3790">
          <w:rPr>
            <w:rStyle w:val="Hyperlink"/>
            <w:noProof/>
          </w:rPr>
          <w:t>3.1.5.13</w:t>
        </w:r>
        <w:r>
          <w:rPr>
            <w:rFonts w:asciiTheme="minorHAnsi" w:eastAsiaTheme="minorEastAsia" w:hAnsiTheme="minorHAnsi" w:cstheme="minorBidi"/>
            <w:noProof/>
            <w:sz w:val="22"/>
            <w:szCs w:val="22"/>
          </w:rPr>
          <w:tab/>
        </w:r>
        <w:r w:rsidRPr="00EE3790">
          <w:rPr>
            <w:rStyle w:val="Hyperlink"/>
            <w:noProof/>
          </w:rPr>
          <w:t>Extensions for reliable provisional response processing and related offer/answer models</w:t>
        </w:r>
        <w:r>
          <w:rPr>
            <w:noProof/>
            <w:webHidden/>
          </w:rPr>
          <w:tab/>
        </w:r>
        <w:r>
          <w:rPr>
            <w:noProof/>
            <w:webHidden/>
          </w:rPr>
          <w:fldChar w:fldCharType="begin"/>
        </w:r>
        <w:r>
          <w:rPr>
            <w:noProof/>
            <w:webHidden/>
          </w:rPr>
          <w:instrText xml:space="preserve"> PAGEREF _Toc102019902 \h </w:instrText>
        </w:r>
        <w:r>
          <w:rPr>
            <w:noProof/>
            <w:webHidden/>
          </w:rPr>
        </w:r>
        <w:r>
          <w:rPr>
            <w:noProof/>
            <w:webHidden/>
          </w:rPr>
          <w:fldChar w:fldCharType="separate"/>
        </w:r>
        <w:r>
          <w:rPr>
            <w:noProof/>
            <w:webHidden/>
          </w:rPr>
          <w:t>29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03" w:history="1">
        <w:r w:rsidRPr="00EE3790">
          <w:rPr>
            <w:rStyle w:val="Hyperlink"/>
            <w:noProof/>
          </w:rPr>
          <w:t>3.1.5.14</w:t>
        </w:r>
        <w:r>
          <w:rPr>
            <w:rFonts w:asciiTheme="minorHAnsi" w:eastAsiaTheme="minorEastAsia" w:hAnsiTheme="minorHAnsi" w:cstheme="minorBidi"/>
            <w:noProof/>
            <w:sz w:val="22"/>
            <w:szCs w:val="22"/>
          </w:rPr>
          <w:tab/>
        </w:r>
        <w:r w:rsidRPr="00EE3790">
          <w:rPr>
            <w:rStyle w:val="Hyperlink"/>
            <w:noProof/>
          </w:rPr>
          <w:t>No Support for Renegotiation of SRTP or SSRTP Encryption Parameters</w:t>
        </w:r>
        <w:r>
          <w:rPr>
            <w:noProof/>
            <w:webHidden/>
          </w:rPr>
          <w:tab/>
        </w:r>
        <w:r>
          <w:rPr>
            <w:noProof/>
            <w:webHidden/>
          </w:rPr>
          <w:fldChar w:fldCharType="begin"/>
        </w:r>
        <w:r>
          <w:rPr>
            <w:noProof/>
            <w:webHidden/>
          </w:rPr>
          <w:instrText xml:space="preserve"> PAGEREF _Toc102019903 \h </w:instrText>
        </w:r>
        <w:r>
          <w:rPr>
            <w:noProof/>
            <w:webHidden/>
          </w:rPr>
        </w:r>
        <w:r>
          <w:rPr>
            <w:noProof/>
            <w:webHidden/>
          </w:rPr>
          <w:fldChar w:fldCharType="separate"/>
        </w:r>
        <w:r>
          <w:rPr>
            <w:noProof/>
            <w:webHidden/>
          </w:rPr>
          <w:t>30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04" w:history="1">
        <w:r w:rsidRPr="00EE3790">
          <w:rPr>
            <w:rStyle w:val="Hyperlink"/>
            <w:noProof/>
          </w:rPr>
          <w:t>3.1.5.15</w:t>
        </w:r>
        <w:r>
          <w:rPr>
            <w:rFonts w:asciiTheme="minorHAnsi" w:eastAsiaTheme="minorEastAsia" w:hAnsiTheme="minorHAnsi" w:cstheme="minorBidi"/>
            <w:noProof/>
            <w:sz w:val="22"/>
            <w:szCs w:val="22"/>
          </w:rPr>
          <w:tab/>
        </w:r>
        <w:r w:rsidRPr="00EE3790">
          <w:rPr>
            <w:rStyle w:val="Hyperlink"/>
            <w:noProof/>
          </w:rPr>
          <w:t>Labeling a Media Description with an a=label Attribute</w:t>
        </w:r>
        <w:r>
          <w:rPr>
            <w:noProof/>
            <w:webHidden/>
          </w:rPr>
          <w:tab/>
        </w:r>
        <w:r>
          <w:rPr>
            <w:noProof/>
            <w:webHidden/>
          </w:rPr>
          <w:fldChar w:fldCharType="begin"/>
        </w:r>
        <w:r>
          <w:rPr>
            <w:noProof/>
            <w:webHidden/>
          </w:rPr>
          <w:instrText xml:space="preserve"> PAGEREF _Toc102019904 \h </w:instrText>
        </w:r>
        <w:r>
          <w:rPr>
            <w:noProof/>
            <w:webHidden/>
          </w:rPr>
        </w:r>
        <w:r>
          <w:rPr>
            <w:noProof/>
            <w:webHidden/>
          </w:rPr>
          <w:fldChar w:fldCharType="separate"/>
        </w:r>
        <w:r>
          <w:rPr>
            <w:noProof/>
            <w:webHidden/>
          </w:rPr>
          <w:t>30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05" w:history="1">
        <w:r w:rsidRPr="00EE3790">
          <w:rPr>
            <w:rStyle w:val="Hyperlink"/>
            <w:noProof/>
          </w:rPr>
          <w:t>3.1.5.16</w:t>
        </w:r>
        <w:r>
          <w:rPr>
            <w:rFonts w:asciiTheme="minorHAnsi" w:eastAsiaTheme="minorEastAsia" w:hAnsiTheme="minorHAnsi" w:cstheme="minorBidi"/>
            <w:noProof/>
            <w:sz w:val="22"/>
            <w:szCs w:val="22"/>
          </w:rPr>
          <w:tab/>
        </w:r>
        <w:r w:rsidRPr="00EE3790">
          <w:rPr>
            <w:rStyle w:val="Hyperlink"/>
            <w:noProof/>
          </w:rPr>
          <w:t>Address types in the c= line</w:t>
        </w:r>
        <w:r>
          <w:rPr>
            <w:noProof/>
            <w:webHidden/>
          </w:rPr>
          <w:tab/>
        </w:r>
        <w:r>
          <w:rPr>
            <w:noProof/>
            <w:webHidden/>
          </w:rPr>
          <w:fldChar w:fldCharType="begin"/>
        </w:r>
        <w:r>
          <w:rPr>
            <w:noProof/>
            <w:webHidden/>
          </w:rPr>
          <w:instrText xml:space="preserve"> PAGEREF _Toc102019905 \h </w:instrText>
        </w:r>
        <w:r>
          <w:rPr>
            <w:noProof/>
            <w:webHidden/>
          </w:rPr>
        </w:r>
        <w:r>
          <w:rPr>
            <w:noProof/>
            <w:webHidden/>
          </w:rPr>
          <w:fldChar w:fldCharType="separate"/>
        </w:r>
        <w:r>
          <w:rPr>
            <w:noProof/>
            <w:webHidden/>
          </w:rPr>
          <w:t>30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06" w:history="1">
        <w:r w:rsidRPr="00EE3790">
          <w:rPr>
            <w:rStyle w:val="Hyperlink"/>
            <w:noProof/>
          </w:rPr>
          <w:t>3.1.5.17</w:t>
        </w:r>
        <w:r>
          <w:rPr>
            <w:rFonts w:asciiTheme="minorHAnsi" w:eastAsiaTheme="minorEastAsia" w:hAnsiTheme="minorHAnsi" w:cstheme="minorBidi"/>
            <w:noProof/>
            <w:sz w:val="22"/>
            <w:szCs w:val="22"/>
          </w:rPr>
          <w:tab/>
        </w:r>
        <w:r w:rsidRPr="00EE3790">
          <w:rPr>
            <w:rStyle w:val="Hyperlink"/>
            <w:noProof/>
          </w:rPr>
          <w:t>No Support for Optional Parameters in the a=rtcp Attribute</w:t>
        </w:r>
        <w:r>
          <w:rPr>
            <w:noProof/>
            <w:webHidden/>
          </w:rPr>
          <w:tab/>
        </w:r>
        <w:r>
          <w:rPr>
            <w:noProof/>
            <w:webHidden/>
          </w:rPr>
          <w:fldChar w:fldCharType="begin"/>
        </w:r>
        <w:r>
          <w:rPr>
            <w:noProof/>
            <w:webHidden/>
          </w:rPr>
          <w:instrText xml:space="preserve"> PAGEREF _Toc102019906 \h </w:instrText>
        </w:r>
        <w:r>
          <w:rPr>
            <w:noProof/>
            <w:webHidden/>
          </w:rPr>
        </w:r>
        <w:r>
          <w:rPr>
            <w:noProof/>
            <w:webHidden/>
          </w:rPr>
          <w:fldChar w:fldCharType="separate"/>
        </w:r>
        <w:r>
          <w:rPr>
            <w:noProof/>
            <w:webHidden/>
          </w:rPr>
          <w:t>31</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07" w:history="1">
        <w:r w:rsidRPr="00EE3790">
          <w:rPr>
            <w:rStyle w:val="Hyperlink"/>
            <w:noProof/>
          </w:rPr>
          <w:t>3.1.5.18</w:t>
        </w:r>
        <w:r>
          <w:rPr>
            <w:rFonts w:asciiTheme="minorHAnsi" w:eastAsiaTheme="minorEastAsia" w:hAnsiTheme="minorHAnsi" w:cstheme="minorBidi"/>
            <w:noProof/>
            <w:sz w:val="22"/>
            <w:szCs w:val="22"/>
          </w:rPr>
          <w:tab/>
        </w:r>
        <w:r w:rsidRPr="00EE3790">
          <w:rPr>
            <w:rStyle w:val="Hyperlink"/>
            <w:noProof/>
          </w:rPr>
          <w:t>Application sharing media stream/type m=applicationsharing</w:t>
        </w:r>
        <w:r>
          <w:rPr>
            <w:noProof/>
            <w:webHidden/>
          </w:rPr>
          <w:tab/>
        </w:r>
        <w:r>
          <w:rPr>
            <w:noProof/>
            <w:webHidden/>
          </w:rPr>
          <w:fldChar w:fldCharType="begin"/>
        </w:r>
        <w:r>
          <w:rPr>
            <w:noProof/>
            <w:webHidden/>
          </w:rPr>
          <w:instrText xml:space="preserve"> PAGEREF _Toc102019907 \h </w:instrText>
        </w:r>
        <w:r>
          <w:rPr>
            <w:noProof/>
            <w:webHidden/>
          </w:rPr>
        </w:r>
        <w:r>
          <w:rPr>
            <w:noProof/>
            <w:webHidden/>
          </w:rPr>
          <w:fldChar w:fldCharType="separate"/>
        </w:r>
        <w:r>
          <w:rPr>
            <w:noProof/>
            <w:webHidden/>
          </w:rPr>
          <w:t>31</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08" w:history="1">
        <w:r w:rsidRPr="00EE3790">
          <w:rPr>
            <w:rStyle w:val="Hyperlink"/>
            <w:noProof/>
          </w:rPr>
          <w:t>3.1.5.18.1</w:t>
        </w:r>
        <w:r>
          <w:rPr>
            <w:rFonts w:asciiTheme="minorHAnsi" w:eastAsiaTheme="minorEastAsia" w:hAnsiTheme="minorHAnsi" w:cstheme="minorBidi"/>
            <w:noProof/>
            <w:sz w:val="22"/>
            <w:szCs w:val="22"/>
          </w:rPr>
          <w:tab/>
        </w:r>
        <w:r w:rsidRPr="00EE3790">
          <w:rPr>
            <w:rStyle w:val="Hyperlink"/>
            <w:noProof/>
          </w:rPr>
          <w:t>a=x-applicationsharing-session-id attribute</w:t>
        </w:r>
        <w:r>
          <w:rPr>
            <w:noProof/>
            <w:webHidden/>
          </w:rPr>
          <w:tab/>
        </w:r>
        <w:r>
          <w:rPr>
            <w:noProof/>
            <w:webHidden/>
          </w:rPr>
          <w:fldChar w:fldCharType="begin"/>
        </w:r>
        <w:r>
          <w:rPr>
            <w:noProof/>
            <w:webHidden/>
          </w:rPr>
          <w:instrText xml:space="preserve"> PAGEREF _Toc102019908 \h </w:instrText>
        </w:r>
        <w:r>
          <w:rPr>
            <w:noProof/>
            <w:webHidden/>
          </w:rPr>
        </w:r>
        <w:r>
          <w:rPr>
            <w:noProof/>
            <w:webHidden/>
          </w:rPr>
          <w:fldChar w:fldCharType="separate"/>
        </w:r>
        <w:r>
          <w:rPr>
            <w:noProof/>
            <w:webHidden/>
          </w:rPr>
          <w:t>31</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09" w:history="1">
        <w:r w:rsidRPr="00EE3790">
          <w:rPr>
            <w:rStyle w:val="Hyperlink"/>
            <w:noProof/>
          </w:rPr>
          <w:t>3.1.5.18.2</w:t>
        </w:r>
        <w:r>
          <w:rPr>
            <w:rFonts w:asciiTheme="minorHAnsi" w:eastAsiaTheme="minorEastAsia" w:hAnsiTheme="minorHAnsi" w:cstheme="minorBidi"/>
            <w:noProof/>
            <w:sz w:val="22"/>
            <w:szCs w:val="22"/>
          </w:rPr>
          <w:tab/>
        </w:r>
        <w:r w:rsidRPr="00EE3790">
          <w:rPr>
            <w:rStyle w:val="Hyperlink"/>
            <w:noProof/>
          </w:rPr>
          <w:t>a=x-applicationsharing-role attribute</w:t>
        </w:r>
        <w:r>
          <w:rPr>
            <w:noProof/>
            <w:webHidden/>
          </w:rPr>
          <w:tab/>
        </w:r>
        <w:r>
          <w:rPr>
            <w:noProof/>
            <w:webHidden/>
          </w:rPr>
          <w:fldChar w:fldCharType="begin"/>
        </w:r>
        <w:r>
          <w:rPr>
            <w:noProof/>
            <w:webHidden/>
          </w:rPr>
          <w:instrText xml:space="preserve"> PAGEREF _Toc102019909 \h </w:instrText>
        </w:r>
        <w:r>
          <w:rPr>
            <w:noProof/>
            <w:webHidden/>
          </w:rPr>
        </w:r>
        <w:r>
          <w:rPr>
            <w:noProof/>
            <w:webHidden/>
          </w:rPr>
          <w:fldChar w:fldCharType="separate"/>
        </w:r>
        <w:r>
          <w:rPr>
            <w:noProof/>
            <w:webHidden/>
          </w:rPr>
          <w:t>31</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10" w:history="1">
        <w:r w:rsidRPr="00EE3790">
          <w:rPr>
            <w:rStyle w:val="Hyperlink"/>
            <w:noProof/>
          </w:rPr>
          <w:t>3.1.5.18.3</w:t>
        </w:r>
        <w:r>
          <w:rPr>
            <w:rFonts w:asciiTheme="minorHAnsi" w:eastAsiaTheme="minorEastAsia" w:hAnsiTheme="minorHAnsi" w:cstheme="minorBidi"/>
            <w:noProof/>
            <w:sz w:val="22"/>
            <w:szCs w:val="22"/>
          </w:rPr>
          <w:tab/>
        </w:r>
        <w:r w:rsidRPr="00EE3790">
          <w:rPr>
            <w:rStyle w:val="Hyperlink"/>
            <w:noProof/>
          </w:rPr>
          <w:t>a=x-applicationsharing-media-type attribute</w:t>
        </w:r>
        <w:r>
          <w:rPr>
            <w:noProof/>
            <w:webHidden/>
          </w:rPr>
          <w:tab/>
        </w:r>
        <w:r>
          <w:rPr>
            <w:noProof/>
            <w:webHidden/>
          </w:rPr>
          <w:fldChar w:fldCharType="begin"/>
        </w:r>
        <w:r>
          <w:rPr>
            <w:noProof/>
            <w:webHidden/>
          </w:rPr>
          <w:instrText xml:space="preserve"> PAGEREF _Toc102019910 \h </w:instrText>
        </w:r>
        <w:r>
          <w:rPr>
            <w:noProof/>
            <w:webHidden/>
          </w:rPr>
        </w:r>
        <w:r>
          <w:rPr>
            <w:noProof/>
            <w:webHidden/>
          </w:rPr>
          <w:fldChar w:fldCharType="separate"/>
        </w:r>
        <w:r>
          <w:rPr>
            <w:noProof/>
            <w:webHidden/>
          </w:rPr>
          <w:t>32</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11" w:history="1">
        <w:r w:rsidRPr="00EE3790">
          <w:rPr>
            <w:rStyle w:val="Hyperlink"/>
            <w:noProof/>
          </w:rPr>
          <w:t>3.1.5.18.4</w:t>
        </w:r>
        <w:r>
          <w:rPr>
            <w:rFonts w:asciiTheme="minorHAnsi" w:eastAsiaTheme="minorEastAsia" w:hAnsiTheme="minorHAnsi" w:cstheme="minorBidi"/>
            <w:noProof/>
            <w:sz w:val="22"/>
            <w:szCs w:val="22"/>
          </w:rPr>
          <w:tab/>
        </w:r>
        <w:r w:rsidRPr="00EE3790">
          <w:rPr>
            <w:rStyle w:val="Hyperlink"/>
            <w:noProof/>
          </w:rPr>
          <w:t>a=mid attribute</w:t>
        </w:r>
        <w:r>
          <w:rPr>
            <w:noProof/>
            <w:webHidden/>
          </w:rPr>
          <w:tab/>
        </w:r>
        <w:r>
          <w:rPr>
            <w:noProof/>
            <w:webHidden/>
          </w:rPr>
          <w:fldChar w:fldCharType="begin"/>
        </w:r>
        <w:r>
          <w:rPr>
            <w:noProof/>
            <w:webHidden/>
          </w:rPr>
          <w:instrText xml:space="preserve"> PAGEREF _Toc102019911 \h </w:instrText>
        </w:r>
        <w:r>
          <w:rPr>
            <w:noProof/>
            <w:webHidden/>
          </w:rPr>
        </w:r>
        <w:r>
          <w:rPr>
            <w:noProof/>
            <w:webHidden/>
          </w:rPr>
          <w:fldChar w:fldCharType="separate"/>
        </w:r>
        <w:r>
          <w:rPr>
            <w:noProof/>
            <w:webHidden/>
          </w:rPr>
          <w:t>32</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12" w:history="1">
        <w:r w:rsidRPr="00EE3790">
          <w:rPr>
            <w:rStyle w:val="Hyperlink"/>
            <w:noProof/>
          </w:rPr>
          <w:t>3.1.5.18.5</w:t>
        </w:r>
        <w:r>
          <w:rPr>
            <w:rFonts w:asciiTheme="minorHAnsi" w:eastAsiaTheme="minorEastAsia" w:hAnsiTheme="minorHAnsi" w:cstheme="minorBidi"/>
            <w:noProof/>
            <w:sz w:val="22"/>
            <w:szCs w:val="22"/>
          </w:rPr>
          <w:tab/>
        </w:r>
        <w:r w:rsidRPr="00EE3790">
          <w:rPr>
            <w:rStyle w:val="Hyperlink"/>
            <w:noProof/>
          </w:rPr>
          <w:t>a=applicationsharing-contentflow attribute</w:t>
        </w:r>
        <w:r>
          <w:rPr>
            <w:noProof/>
            <w:webHidden/>
          </w:rPr>
          <w:tab/>
        </w:r>
        <w:r>
          <w:rPr>
            <w:noProof/>
            <w:webHidden/>
          </w:rPr>
          <w:fldChar w:fldCharType="begin"/>
        </w:r>
        <w:r>
          <w:rPr>
            <w:noProof/>
            <w:webHidden/>
          </w:rPr>
          <w:instrText xml:space="preserve"> PAGEREF _Toc102019912 \h </w:instrText>
        </w:r>
        <w:r>
          <w:rPr>
            <w:noProof/>
            <w:webHidden/>
          </w:rPr>
        </w:r>
        <w:r>
          <w:rPr>
            <w:noProof/>
            <w:webHidden/>
          </w:rPr>
          <w:fldChar w:fldCharType="separate"/>
        </w:r>
        <w:r>
          <w:rPr>
            <w:noProof/>
            <w:webHidden/>
          </w:rPr>
          <w:t>32</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13" w:history="1">
        <w:r w:rsidRPr="00EE3790">
          <w:rPr>
            <w:rStyle w:val="Hyperlink"/>
            <w:noProof/>
          </w:rPr>
          <w:t>3.1.5.19</w:t>
        </w:r>
        <w:r>
          <w:rPr>
            <w:rFonts w:asciiTheme="minorHAnsi" w:eastAsiaTheme="minorEastAsia" w:hAnsiTheme="minorHAnsi" w:cstheme="minorBidi"/>
            <w:noProof/>
            <w:sz w:val="22"/>
            <w:szCs w:val="22"/>
          </w:rPr>
          <w:tab/>
        </w:r>
        <w:r w:rsidRPr="00EE3790">
          <w:rPr>
            <w:rStyle w:val="Hyperlink"/>
            <w:noProof/>
          </w:rPr>
          <w:t>Interpretation of o= line in the SDP</w:t>
        </w:r>
        <w:r>
          <w:rPr>
            <w:noProof/>
            <w:webHidden/>
          </w:rPr>
          <w:tab/>
        </w:r>
        <w:r>
          <w:rPr>
            <w:noProof/>
            <w:webHidden/>
          </w:rPr>
          <w:fldChar w:fldCharType="begin"/>
        </w:r>
        <w:r>
          <w:rPr>
            <w:noProof/>
            <w:webHidden/>
          </w:rPr>
          <w:instrText xml:space="preserve"> PAGEREF _Toc102019913 \h </w:instrText>
        </w:r>
        <w:r>
          <w:rPr>
            <w:noProof/>
            <w:webHidden/>
          </w:rPr>
        </w:r>
        <w:r>
          <w:rPr>
            <w:noProof/>
            <w:webHidden/>
          </w:rPr>
          <w:fldChar w:fldCharType="separate"/>
        </w:r>
        <w:r>
          <w:rPr>
            <w:noProof/>
            <w:webHidden/>
          </w:rPr>
          <w:t>33</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14" w:history="1">
        <w:r w:rsidRPr="00EE3790">
          <w:rPr>
            <w:rStyle w:val="Hyperlink"/>
            <w:noProof/>
          </w:rPr>
          <w:t>3.1.5.20</w:t>
        </w:r>
        <w:r>
          <w:rPr>
            <w:rFonts w:asciiTheme="minorHAnsi" w:eastAsiaTheme="minorEastAsia" w:hAnsiTheme="minorHAnsi" w:cstheme="minorBidi"/>
            <w:noProof/>
            <w:sz w:val="22"/>
            <w:szCs w:val="22"/>
          </w:rPr>
          <w:tab/>
        </w:r>
        <w:r w:rsidRPr="00EE3790">
          <w:rPr>
            <w:rStyle w:val="Hyperlink"/>
            <w:noProof/>
          </w:rPr>
          <w:t>Deviations from ICE-06</w:t>
        </w:r>
        <w:r>
          <w:rPr>
            <w:noProof/>
            <w:webHidden/>
          </w:rPr>
          <w:tab/>
        </w:r>
        <w:r>
          <w:rPr>
            <w:noProof/>
            <w:webHidden/>
          </w:rPr>
          <w:fldChar w:fldCharType="begin"/>
        </w:r>
        <w:r>
          <w:rPr>
            <w:noProof/>
            <w:webHidden/>
          </w:rPr>
          <w:instrText xml:space="preserve"> PAGEREF _Toc102019914 \h </w:instrText>
        </w:r>
        <w:r>
          <w:rPr>
            <w:noProof/>
            <w:webHidden/>
          </w:rPr>
        </w:r>
        <w:r>
          <w:rPr>
            <w:noProof/>
            <w:webHidden/>
          </w:rPr>
          <w:fldChar w:fldCharType="separate"/>
        </w:r>
        <w:r>
          <w:rPr>
            <w:noProof/>
            <w:webHidden/>
          </w:rPr>
          <w:t>33</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15" w:history="1">
        <w:r w:rsidRPr="00EE3790">
          <w:rPr>
            <w:rStyle w:val="Hyperlink"/>
            <w:noProof/>
          </w:rPr>
          <w:t>3.1.5.20.1</w:t>
        </w:r>
        <w:r>
          <w:rPr>
            <w:rFonts w:asciiTheme="minorHAnsi" w:eastAsiaTheme="minorEastAsia" w:hAnsiTheme="minorHAnsi" w:cstheme="minorBidi"/>
            <w:noProof/>
            <w:sz w:val="22"/>
            <w:szCs w:val="22"/>
          </w:rPr>
          <w:tab/>
        </w:r>
        <w:r w:rsidRPr="00EE3790">
          <w:rPr>
            <w:rStyle w:val="Hyperlink"/>
            <w:noProof/>
          </w:rPr>
          <w:t>General Outline of the ICE Methodology</w:t>
        </w:r>
        <w:r>
          <w:rPr>
            <w:noProof/>
            <w:webHidden/>
          </w:rPr>
          <w:tab/>
        </w:r>
        <w:r>
          <w:rPr>
            <w:noProof/>
            <w:webHidden/>
          </w:rPr>
          <w:fldChar w:fldCharType="begin"/>
        </w:r>
        <w:r>
          <w:rPr>
            <w:noProof/>
            <w:webHidden/>
          </w:rPr>
          <w:instrText xml:space="preserve"> PAGEREF _Toc102019915 \h </w:instrText>
        </w:r>
        <w:r>
          <w:rPr>
            <w:noProof/>
            <w:webHidden/>
          </w:rPr>
        </w:r>
        <w:r>
          <w:rPr>
            <w:noProof/>
            <w:webHidden/>
          </w:rPr>
          <w:fldChar w:fldCharType="separate"/>
        </w:r>
        <w:r>
          <w:rPr>
            <w:noProof/>
            <w:webHidden/>
          </w:rPr>
          <w:t>33</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16" w:history="1">
        <w:r w:rsidRPr="00EE3790">
          <w:rPr>
            <w:rStyle w:val="Hyperlink"/>
            <w:noProof/>
          </w:rPr>
          <w:t>3.1.5.20.2</w:t>
        </w:r>
        <w:r>
          <w:rPr>
            <w:rFonts w:asciiTheme="minorHAnsi" w:eastAsiaTheme="minorEastAsia" w:hAnsiTheme="minorHAnsi" w:cstheme="minorBidi"/>
            <w:noProof/>
            <w:sz w:val="22"/>
            <w:szCs w:val="22"/>
          </w:rPr>
          <w:tab/>
        </w:r>
        <w:r w:rsidRPr="00EE3790">
          <w:rPr>
            <w:rStyle w:val="Hyperlink"/>
            <w:noProof/>
          </w:rPr>
          <w:t>ICE RE-INVITE Initiator</w:t>
        </w:r>
        <w:r>
          <w:rPr>
            <w:noProof/>
            <w:webHidden/>
          </w:rPr>
          <w:tab/>
        </w:r>
        <w:r>
          <w:rPr>
            <w:noProof/>
            <w:webHidden/>
          </w:rPr>
          <w:fldChar w:fldCharType="begin"/>
        </w:r>
        <w:r>
          <w:rPr>
            <w:noProof/>
            <w:webHidden/>
          </w:rPr>
          <w:instrText xml:space="preserve"> PAGEREF _Toc102019916 \h </w:instrText>
        </w:r>
        <w:r>
          <w:rPr>
            <w:noProof/>
            <w:webHidden/>
          </w:rPr>
        </w:r>
        <w:r>
          <w:rPr>
            <w:noProof/>
            <w:webHidden/>
          </w:rPr>
          <w:fldChar w:fldCharType="separate"/>
        </w:r>
        <w:r>
          <w:rPr>
            <w:noProof/>
            <w:webHidden/>
          </w:rPr>
          <w:t>33</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17" w:history="1">
        <w:r w:rsidRPr="00EE3790">
          <w:rPr>
            <w:rStyle w:val="Hyperlink"/>
            <w:noProof/>
          </w:rPr>
          <w:t>3.1.5.20.3</w:t>
        </w:r>
        <w:r>
          <w:rPr>
            <w:rFonts w:asciiTheme="minorHAnsi" w:eastAsiaTheme="minorEastAsia" w:hAnsiTheme="minorHAnsi" w:cstheme="minorBidi"/>
            <w:noProof/>
            <w:sz w:val="22"/>
            <w:szCs w:val="22"/>
          </w:rPr>
          <w:tab/>
        </w:r>
        <w:r w:rsidRPr="00EE3790">
          <w:rPr>
            <w:rStyle w:val="Hyperlink"/>
            <w:noProof/>
          </w:rPr>
          <w:t>No Update of Candidates Between INVITE and ICE RE-INVITE</w:t>
        </w:r>
        <w:r>
          <w:rPr>
            <w:noProof/>
            <w:webHidden/>
          </w:rPr>
          <w:tab/>
        </w:r>
        <w:r>
          <w:rPr>
            <w:noProof/>
            <w:webHidden/>
          </w:rPr>
          <w:fldChar w:fldCharType="begin"/>
        </w:r>
        <w:r>
          <w:rPr>
            <w:noProof/>
            <w:webHidden/>
          </w:rPr>
          <w:instrText xml:space="preserve"> PAGEREF _Toc102019917 \h </w:instrText>
        </w:r>
        <w:r>
          <w:rPr>
            <w:noProof/>
            <w:webHidden/>
          </w:rPr>
        </w:r>
        <w:r>
          <w:rPr>
            <w:noProof/>
            <w:webHidden/>
          </w:rPr>
          <w:fldChar w:fldCharType="separate"/>
        </w:r>
        <w:r>
          <w:rPr>
            <w:noProof/>
            <w:webHidden/>
          </w:rPr>
          <w:t>34</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18" w:history="1">
        <w:r w:rsidRPr="00EE3790">
          <w:rPr>
            <w:rStyle w:val="Hyperlink"/>
            <w:noProof/>
          </w:rPr>
          <w:t>3.1.5.20.4</w:t>
        </w:r>
        <w:r>
          <w:rPr>
            <w:rFonts w:asciiTheme="minorHAnsi" w:eastAsiaTheme="minorEastAsia" w:hAnsiTheme="minorHAnsi" w:cstheme="minorBidi"/>
            <w:noProof/>
            <w:sz w:val="22"/>
            <w:szCs w:val="22"/>
          </w:rPr>
          <w:tab/>
        </w:r>
        <w:r w:rsidRPr="00EE3790">
          <w:rPr>
            <w:rStyle w:val="Hyperlink"/>
            <w:noProof/>
          </w:rPr>
          <w:t>Extending the Transport to Connection-Oriented (TCP)</w:t>
        </w:r>
        <w:r>
          <w:rPr>
            <w:noProof/>
            <w:webHidden/>
          </w:rPr>
          <w:tab/>
        </w:r>
        <w:r>
          <w:rPr>
            <w:noProof/>
            <w:webHidden/>
          </w:rPr>
          <w:fldChar w:fldCharType="begin"/>
        </w:r>
        <w:r>
          <w:rPr>
            <w:noProof/>
            <w:webHidden/>
          </w:rPr>
          <w:instrText xml:space="preserve"> PAGEREF _Toc102019918 \h </w:instrText>
        </w:r>
        <w:r>
          <w:rPr>
            <w:noProof/>
            <w:webHidden/>
          </w:rPr>
        </w:r>
        <w:r>
          <w:rPr>
            <w:noProof/>
            <w:webHidden/>
          </w:rPr>
          <w:fldChar w:fldCharType="separate"/>
        </w:r>
        <w:r>
          <w:rPr>
            <w:noProof/>
            <w:webHidden/>
          </w:rPr>
          <w:t>34</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19" w:history="1">
        <w:r w:rsidRPr="00EE3790">
          <w:rPr>
            <w:rStyle w:val="Hyperlink"/>
            <w:noProof/>
          </w:rPr>
          <w:t>3.1.5.20.5</w:t>
        </w:r>
        <w:r>
          <w:rPr>
            <w:rFonts w:asciiTheme="minorHAnsi" w:eastAsiaTheme="minorEastAsia" w:hAnsiTheme="minorHAnsi" w:cstheme="minorBidi"/>
            <w:noProof/>
            <w:sz w:val="22"/>
            <w:szCs w:val="22"/>
          </w:rPr>
          <w:tab/>
        </w:r>
        <w:r w:rsidRPr="00EE3790">
          <w:rPr>
            <w:rStyle w:val="Hyperlink"/>
            <w:noProof/>
          </w:rPr>
          <w:t>No IPv6 transport addresses</w:t>
        </w:r>
        <w:r>
          <w:rPr>
            <w:noProof/>
            <w:webHidden/>
          </w:rPr>
          <w:tab/>
        </w:r>
        <w:r>
          <w:rPr>
            <w:noProof/>
            <w:webHidden/>
          </w:rPr>
          <w:fldChar w:fldCharType="begin"/>
        </w:r>
        <w:r>
          <w:rPr>
            <w:noProof/>
            <w:webHidden/>
          </w:rPr>
          <w:instrText xml:space="preserve"> PAGEREF _Toc102019919 \h </w:instrText>
        </w:r>
        <w:r>
          <w:rPr>
            <w:noProof/>
            <w:webHidden/>
          </w:rPr>
        </w:r>
        <w:r>
          <w:rPr>
            <w:noProof/>
            <w:webHidden/>
          </w:rPr>
          <w:fldChar w:fldCharType="separate"/>
        </w:r>
        <w:r>
          <w:rPr>
            <w:noProof/>
            <w:webHidden/>
          </w:rPr>
          <w:t>34</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20" w:history="1">
        <w:r w:rsidRPr="00EE3790">
          <w:rPr>
            <w:rStyle w:val="Hyperlink"/>
            <w:noProof/>
          </w:rPr>
          <w:t>3.1.5.21</w:t>
        </w:r>
        <w:r>
          <w:rPr>
            <w:rFonts w:asciiTheme="minorHAnsi" w:eastAsiaTheme="minorEastAsia" w:hAnsiTheme="minorHAnsi" w:cstheme="minorBidi"/>
            <w:noProof/>
            <w:sz w:val="22"/>
            <w:szCs w:val="22"/>
          </w:rPr>
          <w:tab/>
        </w:r>
        <w:r w:rsidRPr="00EE3790">
          <w:rPr>
            <w:rStyle w:val="Hyperlink"/>
            <w:noProof/>
          </w:rPr>
          <w:t>Deviation from ICE V19</w:t>
        </w:r>
        <w:r>
          <w:rPr>
            <w:noProof/>
            <w:webHidden/>
          </w:rPr>
          <w:tab/>
        </w:r>
        <w:r>
          <w:rPr>
            <w:noProof/>
            <w:webHidden/>
          </w:rPr>
          <w:fldChar w:fldCharType="begin"/>
        </w:r>
        <w:r>
          <w:rPr>
            <w:noProof/>
            <w:webHidden/>
          </w:rPr>
          <w:instrText xml:space="preserve"> PAGEREF _Toc102019920 \h </w:instrText>
        </w:r>
        <w:r>
          <w:rPr>
            <w:noProof/>
            <w:webHidden/>
          </w:rPr>
        </w:r>
        <w:r>
          <w:rPr>
            <w:noProof/>
            <w:webHidden/>
          </w:rPr>
          <w:fldChar w:fldCharType="separate"/>
        </w:r>
        <w:r>
          <w:rPr>
            <w:noProof/>
            <w:webHidden/>
          </w:rPr>
          <w:t>34</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21" w:history="1">
        <w:r w:rsidRPr="00EE3790">
          <w:rPr>
            <w:rStyle w:val="Hyperlink"/>
            <w:noProof/>
          </w:rPr>
          <w:t>3.1.5.21.1</w:t>
        </w:r>
        <w:r>
          <w:rPr>
            <w:rFonts w:asciiTheme="minorHAnsi" w:eastAsiaTheme="minorEastAsia" w:hAnsiTheme="minorHAnsi" w:cstheme="minorBidi"/>
            <w:noProof/>
            <w:sz w:val="22"/>
            <w:szCs w:val="22"/>
          </w:rPr>
          <w:tab/>
        </w:r>
        <w:r w:rsidRPr="00EE3790">
          <w:rPr>
            <w:rStyle w:val="Hyperlink"/>
            <w:noProof/>
          </w:rPr>
          <w:t>Support for IPv6 transport addresses</w:t>
        </w:r>
        <w:r>
          <w:rPr>
            <w:noProof/>
            <w:webHidden/>
          </w:rPr>
          <w:tab/>
        </w:r>
        <w:r>
          <w:rPr>
            <w:noProof/>
            <w:webHidden/>
          </w:rPr>
          <w:fldChar w:fldCharType="begin"/>
        </w:r>
        <w:r>
          <w:rPr>
            <w:noProof/>
            <w:webHidden/>
          </w:rPr>
          <w:instrText xml:space="preserve"> PAGEREF _Toc102019921 \h </w:instrText>
        </w:r>
        <w:r>
          <w:rPr>
            <w:noProof/>
            <w:webHidden/>
          </w:rPr>
        </w:r>
        <w:r>
          <w:rPr>
            <w:noProof/>
            <w:webHidden/>
          </w:rPr>
          <w:fldChar w:fldCharType="separate"/>
        </w:r>
        <w:r>
          <w:rPr>
            <w:noProof/>
            <w:webHidden/>
          </w:rPr>
          <w:t>34</w:t>
        </w:r>
        <w:r>
          <w:rPr>
            <w:noProof/>
            <w:webHidden/>
          </w:rPr>
          <w:fldChar w:fldCharType="end"/>
        </w:r>
      </w:hyperlink>
    </w:p>
    <w:p w:rsidR="009025AC" w:rsidRDefault="009025AC">
      <w:pPr>
        <w:pStyle w:val="TOC6"/>
        <w:rPr>
          <w:rFonts w:asciiTheme="minorHAnsi" w:eastAsiaTheme="minorEastAsia" w:hAnsiTheme="minorHAnsi" w:cstheme="minorBidi"/>
          <w:noProof/>
          <w:sz w:val="22"/>
          <w:szCs w:val="22"/>
        </w:rPr>
      </w:pPr>
      <w:hyperlink w:anchor="_Toc102019922" w:history="1">
        <w:r w:rsidRPr="00EE3790">
          <w:rPr>
            <w:rStyle w:val="Hyperlink"/>
            <w:noProof/>
          </w:rPr>
          <w:t>3.1.5.21.1.1</w:t>
        </w:r>
        <w:r>
          <w:rPr>
            <w:rFonts w:asciiTheme="minorHAnsi" w:eastAsiaTheme="minorEastAsia" w:hAnsiTheme="minorHAnsi" w:cstheme="minorBidi"/>
            <w:noProof/>
            <w:sz w:val="22"/>
            <w:szCs w:val="22"/>
          </w:rPr>
          <w:tab/>
        </w:r>
        <w:r w:rsidRPr="00EE3790">
          <w:rPr>
            <w:rStyle w:val="Hyperlink"/>
            <w:noProof/>
          </w:rPr>
          <w:t>a=x-candidate-ipv6 attribute</w:t>
        </w:r>
        <w:r>
          <w:rPr>
            <w:noProof/>
            <w:webHidden/>
          </w:rPr>
          <w:tab/>
        </w:r>
        <w:r>
          <w:rPr>
            <w:noProof/>
            <w:webHidden/>
          </w:rPr>
          <w:fldChar w:fldCharType="begin"/>
        </w:r>
        <w:r>
          <w:rPr>
            <w:noProof/>
            <w:webHidden/>
          </w:rPr>
          <w:instrText xml:space="preserve"> PAGEREF _Toc102019922 \h </w:instrText>
        </w:r>
        <w:r>
          <w:rPr>
            <w:noProof/>
            <w:webHidden/>
          </w:rPr>
        </w:r>
        <w:r>
          <w:rPr>
            <w:noProof/>
            <w:webHidden/>
          </w:rPr>
          <w:fldChar w:fldCharType="separate"/>
        </w:r>
        <w:r>
          <w:rPr>
            <w:noProof/>
            <w:webHidden/>
          </w:rPr>
          <w:t>35</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23" w:history="1">
        <w:r w:rsidRPr="00EE3790">
          <w:rPr>
            <w:rStyle w:val="Hyperlink"/>
            <w:noProof/>
          </w:rPr>
          <w:t>3.1.5.21.2</w:t>
        </w:r>
        <w:r>
          <w:rPr>
            <w:rFonts w:asciiTheme="minorHAnsi" w:eastAsiaTheme="minorEastAsia" w:hAnsiTheme="minorHAnsi" w:cstheme="minorBidi"/>
            <w:noProof/>
            <w:sz w:val="22"/>
            <w:szCs w:val="22"/>
          </w:rPr>
          <w:tab/>
        </w:r>
        <w:r w:rsidRPr="00EE3790">
          <w:rPr>
            <w:rStyle w:val="Hyperlink"/>
            <w:noProof/>
          </w:rPr>
          <w:t>LITE implementation</w:t>
        </w:r>
        <w:r>
          <w:rPr>
            <w:noProof/>
            <w:webHidden/>
          </w:rPr>
          <w:tab/>
        </w:r>
        <w:r>
          <w:rPr>
            <w:noProof/>
            <w:webHidden/>
          </w:rPr>
          <w:fldChar w:fldCharType="begin"/>
        </w:r>
        <w:r>
          <w:rPr>
            <w:noProof/>
            <w:webHidden/>
          </w:rPr>
          <w:instrText xml:space="preserve"> PAGEREF _Toc102019923 \h </w:instrText>
        </w:r>
        <w:r>
          <w:rPr>
            <w:noProof/>
            <w:webHidden/>
          </w:rPr>
        </w:r>
        <w:r>
          <w:rPr>
            <w:noProof/>
            <w:webHidden/>
          </w:rPr>
          <w:fldChar w:fldCharType="separate"/>
        </w:r>
        <w:r>
          <w:rPr>
            <w:noProof/>
            <w:webHidden/>
          </w:rPr>
          <w:t>35</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24" w:history="1">
        <w:r w:rsidRPr="00EE3790">
          <w:rPr>
            <w:rStyle w:val="Hyperlink"/>
            <w:noProof/>
          </w:rPr>
          <w:t>3.1.5.21.3</w:t>
        </w:r>
        <w:r>
          <w:rPr>
            <w:rFonts w:asciiTheme="minorHAnsi" w:eastAsiaTheme="minorEastAsia" w:hAnsiTheme="minorHAnsi" w:cstheme="minorBidi"/>
            <w:noProof/>
            <w:sz w:val="22"/>
            <w:szCs w:val="22"/>
          </w:rPr>
          <w:tab/>
        </w:r>
        <w:r w:rsidRPr="00EE3790">
          <w:rPr>
            <w:rStyle w:val="Hyperlink"/>
            <w:noProof/>
          </w:rPr>
          <w:t>Ice-options attributes</w:t>
        </w:r>
        <w:r>
          <w:rPr>
            <w:noProof/>
            <w:webHidden/>
          </w:rPr>
          <w:tab/>
        </w:r>
        <w:r>
          <w:rPr>
            <w:noProof/>
            <w:webHidden/>
          </w:rPr>
          <w:fldChar w:fldCharType="begin"/>
        </w:r>
        <w:r>
          <w:rPr>
            <w:noProof/>
            <w:webHidden/>
          </w:rPr>
          <w:instrText xml:space="preserve"> PAGEREF _Toc102019924 \h </w:instrText>
        </w:r>
        <w:r>
          <w:rPr>
            <w:noProof/>
            <w:webHidden/>
          </w:rPr>
        </w:r>
        <w:r>
          <w:rPr>
            <w:noProof/>
            <w:webHidden/>
          </w:rPr>
          <w:fldChar w:fldCharType="separate"/>
        </w:r>
        <w:r>
          <w:rPr>
            <w:noProof/>
            <w:webHidden/>
          </w:rPr>
          <w:t>35</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25" w:history="1">
        <w:r w:rsidRPr="00EE3790">
          <w:rPr>
            <w:rStyle w:val="Hyperlink"/>
            <w:noProof/>
          </w:rPr>
          <w:t>3.1.5.21.4</w:t>
        </w:r>
        <w:r>
          <w:rPr>
            <w:rFonts w:asciiTheme="minorHAnsi" w:eastAsiaTheme="minorEastAsia" w:hAnsiTheme="minorHAnsi" w:cstheme="minorBidi"/>
            <w:noProof/>
            <w:sz w:val="22"/>
            <w:szCs w:val="22"/>
          </w:rPr>
          <w:tab/>
        </w:r>
        <w:r w:rsidRPr="00EE3790">
          <w:rPr>
            <w:rStyle w:val="Hyperlink"/>
            <w:noProof/>
          </w:rPr>
          <w:t>Ice-mismatch attributes</w:t>
        </w:r>
        <w:r>
          <w:rPr>
            <w:noProof/>
            <w:webHidden/>
          </w:rPr>
          <w:tab/>
        </w:r>
        <w:r>
          <w:rPr>
            <w:noProof/>
            <w:webHidden/>
          </w:rPr>
          <w:fldChar w:fldCharType="begin"/>
        </w:r>
        <w:r>
          <w:rPr>
            <w:noProof/>
            <w:webHidden/>
          </w:rPr>
          <w:instrText xml:space="preserve"> PAGEREF _Toc102019925 \h </w:instrText>
        </w:r>
        <w:r>
          <w:rPr>
            <w:noProof/>
            <w:webHidden/>
          </w:rPr>
        </w:r>
        <w:r>
          <w:rPr>
            <w:noProof/>
            <w:webHidden/>
          </w:rPr>
          <w:fldChar w:fldCharType="separate"/>
        </w:r>
        <w:r>
          <w:rPr>
            <w:noProof/>
            <w:webHidden/>
          </w:rPr>
          <w:t>35</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26" w:history="1">
        <w:r w:rsidRPr="00EE3790">
          <w:rPr>
            <w:rStyle w:val="Hyperlink"/>
            <w:noProof/>
          </w:rPr>
          <w:t>3.1.5.21.5</w:t>
        </w:r>
        <w:r>
          <w:rPr>
            <w:rFonts w:asciiTheme="minorHAnsi" w:eastAsiaTheme="minorEastAsia" w:hAnsiTheme="minorHAnsi" w:cstheme="minorBidi"/>
            <w:noProof/>
            <w:sz w:val="22"/>
            <w:szCs w:val="22"/>
          </w:rPr>
          <w:tab/>
        </w:r>
        <w:r w:rsidRPr="00EE3790">
          <w:rPr>
            <w:rStyle w:val="Hyperlink"/>
            <w:noProof/>
          </w:rPr>
          <w:t>ice-ufrag and ice-pwd attributes</w:t>
        </w:r>
        <w:r>
          <w:rPr>
            <w:noProof/>
            <w:webHidden/>
          </w:rPr>
          <w:tab/>
        </w:r>
        <w:r>
          <w:rPr>
            <w:noProof/>
            <w:webHidden/>
          </w:rPr>
          <w:fldChar w:fldCharType="begin"/>
        </w:r>
        <w:r>
          <w:rPr>
            <w:noProof/>
            <w:webHidden/>
          </w:rPr>
          <w:instrText xml:space="preserve"> PAGEREF _Toc102019926 \h </w:instrText>
        </w:r>
        <w:r>
          <w:rPr>
            <w:noProof/>
            <w:webHidden/>
          </w:rPr>
        </w:r>
        <w:r>
          <w:rPr>
            <w:noProof/>
            <w:webHidden/>
          </w:rPr>
          <w:fldChar w:fldCharType="separate"/>
        </w:r>
        <w:r>
          <w:rPr>
            <w:noProof/>
            <w:webHidden/>
          </w:rPr>
          <w:t>35</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27" w:history="1">
        <w:r w:rsidRPr="00EE3790">
          <w:rPr>
            <w:rStyle w:val="Hyperlink"/>
            <w:noProof/>
          </w:rPr>
          <w:t>3.1.5.22</w:t>
        </w:r>
        <w:r>
          <w:rPr>
            <w:rFonts w:asciiTheme="minorHAnsi" w:eastAsiaTheme="minorEastAsia" w:hAnsiTheme="minorHAnsi" w:cstheme="minorBidi"/>
            <w:noProof/>
            <w:sz w:val="22"/>
            <w:szCs w:val="22"/>
          </w:rPr>
          <w:tab/>
        </w:r>
        <w:r w:rsidRPr="00EE3790">
          <w:rPr>
            <w:rStyle w:val="Hyperlink"/>
            <w:noProof/>
          </w:rPr>
          <w:t>Deviation from ICE-TCP-07</w:t>
        </w:r>
        <w:r>
          <w:rPr>
            <w:noProof/>
            <w:webHidden/>
          </w:rPr>
          <w:tab/>
        </w:r>
        <w:r>
          <w:rPr>
            <w:noProof/>
            <w:webHidden/>
          </w:rPr>
          <w:fldChar w:fldCharType="begin"/>
        </w:r>
        <w:r>
          <w:rPr>
            <w:noProof/>
            <w:webHidden/>
          </w:rPr>
          <w:instrText xml:space="preserve"> PAGEREF _Toc102019927 \h </w:instrText>
        </w:r>
        <w:r>
          <w:rPr>
            <w:noProof/>
            <w:webHidden/>
          </w:rPr>
        </w:r>
        <w:r>
          <w:rPr>
            <w:noProof/>
            <w:webHidden/>
          </w:rPr>
          <w:fldChar w:fldCharType="separate"/>
        </w:r>
        <w:r>
          <w:rPr>
            <w:noProof/>
            <w:webHidden/>
          </w:rPr>
          <w:t>36</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28" w:history="1">
        <w:r w:rsidRPr="00EE3790">
          <w:rPr>
            <w:rStyle w:val="Hyperlink"/>
            <w:noProof/>
          </w:rPr>
          <w:t>3.1.5.22.1</w:t>
        </w:r>
        <w:r>
          <w:rPr>
            <w:rFonts w:asciiTheme="minorHAnsi" w:eastAsiaTheme="minorEastAsia" w:hAnsiTheme="minorHAnsi" w:cstheme="minorBidi"/>
            <w:noProof/>
            <w:sz w:val="22"/>
            <w:szCs w:val="22"/>
          </w:rPr>
          <w:tab/>
        </w:r>
        <w:r w:rsidRPr="00EE3790">
          <w:rPr>
            <w:rStyle w:val="Hyperlink"/>
            <w:noProof/>
          </w:rPr>
          <w:t>Default Candidate</w:t>
        </w:r>
        <w:r>
          <w:rPr>
            <w:noProof/>
            <w:webHidden/>
          </w:rPr>
          <w:tab/>
        </w:r>
        <w:r>
          <w:rPr>
            <w:noProof/>
            <w:webHidden/>
          </w:rPr>
          <w:fldChar w:fldCharType="begin"/>
        </w:r>
        <w:r>
          <w:rPr>
            <w:noProof/>
            <w:webHidden/>
          </w:rPr>
          <w:instrText xml:space="preserve"> PAGEREF _Toc102019928 \h </w:instrText>
        </w:r>
        <w:r>
          <w:rPr>
            <w:noProof/>
            <w:webHidden/>
          </w:rPr>
        </w:r>
        <w:r>
          <w:rPr>
            <w:noProof/>
            <w:webHidden/>
          </w:rPr>
          <w:fldChar w:fldCharType="separate"/>
        </w:r>
        <w:r>
          <w:rPr>
            <w:noProof/>
            <w:webHidden/>
          </w:rPr>
          <w:t>36</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29" w:history="1">
        <w:r w:rsidRPr="00EE3790">
          <w:rPr>
            <w:rStyle w:val="Hyperlink"/>
            <w:noProof/>
          </w:rPr>
          <w:t>3.1.5.22.2</w:t>
        </w:r>
        <w:r>
          <w:rPr>
            <w:rFonts w:asciiTheme="minorHAnsi" w:eastAsiaTheme="minorEastAsia" w:hAnsiTheme="minorHAnsi" w:cstheme="minorBidi"/>
            <w:noProof/>
            <w:sz w:val="22"/>
            <w:szCs w:val="22"/>
          </w:rPr>
          <w:tab/>
        </w:r>
        <w:r w:rsidRPr="00EE3790">
          <w:rPr>
            <w:rStyle w:val="Hyperlink"/>
            <w:noProof/>
          </w:rPr>
          <w:t>Local Candidate</w:t>
        </w:r>
        <w:r>
          <w:rPr>
            <w:noProof/>
            <w:webHidden/>
          </w:rPr>
          <w:tab/>
        </w:r>
        <w:r>
          <w:rPr>
            <w:noProof/>
            <w:webHidden/>
          </w:rPr>
          <w:fldChar w:fldCharType="begin"/>
        </w:r>
        <w:r>
          <w:rPr>
            <w:noProof/>
            <w:webHidden/>
          </w:rPr>
          <w:instrText xml:space="preserve"> PAGEREF _Toc102019929 \h </w:instrText>
        </w:r>
        <w:r>
          <w:rPr>
            <w:noProof/>
            <w:webHidden/>
          </w:rPr>
        </w:r>
        <w:r>
          <w:rPr>
            <w:noProof/>
            <w:webHidden/>
          </w:rPr>
          <w:fldChar w:fldCharType="separate"/>
        </w:r>
        <w:r>
          <w:rPr>
            <w:noProof/>
            <w:webHidden/>
          </w:rPr>
          <w:t>36</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30" w:history="1">
        <w:r w:rsidRPr="00EE3790">
          <w:rPr>
            <w:rStyle w:val="Hyperlink"/>
            <w:noProof/>
          </w:rPr>
          <w:t>3.1.5.23</w:t>
        </w:r>
        <w:r>
          <w:rPr>
            <w:rFonts w:asciiTheme="minorHAnsi" w:eastAsiaTheme="minorEastAsia" w:hAnsiTheme="minorHAnsi" w:cstheme="minorBidi"/>
            <w:noProof/>
            <w:sz w:val="22"/>
            <w:szCs w:val="22"/>
          </w:rPr>
          <w:tab/>
        </w:r>
        <w:r w:rsidRPr="00EE3790">
          <w:rPr>
            <w:rStyle w:val="Hyperlink"/>
            <w:noProof/>
          </w:rPr>
          <w:t>Extensions for call hold and retrieve</w:t>
        </w:r>
        <w:r>
          <w:rPr>
            <w:noProof/>
            <w:webHidden/>
          </w:rPr>
          <w:tab/>
        </w:r>
        <w:r>
          <w:rPr>
            <w:noProof/>
            <w:webHidden/>
          </w:rPr>
          <w:fldChar w:fldCharType="begin"/>
        </w:r>
        <w:r>
          <w:rPr>
            <w:noProof/>
            <w:webHidden/>
          </w:rPr>
          <w:instrText xml:space="preserve"> PAGEREF _Toc102019930 \h </w:instrText>
        </w:r>
        <w:r>
          <w:rPr>
            <w:noProof/>
            <w:webHidden/>
          </w:rPr>
        </w:r>
        <w:r>
          <w:rPr>
            <w:noProof/>
            <w:webHidden/>
          </w:rPr>
          <w:fldChar w:fldCharType="separate"/>
        </w:r>
        <w:r>
          <w:rPr>
            <w:noProof/>
            <w:webHidden/>
          </w:rPr>
          <w:t>36</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31" w:history="1">
        <w:r w:rsidRPr="00EE3790">
          <w:rPr>
            <w:rStyle w:val="Hyperlink"/>
            <w:noProof/>
          </w:rPr>
          <w:t>3.1.5.23.1</w:t>
        </w:r>
        <w:r>
          <w:rPr>
            <w:rFonts w:asciiTheme="minorHAnsi" w:eastAsiaTheme="minorEastAsia" w:hAnsiTheme="minorHAnsi" w:cstheme="minorBidi"/>
            <w:noProof/>
            <w:sz w:val="22"/>
            <w:szCs w:val="22"/>
          </w:rPr>
          <w:tab/>
        </w:r>
        <w:r w:rsidRPr="00EE3790">
          <w:rPr>
            <w:rStyle w:val="Hyperlink"/>
            <w:noProof/>
          </w:rPr>
          <w:t>Invoking hold</w:t>
        </w:r>
        <w:r>
          <w:rPr>
            <w:noProof/>
            <w:webHidden/>
          </w:rPr>
          <w:tab/>
        </w:r>
        <w:r>
          <w:rPr>
            <w:noProof/>
            <w:webHidden/>
          </w:rPr>
          <w:fldChar w:fldCharType="begin"/>
        </w:r>
        <w:r>
          <w:rPr>
            <w:noProof/>
            <w:webHidden/>
          </w:rPr>
          <w:instrText xml:space="preserve"> PAGEREF _Toc102019931 \h </w:instrText>
        </w:r>
        <w:r>
          <w:rPr>
            <w:noProof/>
            <w:webHidden/>
          </w:rPr>
        </w:r>
        <w:r>
          <w:rPr>
            <w:noProof/>
            <w:webHidden/>
          </w:rPr>
          <w:fldChar w:fldCharType="separate"/>
        </w:r>
        <w:r>
          <w:rPr>
            <w:noProof/>
            <w:webHidden/>
          </w:rPr>
          <w:t>36</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32" w:history="1">
        <w:r w:rsidRPr="00EE3790">
          <w:rPr>
            <w:rStyle w:val="Hyperlink"/>
            <w:noProof/>
          </w:rPr>
          <w:t>3.1.5.23.2</w:t>
        </w:r>
        <w:r>
          <w:rPr>
            <w:rFonts w:asciiTheme="minorHAnsi" w:eastAsiaTheme="minorEastAsia" w:hAnsiTheme="minorHAnsi" w:cstheme="minorBidi"/>
            <w:noProof/>
            <w:sz w:val="22"/>
            <w:szCs w:val="22"/>
          </w:rPr>
          <w:tab/>
        </w:r>
        <w:r w:rsidRPr="00EE3790">
          <w:rPr>
            <w:rStyle w:val="Hyperlink"/>
            <w:noProof/>
          </w:rPr>
          <w:t>Clearing hold (retrieve)</w:t>
        </w:r>
        <w:r>
          <w:rPr>
            <w:noProof/>
            <w:webHidden/>
          </w:rPr>
          <w:tab/>
        </w:r>
        <w:r>
          <w:rPr>
            <w:noProof/>
            <w:webHidden/>
          </w:rPr>
          <w:fldChar w:fldCharType="begin"/>
        </w:r>
        <w:r>
          <w:rPr>
            <w:noProof/>
            <w:webHidden/>
          </w:rPr>
          <w:instrText xml:space="preserve"> PAGEREF _Toc102019932 \h </w:instrText>
        </w:r>
        <w:r>
          <w:rPr>
            <w:noProof/>
            <w:webHidden/>
          </w:rPr>
        </w:r>
        <w:r>
          <w:rPr>
            <w:noProof/>
            <w:webHidden/>
          </w:rPr>
          <w:fldChar w:fldCharType="separate"/>
        </w:r>
        <w:r>
          <w:rPr>
            <w:noProof/>
            <w:webHidden/>
          </w:rPr>
          <w:t>36</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33" w:history="1">
        <w:r w:rsidRPr="00EE3790">
          <w:rPr>
            <w:rStyle w:val="Hyperlink"/>
            <w:noProof/>
          </w:rPr>
          <w:t>3.1.5.24</w:t>
        </w:r>
        <w:r>
          <w:rPr>
            <w:rFonts w:asciiTheme="minorHAnsi" w:eastAsiaTheme="minorEastAsia" w:hAnsiTheme="minorHAnsi" w:cstheme="minorBidi"/>
            <w:noProof/>
            <w:sz w:val="22"/>
            <w:szCs w:val="22"/>
          </w:rPr>
          <w:tab/>
        </w:r>
        <w:r w:rsidRPr="00EE3790">
          <w:rPr>
            <w:rStyle w:val="Hyperlink"/>
            <w:noProof/>
          </w:rPr>
          <w:t>Extension for video receive capabilities a=x-caps</w:t>
        </w:r>
        <w:r>
          <w:rPr>
            <w:noProof/>
            <w:webHidden/>
          </w:rPr>
          <w:tab/>
        </w:r>
        <w:r>
          <w:rPr>
            <w:noProof/>
            <w:webHidden/>
          </w:rPr>
          <w:fldChar w:fldCharType="begin"/>
        </w:r>
        <w:r>
          <w:rPr>
            <w:noProof/>
            <w:webHidden/>
          </w:rPr>
          <w:instrText xml:space="preserve"> PAGEREF _Toc102019933 \h </w:instrText>
        </w:r>
        <w:r>
          <w:rPr>
            <w:noProof/>
            <w:webHidden/>
          </w:rPr>
        </w:r>
        <w:r>
          <w:rPr>
            <w:noProof/>
            <w:webHidden/>
          </w:rPr>
          <w:fldChar w:fldCharType="separate"/>
        </w:r>
        <w:r>
          <w:rPr>
            <w:noProof/>
            <w:webHidden/>
          </w:rPr>
          <w:t>36</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34" w:history="1">
        <w:r w:rsidRPr="00EE3790">
          <w:rPr>
            <w:rStyle w:val="Hyperlink"/>
            <w:noProof/>
          </w:rPr>
          <w:t>3.1.5.25</w:t>
        </w:r>
        <w:r>
          <w:rPr>
            <w:rFonts w:asciiTheme="minorHAnsi" w:eastAsiaTheme="minorEastAsia" w:hAnsiTheme="minorHAnsi" w:cstheme="minorBidi"/>
            <w:noProof/>
            <w:sz w:val="22"/>
            <w:szCs w:val="22"/>
          </w:rPr>
          <w:tab/>
        </w:r>
        <w:r w:rsidRPr="00EE3790">
          <w:rPr>
            <w:rStyle w:val="Hyperlink"/>
            <w:noProof/>
          </w:rPr>
          <w:t>Extensions to optimize the media path to a gateway</w:t>
        </w:r>
        <w:r>
          <w:rPr>
            <w:noProof/>
            <w:webHidden/>
          </w:rPr>
          <w:tab/>
        </w:r>
        <w:r>
          <w:rPr>
            <w:noProof/>
            <w:webHidden/>
          </w:rPr>
          <w:fldChar w:fldCharType="begin"/>
        </w:r>
        <w:r>
          <w:rPr>
            <w:noProof/>
            <w:webHidden/>
          </w:rPr>
          <w:instrText xml:space="preserve"> PAGEREF _Toc102019934 \h </w:instrText>
        </w:r>
        <w:r>
          <w:rPr>
            <w:noProof/>
            <w:webHidden/>
          </w:rPr>
        </w:r>
        <w:r>
          <w:rPr>
            <w:noProof/>
            <w:webHidden/>
          </w:rPr>
          <w:fldChar w:fldCharType="separate"/>
        </w:r>
        <w:r>
          <w:rPr>
            <w:noProof/>
            <w:webHidden/>
          </w:rPr>
          <w:t>38</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35" w:history="1">
        <w:r w:rsidRPr="00EE3790">
          <w:rPr>
            <w:rStyle w:val="Hyperlink"/>
            <w:noProof/>
          </w:rPr>
          <w:t>3.1.5.25.1</w:t>
        </w:r>
        <w:r>
          <w:rPr>
            <w:rFonts w:asciiTheme="minorHAnsi" w:eastAsiaTheme="minorEastAsia" w:hAnsiTheme="minorHAnsi" w:cstheme="minorBidi"/>
            <w:noProof/>
            <w:sz w:val="22"/>
            <w:szCs w:val="22"/>
          </w:rPr>
          <w:tab/>
        </w:r>
        <w:r w:rsidRPr="00EE3790">
          <w:rPr>
            <w:rStyle w:val="Hyperlink"/>
            <w:noProof/>
          </w:rPr>
          <w:t>a=x-bypassid attribute</w:t>
        </w:r>
        <w:r>
          <w:rPr>
            <w:noProof/>
            <w:webHidden/>
          </w:rPr>
          <w:tab/>
        </w:r>
        <w:r>
          <w:rPr>
            <w:noProof/>
            <w:webHidden/>
          </w:rPr>
          <w:fldChar w:fldCharType="begin"/>
        </w:r>
        <w:r>
          <w:rPr>
            <w:noProof/>
            <w:webHidden/>
          </w:rPr>
          <w:instrText xml:space="preserve"> PAGEREF _Toc102019935 \h </w:instrText>
        </w:r>
        <w:r>
          <w:rPr>
            <w:noProof/>
            <w:webHidden/>
          </w:rPr>
        </w:r>
        <w:r>
          <w:rPr>
            <w:noProof/>
            <w:webHidden/>
          </w:rPr>
          <w:fldChar w:fldCharType="separate"/>
        </w:r>
        <w:r>
          <w:rPr>
            <w:noProof/>
            <w:webHidden/>
          </w:rPr>
          <w:t>38</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36" w:history="1">
        <w:r w:rsidRPr="00EE3790">
          <w:rPr>
            <w:rStyle w:val="Hyperlink"/>
            <w:noProof/>
          </w:rPr>
          <w:t>3.1.5.25.2</w:t>
        </w:r>
        <w:r>
          <w:rPr>
            <w:rFonts w:asciiTheme="minorHAnsi" w:eastAsiaTheme="minorEastAsia" w:hAnsiTheme="minorHAnsi" w:cstheme="minorBidi"/>
            <w:noProof/>
            <w:sz w:val="22"/>
            <w:szCs w:val="22"/>
          </w:rPr>
          <w:tab/>
        </w:r>
        <w:r w:rsidRPr="00EE3790">
          <w:rPr>
            <w:rStyle w:val="Hyperlink"/>
            <w:noProof/>
          </w:rPr>
          <w:t>a=x-bypass attribute</w:t>
        </w:r>
        <w:r>
          <w:rPr>
            <w:noProof/>
            <w:webHidden/>
          </w:rPr>
          <w:tab/>
        </w:r>
        <w:r>
          <w:rPr>
            <w:noProof/>
            <w:webHidden/>
          </w:rPr>
          <w:fldChar w:fldCharType="begin"/>
        </w:r>
        <w:r>
          <w:rPr>
            <w:noProof/>
            <w:webHidden/>
          </w:rPr>
          <w:instrText xml:space="preserve"> PAGEREF _Toc102019936 \h </w:instrText>
        </w:r>
        <w:r>
          <w:rPr>
            <w:noProof/>
            <w:webHidden/>
          </w:rPr>
        </w:r>
        <w:r>
          <w:rPr>
            <w:noProof/>
            <w:webHidden/>
          </w:rPr>
          <w:fldChar w:fldCharType="separate"/>
        </w:r>
        <w:r>
          <w:rPr>
            <w:noProof/>
            <w:webHidden/>
          </w:rPr>
          <w:t>38</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37" w:history="1">
        <w:r w:rsidRPr="00EE3790">
          <w:rPr>
            <w:rStyle w:val="Hyperlink"/>
            <w:noProof/>
          </w:rPr>
          <w:t>3.1.5.25.3</w:t>
        </w:r>
        <w:r>
          <w:rPr>
            <w:rFonts w:asciiTheme="minorHAnsi" w:eastAsiaTheme="minorEastAsia" w:hAnsiTheme="minorHAnsi" w:cstheme="minorBidi"/>
            <w:noProof/>
            <w:sz w:val="22"/>
            <w:szCs w:val="22"/>
          </w:rPr>
          <w:tab/>
        </w:r>
        <w:r w:rsidRPr="00EE3790">
          <w:rPr>
            <w:rStyle w:val="Hyperlink"/>
            <w:noProof/>
          </w:rPr>
          <w:t>a=x-mediasettings attribute</w:t>
        </w:r>
        <w:r>
          <w:rPr>
            <w:noProof/>
            <w:webHidden/>
          </w:rPr>
          <w:tab/>
        </w:r>
        <w:r>
          <w:rPr>
            <w:noProof/>
            <w:webHidden/>
          </w:rPr>
          <w:fldChar w:fldCharType="begin"/>
        </w:r>
        <w:r>
          <w:rPr>
            <w:noProof/>
            <w:webHidden/>
          </w:rPr>
          <w:instrText xml:space="preserve"> PAGEREF _Toc102019937 \h </w:instrText>
        </w:r>
        <w:r>
          <w:rPr>
            <w:noProof/>
            <w:webHidden/>
          </w:rPr>
        </w:r>
        <w:r>
          <w:rPr>
            <w:noProof/>
            <w:webHidden/>
          </w:rPr>
          <w:fldChar w:fldCharType="separate"/>
        </w:r>
        <w:r>
          <w:rPr>
            <w:noProof/>
            <w:webHidden/>
          </w:rPr>
          <w:t>38</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38" w:history="1">
        <w:r w:rsidRPr="00EE3790">
          <w:rPr>
            <w:rStyle w:val="Hyperlink"/>
            <w:noProof/>
          </w:rPr>
          <w:t>3.1.5.26</w:t>
        </w:r>
        <w:r>
          <w:rPr>
            <w:rFonts w:asciiTheme="minorHAnsi" w:eastAsiaTheme="minorEastAsia" w:hAnsiTheme="minorHAnsi" w:cstheme="minorBidi"/>
            <w:noProof/>
            <w:sz w:val="22"/>
            <w:szCs w:val="22"/>
          </w:rPr>
          <w:tab/>
        </w:r>
        <w:r w:rsidRPr="00EE3790">
          <w:rPr>
            <w:rStyle w:val="Hyperlink"/>
            <w:noProof/>
          </w:rPr>
          <w:t>Extensions for diagnostic info in SDP messages</w:t>
        </w:r>
        <w:r>
          <w:rPr>
            <w:noProof/>
            <w:webHidden/>
          </w:rPr>
          <w:tab/>
        </w:r>
        <w:r>
          <w:rPr>
            <w:noProof/>
            <w:webHidden/>
          </w:rPr>
          <w:fldChar w:fldCharType="begin"/>
        </w:r>
        <w:r>
          <w:rPr>
            <w:noProof/>
            <w:webHidden/>
          </w:rPr>
          <w:instrText xml:space="preserve"> PAGEREF _Toc102019938 \h </w:instrText>
        </w:r>
        <w:r>
          <w:rPr>
            <w:noProof/>
            <w:webHidden/>
          </w:rPr>
        </w:r>
        <w:r>
          <w:rPr>
            <w:noProof/>
            <w:webHidden/>
          </w:rPr>
          <w:fldChar w:fldCharType="separate"/>
        </w:r>
        <w:r>
          <w:rPr>
            <w:noProof/>
            <w:webHidden/>
          </w:rPr>
          <w:t>39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39" w:history="1">
        <w:r w:rsidRPr="00EE3790">
          <w:rPr>
            <w:rStyle w:val="Hyperlink"/>
            <w:noProof/>
          </w:rPr>
          <w:t>3.1.5.27</w:t>
        </w:r>
        <w:r>
          <w:rPr>
            <w:rFonts w:asciiTheme="minorHAnsi" w:eastAsiaTheme="minorEastAsia" w:hAnsiTheme="minorHAnsi" w:cstheme="minorBidi"/>
            <w:noProof/>
            <w:sz w:val="22"/>
            <w:szCs w:val="22"/>
          </w:rPr>
          <w:tab/>
        </w:r>
        <w:r w:rsidRPr="00EE3790">
          <w:rPr>
            <w:rStyle w:val="Hyperlink"/>
            <w:noProof/>
          </w:rPr>
          <w:t>Extensions for Music-on-Hold</w:t>
        </w:r>
        <w:r>
          <w:rPr>
            <w:noProof/>
            <w:webHidden/>
          </w:rPr>
          <w:tab/>
        </w:r>
        <w:r>
          <w:rPr>
            <w:noProof/>
            <w:webHidden/>
          </w:rPr>
          <w:fldChar w:fldCharType="begin"/>
        </w:r>
        <w:r>
          <w:rPr>
            <w:noProof/>
            <w:webHidden/>
          </w:rPr>
          <w:instrText xml:space="preserve"> PAGEREF _Toc102019939 \h </w:instrText>
        </w:r>
        <w:r>
          <w:rPr>
            <w:noProof/>
            <w:webHidden/>
          </w:rPr>
        </w:r>
        <w:r>
          <w:rPr>
            <w:noProof/>
            <w:webHidden/>
          </w:rPr>
          <w:fldChar w:fldCharType="separate"/>
        </w:r>
        <w:r>
          <w:rPr>
            <w:noProof/>
            <w:webHidden/>
          </w:rPr>
          <w:t>40</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40" w:history="1">
        <w:r w:rsidRPr="00EE3790">
          <w:rPr>
            <w:rStyle w:val="Hyperlink"/>
            <w:noProof/>
          </w:rPr>
          <w:t>3.1.5.27.1</w:t>
        </w:r>
        <w:r>
          <w:rPr>
            <w:rFonts w:asciiTheme="minorHAnsi" w:eastAsiaTheme="minorEastAsia" w:hAnsiTheme="minorHAnsi" w:cstheme="minorBidi"/>
            <w:noProof/>
            <w:sz w:val="22"/>
            <w:szCs w:val="22"/>
          </w:rPr>
          <w:tab/>
        </w:r>
        <w:r w:rsidRPr="00EE3790">
          <w:rPr>
            <w:rStyle w:val="Hyperlink"/>
            <w:noProof/>
          </w:rPr>
          <w:t>a=feature attribute</w:t>
        </w:r>
        <w:r>
          <w:rPr>
            <w:noProof/>
            <w:webHidden/>
          </w:rPr>
          <w:tab/>
        </w:r>
        <w:r>
          <w:rPr>
            <w:noProof/>
            <w:webHidden/>
          </w:rPr>
          <w:fldChar w:fldCharType="begin"/>
        </w:r>
        <w:r>
          <w:rPr>
            <w:noProof/>
            <w:webHidden/>
          </w:rPr>
          <w:instrText xml:space="preserve"> PAGEREF _Toc102019940 \h </w:instrText>
        </w:r>
        <w:r>
          <w:rPr>
            <w:noProof/>
            <w:webHidden/>
          </w:rPr>
        </w:r>
        <w:r>
          <w:rPr>
            <w:noProof/>
            <w:webHidden/>
          </w:rPr>
          <w:fldChar w:fldCharType="separate"/>
        </w:r>
        <w:r>
          <w:rPr>
            <w:noProof/>
            <w:webHidden/>
          </w:rPr>
          <w:t>40</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41" w:history="1">
        <w:r w:rsidRPr="00EE3790">
          <w:rPr>
            <w:rStyle w:val="Hyperlink"/>
            <w:noProof/>
          </w:rPr>
          <w:t>3.1.5.27.2</w:t>
        </w:r>
        <w:r>
          <w:rPr>
            <w:rFonts w:asciiTheme="minorHAnsi" w:eastAsiaTheme="minorEastAsia" w:hAnsiTheme="minorHAnsi" w:cstheme="minorBidi"/>
            <w:noProof/>
            <w:sz w:val="22"/>
            <w:szCs w:val="22"/>
          </w:rPr>
          <w:tab/>
        </w:r>
        <w:r w:rsidRPr="00EE3790">
          <w:rPr>
            <w:rStyle w:val="Hyperlink"/>
            <w:noProof/>
          </w:rPr>
          <w:t>User agent behavior for a=feature attribute</w:t>
        </w:r>
        <w:r>
          <w:rPr>
            <w:noProof/>
            <w:webHidden/>
          </w:rPr>
          <w:tab/>
        </w:r>
        <w:r>
          <w:rPr>
            <w:noProof/>
            <w:webHidden/>
          </w:rPr>
          <w:fldChar w:fldCharType="begin"/>
        </w:r>
        <w:r>
          <w:rPr>
            <w:noProof/>
            <w:webHidden/>
          </w:rPr>
          <w:instrText xml:space="preserve"> PAGEREF _Toc102019941 \h </w:instrText>
        </w:r>
        <w:r>
          <w:rPr>
            <w:noProof/>
            <w:webHidden/>
          </w:rPr>
        </w:r>
        <w:r>
          <w:rPr>
            <w:noProof/>
            <w:webHidden/>
          </w:rPr>
          <w:fldChar w:fldCharType="separate"/>
        </w:r>
        <w:r>
          <w:rPr>
            <w:noProof/>
            <w:webHidden/>
          </w:rPr>
          <w:t>41</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42" w:history="1">
        <w:r w:rsidRPr="00EE3790">
          <w:rPr>
            <w:rStyle w:val="Hyperlink"/>
            <w:noProof/>
          </w:rPr>
          <w:t>3.1.5.28</w:t>
        </w:r>
        <w:r>
          <w:rPr>
            <w:rFonts w:asciiTheme="minorHAnsi" w:eastAsiaTheme="minorEastAsia" w:hAnsiTheme="minorHAnsi" w:cstheme="minorBidi"/>
            <w:noProof/>
            <w:sz w:val="22"/>
            <w:szCs w:val="22"/>
          </w:rPr>
          <w:tab/>
        </w:r>
        <w:r w:rsidRPr="00EE3790">
          <w:rPr>
            <w:rStyle w:val="Hyperlink"/>
            <w:noProof/>
          </w:rPr>
          <w:t>Extensions for media bandwidth</w:t>
        </w:r>
        <w:r>
          <w:rPr>
            <w:noProof/>
            <w:webHidden/>
          </w:rPr>
          <w:tab/>
        </w:r>
        <w:r>
          <w:rPr>
            <w:noProof/>
            <w:webHidden/>
          </w:rPr>
          <w:fldChar w:fldCharType="begin"/>
        </w:r>
        <w:r>
          <w:rPr>
            <w:noProof/>
            <w:webHidden/>
          </w:rPr>
          <w:instrText xml:space="preserve"> PAGEREF _Toc102019942 \h </w:instrText>
        </w:r>
        <w:r>
          <w:rPr>
            <w:noProof/>
            <w:webHidden/>
          </w:rPr>
        </w:r>
        <w:r>
          <w:rPr>
            <w:noProof/>
            <w:webHidden/>
          </w:rPr>
          <w:fldChar w:fldCharType="separate"/>
        </w:r>
        <w:r>
          <w:rPr>
            <w:noProof/>
            <w:webHidden/>
          </w:rPr>
          <w:t>41</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43" w:history="1">
        <w:r w:rsidRPr="00EE3790">
          <w:rPr>
            <w:rStyle w:val="Hyperlink"/>
            <w:noProof/>
          </w:rPr>
          <w:t>3.1.5.28.1</w:t>
        </w:r>
        <w:r>
          <w:rPr>
            <w:rFonts w:asciiTheme="minorHAnsi" w:eastAsiaTheme="minorEastAsia" w:hAnsiTheme="minorHAnsi" w:cstheme="minorBidi"/>
            <w:noProof/>
            <w:sz w:val="22"/>
            <w:szCs w:val="22"/>
          </w:rPr>
          <w:tab/>
        </w:r>
        <w:r w:rsidRPr="00EE3790">
          <w:rPr>
            <w:rStyle w:val="Hyperlink"/>
            <w:noProof/>
          </w:rPr>
          <w:t>a=x-mediabw attribute</w:t>
        </w:r>
        <w:r>
          <w:rPr>
            <w:noProof/>
            <w:webHidden/>
          </w:rPr>
          <w:tab/>
        </w:r>
        <w:r>
          <w:rPr>
            <w:noProof/>
            <w:webHidden/>
          </w:rPr>
          <w:fldChar w:fldCharType="begin"/>
        </w:r>
        <w:r>
          <w:rPr>
            <w:noProof/>
            <w:webHidden/>
          </w:rPr>
          <w:instrText xml:space="preserve"> PAGEREF _Toc102019943 \h </w:instrText>
        </w:r>
        <w:r>
          <w:rPr>
            <w:noProof/>
            <w:webHidden/>
          </w:rPr>
        </w:r>
        <w:r>
          <w:rPr>
            <w:noProof/>
            <w:webHidden/>
          </w:rPr>
          <w:fldChar w:fldCharType="separate"/>
        </w:r>
        <w:r>
          <w:rPr>
            <w:noProof/>
            <w:webHidden/>
          </w:rPr>
          <w:t>41</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44" w:history="1">
        <w:r w:rsidRPr="00EE3790">
          <w:rPr>
            <w:rStyle w:val="Hyperlink"/>
            <w:noProof/>
          </w:rPr>
          <w:t>3.1.5.28.2</w:t>
        </w:r>
        <w:r>
          <w:rPr>
            <w:rFonts w:asciiTheme="minorHAnsi" w:eastAsiaTheme="minorEastAsia" w:hAnsiTheme="minorHAnsi" w:cstheme="minorBidi"/>
            <w:noProof/>
            <w:sz w:val="22"/>
            <w:szCs w:val="22"/>
          </w:rPr>
          <w:tab/>
        </w:r>
        <w:r w:rsidRPr="00EE3790">
          <w:rPr>
            <w:rStyle w:val="Hyperlink"/>
            <w:noProof/>
          </w:rPr>
          <w:t>User agent behavior for a=x-mediabw attribute</w:t>
        </w:r>
        <w:r>
          <w:rPr>
            <w:noProof/>
            <w:webHidden/>
          </w:rPr>
          <w:tab/>
        </w:r>
        <w:r>
          <w:rPr>
            <w:noProof/>
            <w:webHidden/>
          </w:rPr>
          <w:fldChar w:fldCharType="begin"/>
        </w:r>
        <w:r>
          <w:rPr>
            <w:noProof/>
            <w:webHidden/>
          </w:rPr>
          <w:instrText xml:space="preserve"> PAGEREF _Toc102019944 \h </w:instrText>
        </w:r>
        <w:r>
          <w:rPr>
            <w:noProof/>
            <w:webHidden/>
          </w:rPr>
        </w:r>
        <w:r>
          <w:rPr>
            <w:noProof/>
            <w:webHidden/>
          </w:rPr>
          <w:fldChar w:fldCharType="separate"/>
        </w:r>
        <w:r>
          <w:rPr>
            <w:noProof/>
            <w:webHidden/>
          </w:rPr>
          <w:t>42</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45" w:history="1">
        <w:r w:rsidRPr="00EE3790">
          <w:rPr>
            <w:rStyle w:val="Hyperlink"/>
            <w:noProof/>
          </w:rPr>
          <w:t>3.1.5.29</w:t>
        </w:r>
        <w:r>
          <w:rPr>
            <w:rFonts w:asciiTheme="minorHAnsi" w:eastAsiaTheme="minorEastAsia" w:hAnsiTheme="minorHAnsi" w:cstheme="minorBidi"/>
            <w:noProof/>
            <w:sz w:val="22"/>
            <w:szCs w:val="22"/>
          </w:rPr>
          <w:tab/>
        </w:r>
        <w:r w:rsidRPr="00EE3790">
          <w:rPr>
            <w:rStyle w:val="Hyperlink"/>
            <w:noProof/>
          </w:rPr>
          <w:t>Extensions for declaring device capabilities</w:t>
        </w:r>
        <w:r>
          <w:rPr>
            <w:noProof/>
            <w:webHidden/>
          </w:rPr>
          <w:tab/>
        </w:r>
        <w:r>
          <w:rPr>
            <w:noProof/>
            <w:webHidden/>
          </w:rPr>
          <w:fldChar w:fldCharType="begin"/>
        </w:r>
        <w:r>
          <w:rPr>
            <w:noProof/>
            <w:webHidden/>
          </w:rPr>
          <w:instrText xml:space="preserve"> PAGEREF _Toc102019945 \h </w:instrText>
        </w:r>
        <w:r>
          <w:rPr>
            <w:noProof/>
            <w:webHidden/>
          </w:rPr>
        </w:r>
        <w:r>
          <w:rPr>
            <w:noProof/>
            <w:webHidden/>
          </w:rPr>
          <w:fldChar w:fldCharType="separate"/>
        </w:r>
        <w:r>
          <w:rPr>
            <w:noProof/>
            <w:webHidden/>
          </w:rPr>
          <w:t>42</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46" w:history="1">
        <w:r w:rsidRPr="00EE3790">
          <w:rPr>
            <w:rStyle w:val="Hyperlink"/>
            <w:noProof/>
          </w:rPr>
          <w:t>3.1.5.29.1</w:t>
        </w:r>
        <w:r>
          <w:rPr>
            <w:rFonts w:asciiTheme="minorHAnsi" w:eastAsiaTheme="minorEastAsia" w:hAnsiTheme="minorHAnsi" w:cstheme="minorBidi"/>
            <w:noProof/>
            <w:sz w:val="22"/>
            <w:szCs w:val="22"/>
          </w:rPr>
          <w:tab/>
        </w:r>
        <w:r w:rsidRPr="00EE3790">
          <w:rPr>
            <w:rStyle w:val="Hyperlink"/>
            <w:noProof/>
          </w:rPr>
          <w:t>a=x-devicecaps attribute</w:t>
        </w:r>
        <w:r>
          <w:rPr>
            <w:noProof/>
            <w:webHidden/>
          </w:rPr>
          <w:tab/>
        </w:r>
        <w:r>
          <w:rPr>
            <w:noProof/>
            <w:webHidden/>
          </w:rPr>
          <w:fldChar w:fldCharType="begin"/>
        </w:r>
        <w:r>
          <w:rPr>
            <w:noProof/>
            <w:webHidden/>
          </w:rPr>
          <w:instrText xml:space="preserve"> PAGEREF _Toc102019946 \h </w:instrText>
        </w:r>
        <w:r>
          <w:rPr>
            <w:noProof/>
            <w:webHidden/>
          </w:rPr>
        </w:r>
        <w:r>
          <w:rPr>
            <w:noProof/>
            <w:webHidden/>
          </w:rPr>
          <w:fldChar w:fldCharType="separate"/>
        </w:r>
        <w:r>
          <w:rPr>
            <w:noProof/>
            <w:webHidden/>
          </w:rPr>
          <w:t>42</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47" w:history="1">
        <w:r w:rsidRPr="00EE3790">
          <w:rPr>
            <w:rStyle w:val="Hyperlink"/>
            <w:noProof/>
          </w:rPr>
          <w:t>3.1.5.29.2</w:t>
        </w:r>
        <w:r>
          <w:rPr>
            <w:rFonts w:asciiTheme="minorHAnsi" w:eastAsiaTheme="minorEastAsia" w:hAnsiTheme="minorHAnsi" w:cstheme="minorBidi"/>
            <w:noProof/>
            <w:sz w:val="22"/>
            <w:szCs w:val="22"/>
          </w:rPr>
          <w:tab/>
        </w:r>
        <w:r w:rsidRPr="00EE3790">
          <w:rPr>
            <w:rStyle w:val="Hyperlink"/>
            <w:noProof/>
          </w:rPr>
          <w:t>User agent behavior for a=x-devicecaps attribute</w:t>
        </w:r>
        <w:r>
          <w:rPr>
            <w:noProof/>
            <w:webHidden/>
          </w:rPr>
          <w:tab/>
        </w:r>
        <w:r>
          <w:rPr>
            <w:noProof/>
            <w:webHidden/>
          </w:rPr>
          <w:fldChar w:fldCharType="begin"/>
        </w:r>
        <w:r>
          <w:rPr>
            <w:noProof/>
            <w:webHidden/>
          </w:rPr>
          <w:instrText xml:space="preserve"> PAGEREF _Toc102019947 \h </w:instrText>
        </w:r>
        <w:r>
          <w:rPr>
            <w:noProof/>
            <w:webHidden/>
          </w:rPr>
        </w:r>
        <w:r>
          <w:rPr>
            <w:noProof/>
            <w:webHidden/>
          </w:rPr>
          <w:fldChar w:fldCharType="separate"/>
        </w:r>
        <w:r>
          <w:rPr>
            <w:noProof/>
            <w:webHidden/>
          </w:rPr>
          <w:t>43</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48" w:history="1">
        <w:r w:rsidRPr="00EE3790">
          <w:rPr>
            <w:rStyle w:val="Hyperlink"/>
            <w:noProof/>
          </w:rPr>
          <w:t>3.1.5.30</w:t>
        </w:r>
        <w:r>
          <w:rPr>
            <w:rFonts w:asciiTheme="minorHAnsi" w:eastAsiaTheme="minorEastAsia" w:hAnsiTheme="minorHAnsi" w:cstheme="minorBidi"/>
            <w:noProof/>
            <w:sz w:val="22"/>
            <w:szCs w:val="22"/>
          </w:rPr>
          <w:tab/>
        </w:r>
        <w:r w:rsidRPr="00EE3790">
          <w:rPr>
            <w:rStyle w:val="Hyperlink"/>
            <w:noProof/>
          </w:rPr>
          <w:t>Extensions for RTCP-based feedback messages</w:t>
        </w:r>
        <w:r>
          <w:rPr>
            <w:noProof/>
            <w:webHidden/>
          </w:rPr>
          <w:tab/>
        </w:r>
        <w:r>
          <w:rPr>
            <w:noProof/>
            <w:webHidden/>
          </w:rPr>
          <w:fldChar w:fldCharType="begin"/>
        </w:r>
        <w:r>
          <w:rPr>
            <w:noProof/>
            <w:webHidden/>
          </w:rPr>
          <w:instrText xml:space="preserve"> PAGEREF _Toc102019948 \h </w:instrText>
        </w:r>
        <w:r>
          <w:rPr>
            <w:noProof/>
            <w:webHidden/>
          </w:rPr>
        </w:r>
        <w:r>
          <w:rPr>
            <w:noProof/>
            <w:webHidden/>
          </w:rPr>
          <w:fldChar w:fldCharType="separate"/>
        </w:r>
        <w:r>
          <w:rPr>
            <w:noProof/>
            <w:webHidden/>
          </w:rPr>
          <w:t>43</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49" w:history="1">
        <w:r w:rsidRPr="00EE3790">
          <w:rPr>
            <w:rStyle w:val="Hyperlink"/>
            <w:noProof/>
          </w:rPr>
          <w:t>3.1.5.30.1</w:t>
        </w:r>
        <w:r>
          <w:rPr>
            <w:rFonts w:asciiTheme="minorHAnsi" w:eastAsiaTheme="minorEastAsia" w:hAnsiTheme="minorHAnsi" w:cstheme="minorBidi"/>
            <w:noProof/>
            <w:sz w:val="22"/>
            <w:szCs w:val="22"/>
          </w:rPr>
          <w:tab/>
        </w:r>
        <w:r w:rsidRPr="00EE3790">
          <w:rPr>
            <w:rStyle w:val="Hyperlink"/>
            <w:noProof/>
          </w:rPr>
          <w:t>a=rtcp-rsize attribute</w:t>
        </w:r>
        <w:r>
          <w:rPr>
            <w:noProof/>
            <w:webHidden/>
          </w:rPr>
          <w:tab/>
        </w:r>
        <w:r>
          <w:rPr>
            <w:noProof/>
            <w:webHidden/>
          </w:rPr>
          <w:fldChar w:fldCharType="begin"/>
        </w:r>
        <w:r>
          <w:rPr>
            <w:noProof/>
            <w:webHidden/>
          </w:rPr>
          <w:instrText xml:space="preserve"> PAGEREF _Toc102019949 \h </w:instrText>
        </w:r>
        <w:r>
          <w:rPr>
            <w:noProof/>
            <w:webHidden/>
          </w:rPr>
        </w:r>
        <w:r>
          <w:rPr>
            <w:noProof/>
            <w:webHidden/>
          </w:rPr>
          <w:fldChar w:fldCharType="separate"/>
        </w:r>
        <w:r>
          <w:rPr>
            <w:noProof/>
            <w:webHidden/>
          </w:rPr>
          <w:t>43</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50" w:history="1">
        <w:r w:rsidRPr="00EE3790">
          <w:rPr>
            <w:rStyle w:val="Hyperlink"/>
            <w:noProof/>
          </w:rPr>
          <w:t>3.1.5.30.2</w:t>
        </w:r>
        <w:r>
          <w:rPr>
            <w:rFonts w:asciiTheme="minorHAnsi" w:eastAsiaTheme="minorEastAsia" w:hAnsiTheme="minorHAnsi" w:cstheme="minorBidi"/>
            <w:noProof/>
            <w:sz w:val="22"/>
            <w:szCs w:val="22"/>
          </w:rPr>
          <w:tab/>
        </w:r>
        <w:r w:rsidRPr="00EE3790">
          <w:rPr>
            <w:rStyle w:val="Hyperlink"/>
            <w:noProof/>
          </w:rPr>
          <w:t>a=rtcp-fb attribute</w:t>
        </w:r>
        <w:r>
          <w:rPr>
            <w:noProof/>
            <w:webHidden/>
          </w:rPr>
          <w:tab/>
        </w:r>
        <w:r>
          <w:rPr>
            <w:noProof/>
            <w:webHidden/>
          </w:rPr>
          <w:fldChar w:fldCharType="begin"/>
        </w:r>
        <w:r>
          <w:rPr>
            <w:noProof/>
            <w:webHidden/>
          </w:rPr>
          <w:instrText xml:space="preserve"> PAGEREF _Toc102019950 \h </w:instrText>
        </w:r>
        <w:r>
          <w:rPr>
            <w:noProof/>
            <w:webHidden/>
          </w:rPr>
        </w:r>
        <w:r>
          <w:rPr>
            <w:noProof/>
            <w:webHidden/>
          </w:rPr>
          <w:fldChar w:fldCharType="separate"/>
        </w:r>
        <w:r>
          <w:rPr>
            <w:noProof/>
            <w:webHidden/>
          </w:rPr>
          <w:t>44</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51" w:history="1">
        <w:r w:rsidRPr="00EE3790">
          <w:rPr>
            <w:rStyle w:val="Hyperlink"/>
            <w:noProof/>
          </w:rPr>
          <w:t>3.1.5.30.3</w:t>
        </w:r>
        <w:r>
          <w:rPr>
            <w:rFonts w:asciiTheme="minorHAnsi" w:eastAsiaTheme="minorEastAsia" w:hAnsiTheme="minorHAnsi" w:cstheme="minorBidi"/>
            <w:noProof/>
            <w:sz w:val="22"/>
            <w:szCs w:val="22"/>
          </w:rPr>
          <w:tab/>
        </w:r>
        <w:r w:rsidRPr="00EE3790">
          <w:rPr>
            <w:rStyle w:val="Hyperlink"/>
            <w:noProof/>
          </w:rPr>
          <w:t>User agent behavior for a=rtcp-rsize and a=rtcp-fb attributes</w:t>
        </w:r>
        <w:r>
          <w:rPr>
            <w:noProof/>
            <w:webHidden/>
          </w:rPr>
          <w:tab/>
        </w:r>
        <w:r>
          <w:rPr>
            <w:noProof/>
            <w:webHidden/>
          </w:rPr>
          <w:fldChar w:fldCharType="begin"/>
        </w:r>
        <w:r>
          <w:rPr>
            <w:noProof/>
            <w:webHidden/>
          </w:rPr>
          <w:instrText xml:space="preserve"> PAGEREF _Toc102019951 \h </w:instrText>
        </w:r>
        <w:r>
          <w:rPr>
            <w:noProof/>
            <w:webHidden/>
          </w:rPr>
        </w:r>
        <w:r>
          <w:rPr>
            <w:noProof/>
            <w:webHidden/>
          </w:rPr>
          <w:fldChar w:fldCharType="separate"/>
        </w:r>
        <w:r>
          <w:rPr>
            <w:noProof/>
            <w:webHidden/>
          </w:rPr>
          <w:t>45</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52" w:history="1">
        <w:r w:rsidRPr="00EE3790">
          <w:rPr>
            <w:rStyle w:val="Hyperlink"/>
            <w:noProof/>
          </w:rPr>
          <w:t>3.1.5.31</w:t>
        </w:r>
        <w:r>
          <w:rPr>
            <w:rFonts w:asciiTheme="minorHAnsi" w:eastAsiaTheme="minorEastAsia" w:hAnsiTheme="minorHAnsi" w:cstheme="minorBidi"/>
            <w:noProof/>
            <w:sz w:val="22"/>
            <w:szCs w:val="22"/>
          </w:rPr>
          <w:tab/>
        </w:r>
        <w:r w:rsidRPr="00EE3790">
          <w:rPr>
            <w:rStyle w:val="Hyperlink"/>
            <w:noProof/>
          </w:rPr>
          <w:t>Extensions for Synchronization Source (SSRC) range allocation</w:t>
        </w:r>
        <w:r>
          <w:rPr>
            <w:noProof/>
            <w:webHidden/>
          </w:rPr>
          <w:tab/>
        </w:r>
        <w:r>
          <w:rPr>
            <w:noProof/>
            <w:webHidden/>
          </w:rPr>
          <w:fldChar w:fldCharType="begin"/>
        </w:r>
        <w:r>
          <w:rPr>
            <w:noProof/>
            <w:webHidden/>
          </w:rPr>
          <w:instrText xml:space="preserve"> PAGEREF _Toc102019952 \h </w:instrText>
        </w:r>
        <w:r>
          <w:rPr>
            <w:noProof/>
            <w:webHidden/>
          </w:rPr>
        </w:r>
        <w:r>
          <w:rPr>
            <w:noProof/>
            <w:webHidden/>
          </w:rPr>
          <w:fldChar w:fldCharType="separate"/>
        </w:r>
        <w:r>
          <w:rPr>
            <w:noProof/>
            <w:webHidden/>
          </w:rPr>
          <w:t>45</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53" w:history="1">
        <w:r w:rsidRPr="00EE3790">
          <w:rPr>
            <w:rStyle w:val="Hyperlink"/>
            <w:noProof/>
          </w:rPr>
          <w:t>3.1.5.31.1</w:t>
        </w:r>
        <w:r>
          <w:rPr>
            <w:rFonts w:asciiTheme="minorHAnsi" w:eastAsiaTheme="minorEastAsia" w:hAnsiTheme="minorHAnsi" w:cstheme="minorBidi"/>
            <w:noProof/>
            <w:sz w:val="22"/>
            <w:szCs w:val="22"/>
          </w:rPr>
          <w:tab/>
        </w:r>
        <w:r w:rsidRPr="00EE3790">
          <w:rPr>
            <w:rStyle w:val="Hyperlink"/>
            <w:noProof/>
          </w:rPr>
          <w:t>a=x-ssrc-range attribute</w:t>
        </w:r>
        <w:r>
          <w:rPr>
            <w:noProof/>
            <w:webHidden/>
          </w:rPr>
          <w:tab/>
        </w:r>
        <w:r>
          <w:rPr>
            <w:noProof/>
            <w:webHidden/>
          </w:rPr>
          <w:fldChar w:fldCharType="begin"/>
        </w:r>
        <w:r>
          <w:rPr>
            <w:noProof/>
            <w:webHidden/>
          </w:rPr>
          <w:instrText xml:space="preserve"> PAGEREF _Toc102019953 \h </w:instrText>
        </w:r>
        <w:r>
          <w:rPr>
            <w:noProof/>
            <w:webHidden/>
          </w:rPr>
        </w:r>
        <w:r>
          <w:rPr>
            <w:noProof/>
            <w:webHidden/>
          </w:rPr>
          <w:fldChar w:fldCharType="separate"/>
        </w:r>
        <w:r>
          <w:rPr>
            <w:noProof/>
            <w:webHidden/>
          </w:rPr>
          <w:t>45</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54" w:history="1">
        <w:r w:rsidRPr="00EE3790">
          <w:rPr>
            <w:rStyle w:val="Hyperlink"/>
            <w:noProof/>
          </w:rPr>
          <w:t>3.1.5.31.2</w:t>
        </w:r>
        <w:r>
          <w:rPr>
            <w:rFonts w:asciiTheme="minorHAnsi" w:eastAsiaTheme="minorEastAsia" w:hAnsiTheme="minorHAnsi" w:cstheme="minorBidi"/>
            <w:noProof/>
            <w:sz w:val="22"/>
            <w:szCs w:val="22"/>
          </w:rPr>
          <w:tab/>
        </w:r>
        <w:r w:rsidRPr="00EE3790">
          <w:rPr>
            <w:rStyle w:val="Hyperlink"/>
            <w:noProof/>
          </w:rPr>
          <w:t>User agent behavior for a=x-ssrc-range attribute</w:t>
        </w:r>
        <w:r>
          <w:rPr>
            <w:noProof/>
            <w:webHidden/>
          </w:rPr>
          <w:tab/>
        </w:r>
        <w:r>
          <w:rPr>
            <w:noProof/>
            <w:webHidden/>
          </w:rPr>
          <w:fldChar w:fldCharType="begin"/>
        </w:r>
        <w:r>
          <w:rPr>
            <w:noProof/>
            <w:webHidden/>
          </w:rPr>
          <w:instrText xml:space="preserve"> PAGEREF _Toc102019954 \h </w:instrText>
        </w:r>
        <w:r>
          <w:rPr>
            <w:noProof/>
            <w:webHidden/>
          </w:rPr>
        </w:r>
        <w:r>
          <w:rPr>
            <w:noProof/>
            <w:webHidden/>
          </w:rPr>
          <w:fldChar w:fldCharType="separate"/>
        </w:r>
        <w:r>
          <w:rPr>
            <w:noProof/>
            <w:webHidden/>
          </w:rPr>
          <w:t>45</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55" w:history="1">
        <w:r w:rsidRPr="00EE3790">
          <w:rPr>
            <w:rStyle w:val="Hyperlink"/>
            <w:noProof/>
          </w:rPr>
          <w:t>3.1.5.32</w:t>
        </w:r>
        <w:r>
          <w:rPr>
            <w:rFonts w:asciiTheme="minorHAnsi" w:eastAsiaTheme="minorEastAsia" w:hAnsiTheme="minorHAnsi" w:cstheme="minorBidi"/>
            <w:noProof/>
            <w:sz w:val="22"/>
            <w:szCs w:val="22"/>
          </w:rPr>
          <w:tab/>
        </w:r>
        <w:r w:rsidRPr="00EE3790">
          <w:rPr>
            <w:rStyle w:val="Hyperlink"/>
            <w:noProof/>
          </w:rPr>
          <w:t>Extensions for Media Source ID (MSI) assignment</w:t>
        </w:r>
        <w:r>
          <w:rPr>
            <w:noProof/>
            <w:webHidden/>
          </w:rPr>
          <w:tab/>
        </w:r>
        <w:r>
          <w:rPr>
            <w:noProof/>
            <w:webHidden/>
          </w:rPr>
          <w:fldChar w:fldCharType="begin"/>
        </w:r>
        <w:r>
          <w:rPr>
            <w:noProof/>
            <w:webHidden/>
          </w:rPr>
          <w:instrText xml:space="preserve"> PAGEREF _Toc102019955 \h </w:instrText>
        </w:r>
        <w:r>
          <w:rPr>
            <w:noProof/>
            <w:webHidden/>
          </w:rPr>
        </w:r>
        <w:r>
          <w:rPr>
            <w:noProof/>
            <w:webHidden/>
          </w:rPr>
          <w:fldChar w:fldCharType="separate"/>
        </w:r>
        <w:r>
          <w:rPr>
            <w:noProof/>
            <w:webHidden/>
          </w:rPr>
          <w:t>46</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56" w:history="1">
        <w:r w:rsidRPr="00EE3790">
          <w:rPr>
            <w:rStyle w:val="Hyperlink"/>
            <w:noProof/>
          </w:rPr>
          <w:t>3.1.5.32.1</w:t>
        </w:r>
        <w:r>
          <w:rPr>
            <w:rFonts w:asciiTheme="minorHAnsi" w:eastAsiaTheme="minorEastAsia" w:hAnsiTheme="minorHAnsi" w:cstheme="minorBidi"/>
            <w:noProof/>
            <w:sz w:val="22"/>
            <w:szCs w:val="22"/>
          </w:rPr>
          <w:tab/>
        </w:r>
        <w:r w:rsidRPr="00EE3790">
          <w:rPr>
            <w:rStyle w:val="Hyperlink"/>
            <w:noProof/>
          </w:rPr>
          <w:t>a=x-source-streamid attribute</w:t>
        </w:r>
        <w:r>
          <w:rPr>
            <w:noProof/>
            <w:webHidden/>
          </w:rPr>
          <w:tab/>
        </w:r>
        <w:r>
          <w:rPr>
            <w:noProof/>
            <w:webHidden/>
          </w:rPr>
          <w:fldChar w:fldCharType="begin"/>
        </w:r>
        <w:r>
          <w:rPr>
            <w:noProof/>
            <w:webHidden/>
          </w:rPr>
          <w:instrText xml:space="preserve"> PAGEREF _Toc102019956 \h </w:instrText>
        </w:r>
        <w:r>
          <w:rPr>
            <w:noProof/>
            <w:webHidden/>
          </w:rPr>
        </w:r>
        <w:r>
          <w:rPr>
            <w:noProof/>
            <w:webHidden/>
          </w:rPr>
          <w:fldChar w:fldCharType="separate"/>
        </w:r>
        <w:r>
          <w:rPr>
            <w:noProof/>
            <w:webHidden/>
          </w:rPr>
          <w:t>46</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57" w:history="1">
        <w:r w:rsidRPr="00EE3790">
          <w:rPr>
            <w:rStyle w:val="Hyperlink"/>
            <w:noProof/>
          </w:rPr>
          <w:t>3.1.5.32.2</w:t>
        </w:r>
        <w:r>
          <w:rPr>
            <w:rFonts w:asciiTheme="minorHAnsi" w:eastAsiaTheme="minorEastAsia" w:hAnsiTheme="minorHAnsi" w:cstheme="minorBidi"/>
            <w:noProof/>
            <w:sz w:val="22"/>
            <w:szCs w:val="22"/>
          </w:rPr>
          <w:tab/>
        </w:r>
        <w:r w:rsidRPr="00EE3790">
          <w:rPr>
            <w:rStyle w:val="Hyperlink"/>
            <w:noProof/>
          </w:rPr>
          <w:t>User agent behavior for a=x-source-streamid attribute</w:t>
        </w:r>
        <w:r>
          <w:rPr>
            <w:noProof/>
            <w:webHidden/>
          </w:rPr>
          <w:tab/>
        </w:r>
        <w:r>
          <w:rPr>
            <w:noProof/>
            <w:webHidden/>
          </w:rPr>
          <w:fldChar w:fldCharType="begin"/>
        </w:r>
        <w:r>
          <w:rPr>
            <w:noProof/>
            <w:webHidden/>
          </w:rPr>
          <w:instrText xml:space="preserve"> PAGEREF _Toc102019957 \h </w:instrText>
        </w:r>
        <w:r>
          <w:rPr>
            <w:noProof/>
            <w:webHidden/>
          </w:rPr>
        </w:r>
        <w:r>
          <w:rPr>
            <w:noProof/>
            <w:webHidden/>
          </w:rPr>
          <w:fldChar w:fldCharType="separate"/>
        </w:r>
        <w:r>
          <w:rPr>
            <w:noProof/>
            <w:webHidden/>
          </w:rPr>
          <w:t>46</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58" w:history="1">
        <w:r w:rsidRPr="00EE3790">
          <w:rPr>
            <w:rStyle w:val="Hyperlink"/>
            <w:noProof/>
          </w:rPr>
          <w:t>3.1.5.33</w:t>
        </w:r>
        <w:r>
          <w:rPr>
            <w:rFonts w:asciiTheme="minorHAnsi" w:eastAsiaTheme="minorEastAsia" w:hAnsiTheme="minorHAnsi" w:cstheme="minorBidi"/>
            <w:noProof/>
            <w:sz w:val="22"/>
            <w:szCs w:val="22"/>
          </w:rPr>
          <w:tab/>
        </w:r>
        <w:r w:rsidRPr="00EE3790">
          <w:rPr>
            <w:rStyle w:val="Hyperlink"/>
            <w:noProof/>
          </w:rPr>
          <w:t>Extensions for media source labeling</w:t>
        </w:r>
        <w:r>
          <w:rPr>
            <w:noProof/>
            <w:webHidden/>
          </w:rPr>
          <w:tab/>
        </w:r>
        <w:r>
          <w:rPr>
            <w:noProof/>
            <w:webHidden/>
          </w:rPr>
          <w:fldChar w:fldCharType="begin"/>
        </w:r>
        <w:r>
          <w:rPr>
            <w:noProof/>
            <w:webHidden/>
          </w:rPr>
          <w:instrText xml:space="preserve"> PAGEREF _Toc102019958 \h </w:instrText>
        </w:r>
        <w:r>
          <w:rPr>
            <w:noProof/>
            <w:webHidden/>
          </w:rPr>
        </w:r>
        <w:r>
          <w:rPr>
            <w:noProof/>
            <w:webHidden/>
          </w:rPr>
          <w:fldChar w:fldCharType="separate"/>
        </w:r>
        <w:r>
          <w:rPr>
            <w:noProof/>
            <w:webHidden/>
          </w:rPr>
          <w:t>47</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59" w:history="1">
        <w:r w:rsidRPr="00EE3790">
          <w:rPr>
            <w:rStyle w:val="Hyperlink"/>
            <w:noProof/>
          </w:rPr>
          <w:t>3.1.5.33.1</w:t>
        </w:r>
        <w:r>
          <w:rPr>
            <w:rFonts w:asciiTheme="minorHAnsi" w:eastAsiaTheme="minorEastAsia" w:hAnsiTheme="minorHAnsi" w:cstheme="minorBidi"/>
            <w:noProof/>
            <w:sz w:val="22"/>
            <w:szCs w:val="22"/>
          </w:rPr>
          <w:tab/>
        </w:r>
        <w:r w:rsidRPr="00EE3790">
          <w:rPr>
            <w:rStyle w:val="Hyperlink"/>
            <w:noProof/>
          </w:rPr>
          <w:t>a=x-source attribute</w:t>
        </w:r>
        <w:r>
          <w:rPr>
            <w:noProof/>
            <w:webHidden/>
          </w:rPr>
          <w:tab/>
        </w:r>
        <w:r>
          <w:rPr>
            <w:noProof/>
            <w:webHidden/>
          </w:rPr>
          <w:fldChar w:fldCharType="begin"/>
        </w:r>
        <w:r>
          <w:rPr>
            <w:noProof/>
            <w:webHidden/>
          </w:rPr>
          <w:instrText xml:space="preserve"> PAGEREF _Toc102019959 \h </w:instrText>
        </w:r>
        <w:r>
          <w:rPr>
            <w:noProof/>
            <w:webHidden/>
          </w:rPr>
        </w:r>
        <w:r>
          <w:rPr>
            <w:noProof/>
            <w:webHidden/>
          </w:rPr>
          <w:fldChar w:fldCharType="separate"/>
        </w:r>
        <w:r>
          <w:rPr>
            <w:noProof/>
            <w:webHidden/>
          </w:rPr>
          <w:t>47</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60" w:history="1">
        <w:r w:rsidRPr="00EE3790">
          <w:rPr>
            <w:rStyle w:val="Hyperlink"/>
            <w:noProof/>
          </w:rPr>
          <w:t>3.1.5.33.2</w:t>
        </w:r>
        <w:r>
          <w:rPr>
            <w:rFonts w:asciiTheme="minorHAnsi" w:eastAsiaTheme="minorEastAsia" w:hAnsiTheme="minorHAnsi" w:cstheme="minorBidi"/>
            <w:noProof/>
            <w:sz w:val="22"/>
            <w:szCs w:val="22"/>
          </w:rPr>
          <w:tab/>
        </w:r>
        <w:r w:rsidRPr="00EE3790">
          <w:rPr>
            <w:rStyle w:val="Hyperlink"/>
            <w:noProof/>
          </w:rPr>
          <w:t>User agent behavior of a=x-source attribute</w:t>
        </w:r>
        <w:r>
          <w:rPr>
            <w:noProof/>
            <w:webHidden/>
          </w:rPr>
          <w:tab/>
        </w:r>
        <w:r>
          <w:rPr>
            <w:noProof/>
            <w:webHidden/>
          </w:rPr>
          <w:fldChar w:fldCharType="begin"/>
        </w:r>
        <w:r>
          <w:rPr>
            <w:noProof/>
            <w:webHidden/>
          </w:rPr>
          <w:instrText xml:space="preserve"> PAGEREF _Toc102019960 \h </w:instrText>
        </w:r>
        <w:r>
          <w:rPr>
            <w:noProof/>
            <w:webHidden/>
          </w:rPr>
        </w:r>
        <w:r>
          <w:rPr>
            <w:noProof/>
            <w:webHidden/>
          </w:rPr>
          <w:fldChar w:fldCharType="separate"/>
        </w:r>
        <w:r>
          <w:rPr>
            <w:noProof/>
            <w:webHidden/>
          </w:rPr>
          <w:t>47</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61" w:history="1">
        <w:r w:rsidRPr="00EE3790">
          <w:rPr>
            <w:rStyle w:val="Hyperlink"/>
            <w:noProof/>
          </w:rPr>
          <w:t>3.1.5.34</w:t>
        </w:r>
        <w:r>
          <w:rPr>
            <w:rFonts w:asciiTheme="minorHAnsi" w:eastAsiaTheme="minorEastAsia" w:hAnsiTheme="minorHAnsi" w:cstheme="minorBidi"/>
            <w:noProof/>
            <w:sz w:val="22"/>
            <w:szCs w:val="22"/>
          </w:rPr>
          <w:tab/>
        </w:r>
        <w:r w:rsidRPr="00EE3790">
          <w:rPr>
            <w:rStyle w:val="Hyperlink"/>
            <w:noProof/>
          </w:rPr>
          <w:t>Extensions for multiplexed media channels</w:t>
        </w:r>
        <w:r>
          <w:rPr>
            <w:noProof/>
            <w:webHidden/>
          </w:rPr>
          <w:tab/>
        </w:r>
        <w:r>
          <w:rPr>
            <w:noProof/>
            <w:webHidden/>
          </w:rPr>
          <w:fldChar w:fldCharType="begin"/>
        </w:r>
        <w:r>
          <w:rPr>
            <w:noProof/>
            <w:webHidden/>
          </w:rPr>
          <w:instrText xml:space="preserve"> PAGEREF _Toc102019961 \h </w:instrText>
        </w:r>
        <w:r>
          <w:rPr>
            <w:noProof/>
            <w:webHidden/>
          </w:rPr>
        </w:r>
        <w:r>
          <w:rPr>
            <w:noProof/>
            <w:webHidden/>
          </w:rPr>
          <w:fldChar w:fldCharType="separate"/>
        </w:r>
        <w:r>
          <w:rPr>
            <w:noProof/>
            <w:webHidden/>
          </w:rPr>
          <w:t>47</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62" w:history="1">
        <w:r w:rsidRPr="00EE3790">
          <w:rPr>
            <w:rStyle w:val="Hyperlink"/>
            <w:noProof/>
          </w:rPr>
          <w:t>3.1.5.34.1</w:t>
        </w:r>
        <w:r>
          <w:rPr>
            <w:rFonts w:asciiTheme="minorHAnsi" w:eastAsiaTheme="minorEastAsia" w:hAnsiTheme="minorHAnsi" w:cstheme="minorBidi"/>
            <w:noProof/>
            <w:sz w:val="22"/>
            <w:szCs w:val="22"/>
          </w:rPr>
          <w:tab/>
        </w:r>
        <w:r w:rsidRPr="00EE3790">
          <w:rPr>
            <w:rStyle w:val="Hyperlink"/>
            <w:noProof/>
          </w:rPr>
          <w:t>Indicating multiplexed media channels in an SDP message</w:t>
        </w:r>
        <w:r>
          <w:rPr>
            <w:noProof/>
            <w:webHidden/>
          </w:rPr>
          <w:tab/>
        </w:r>
        <w:r>
          <w:rPr>
            <w:noProof/>
            <w:webHidden/>
          </w:rPr>
          <w:fldChar w:fldCharType="begin"/>
        </w:r>
        <w:r>
          <w:rPr>
            <w:noProof/>
            <w:webHidden/>
          </w:rPr>
          <w:instrText xml:space="preserve"> PAGEREF _Toc102019962 \h </w:instrText>
        </w:r>
        <w:r>
          <w:rPr>
            <w:noProof/>
            <w:webHidden/>
          </w:rPr>
        </w:r>
        <w:r>
          <w:rPr>
            <w:noProof/>
            <w:webHidden/>
          </w:rPr>
          <w:fldChar w:fldCharType="separate"/>
        </w:r>
        <w:r>
          <w:rPr>
            <w:noProof/>
            <w:webHidden/>
          </w:rPr>
          <w:t>48</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63" w:history="1">
        <w:r w:rsidRPr="00EE3790">
          <w:rPr>
            <w:rStyle w:val="Hyperlink"/>
            <w:noProof/>
          </w:rPr>
          <w:t>3.1.5.34.2</w:t>
        </w:r>
        <w:r>
          <w:rPr>
            <w:rFonts w:asciiTheme="minorHAnsi" w:eastAsiaTheme="minorEastAsia" w:hAnsiTheme="minorHAnsi" w:cstheme="minorBidi"/>
            <w:noProof/>
            <w:sz w:val="22"/>
            <w:szCs w:val="22"/>
          </w:rPr>
          <w:tab/>
        </w:r>
        <w:r w:rsidRPr="00EE3790">
          <w:rPr>
            <w:rStyle w:val="Hyperlink"/>
            <w:noProof/>
          </w:rPr>
          <w:t>User agent behavior for negotiating multiplexed media channels</w:t>
        </w:r>
        <w:r>
          <w:rPr>
            <w:noProof/>
            <w:webHidden/>
          </w:rPr>
          <w:tab/>
        </w:r>
        <w:r>
          <w:rPr>
            <w:noProof/>
            <w:webHidden/>
          </w:rPr>
          <w:fldChar w:fldCharType="begin"/>
        </w:r>
        <w:r>
          <w:rPr>
            <w:noProof/>
            <w:webHidden/>
          </w:rPr>
          <w:instrText xml:space="preserve"> PAGEREF _Toc102019963 \h </w:instrText>
        </w:r>
        <w:r>
          <w:rPr>
            <w:noProof/>
            <w:webHidden/>
          </w:rPr>
        </w:r>
        <w:r>
          <w:rPr>
            <w:noProof/>
            <w:webHidden/>
          </w:rPr>
          <w:fldChar w:fldCharType="separate"/>
        </w:r>
        <w:r>
          <w:rPr>
            <w:noProof/>
            <w:webHidden/>
          </w:rPr>
          <w:t>48</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64" w:history="1">
        <w:r w:rsidRPr="00EE3790">
          <w:rPr>
            <w:rStyle w:val="Hyperlink"/>
            <w:noProof/>
          </w:rPr>
          <w:t>3.1.5.35</w:t>
        </w:r>
        <w:r>
          <w:rPr>
            <w:rFonts w:asciiTheme="minorHAnsi" w:eastAsiaTheme="minorEastAsia" w:hAnsiTheme="minorHAnsi" w:cstheme="minorBidi"/>
            <w:noProof/>
            <w:sz w:val="22"/>
            <w:szCs w:val="22"/>
          </w:rPr>
          <w:tab/>
        </w:r>
        <w:r w:rsidRPr="00EE3790">
          <w:rPr>
            <w:rStyle w:val="Hyperlink"/>
            <w:noProof/>
          </w:rPr>
          <w:t>Extensions for multi-channel main-video modality negotiation</w:t>
        </w:r>
        <w:r>
          <w:rPr>
            <w:noProof/>
            <w:webHidden/>
          </w:rPr>
          <w:tab/>
        </w:r>
        <w:r>
          <w:rPr>
            <w:noProof/>
            <w:webHidden/>
          </w:rPr>
          <w:fldChar w:fldCharType="begin"/>
        </w:r>
        <w:r>
          <w:rPr>
            <w:noProof/>
            <w:webHidden/>
          </w:rPr>
          <w:instrText xml:space="preserve"> PAGEREF _Toc102019964 \h </w:instrText>
        </w:r>
        <w:r>
          <w:rPr>
            <w:noProof/>
            <w:webHidden/>
          </w:rPr>
        </w:r>
        <w:r>
          <w:rPr>
            <w:noProof/>
            <w:webHidden/>
          </w:rPr>
          <w:fldChar w:fldCharType="separate"/>
        </w:r>
        <w:r>
          <w:rPr>
            <w:noProof/>
            <w:webHidden/>
          </w:rPr>
          <w:t>49</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65" w:history="1">
        <w:r w:rsidRPr="00EE3790">
          <w:rPr>
            <w:rStyle w:val="Hyperlink"/>
            <w:noProof/>
          </w:rPr>
          <w:t>3.1.5.35.1</w:t>
        </w:r>
        <w:r>
          <w:rPr>
            <w:rFonts w:asciiTheme="minorHAnsi" w:eastAsiaTheme="minorEastAsia" w:hAnsiTheme="minorHAnsi" w:cstheme="minorBidi"/>
            <w:noProof/>
            <w:sz w:val="22"/>
            <w:szCs w:val="22"/>
          </w:rPr>
          <w:tab/>
        </w:r>
        <w:r w:rsidRPr="00EE3790">
          <w:rPr>
            <w:rStyle w:val="Hyperlink"/>
            <w:noProof/>
          </w:rPr>
          <w:t>Requirements to negotiate a multi-channel main-video modality</w:t>
        </w:r>
        <w:r>
          <w:rPr>
            <w:noProof/>
            <w:webHidden/>
          </w:rPr>
          <w:tab/>
        </w:r>
        <w:r>
          <w:rPr>
            <w:noProof/>
            <w:webHidden/>
          </w:rPr>
          <w:fldChar w:fldCharType="begin"/>
        </w:r>
        <w:r>
          <w:rPr>
            <w:noProof/>
            <w:webHidden/>
          </w:rPr>
          <w:instrText xml:space="preserve"> PAGEREF _Toc102019965 \h </w:instrText>
        </w:r>
        <w:r>
          <w:rPr>
            <w:noProof/>
            <w:webHidden/>
          </w:rPr>
        </w:r>
        <w:r>
          <w:rPr>
            <w:noProof/>
            <w:webHidden/>
          </w:rPr>
          <w:fldChar w:fldCharType="separate"/>
        </w:r>
        <w:r>
          <w:rPr>
            <w:noProof/>
            <w:webHidden/>
          </w:rPr>
          <w:t>49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66" w:history="1">
        <w:r w:rsidRPr="00EE3790">
          <w:rPr>
            <w:rStyle w:val="Hyperlink"/>
            <w:noProof/>
          </w:rPr>
          <w:t>3.1.5.36</w:t>
        </w:r>
        <w:r>
          <w:rPr>
            <w:rFonts w:asciiTheme="minorHAnsi" w:eastAsiaTheme="minorEastAsia" w:hAnsiTheme="minorHAnsi" w:cstheme="minorBidi"/>
            <w:noProof/>
            <w:sz w:val="22"/>
            <w:szCs w:val="22"/>
          </w:rPr>
          <w:tab/>
        </w:r>
        <w:r w:rsidRPr="00EE3790">
          <w:rPr>
            <w:rStyle w:val="Hyperlink"/>
            <w:noProof/>
          </w:rPr>
          <w:t>Extensions for transport address or ICE candidate attributes</w:t>
        </w:r>
        <w:r>
          <w:rPr>
            <w:noProof/>
            <w:webHidden/>
          </w:rPr>
          <w:tab/>
        </w:r>
        <w:r>
          <w:rPr>
            <w:noProof/>
            <w:webHidden/>
          </w:rPr>
          <w:fldChar w:fldCharType="begin"/>
        </w:r>
        <w:r>
          <w:rPr>
            <w:noProof/>
            <w:webHidden/>
          </w:rPr>
          <w:instrText xml:space="preserve"> PAGEREF _Toc102019966 \h </w:instrText>
        </w:r>
        <w:r>
          <w:rPr>
            <w:noProof/>
            <w:webHidden/>
          </w:rPr>
        </w:r>
        <w:r>
          <w:rPr>
            <w:noProof/>
            <w:webHidden/>
          </w:rPr>
          <w:fldChar w:fldCharType="separate"/>
        </w:r>
        <w:r>
          <w:rPr>
            <w:noProof/>
            <w:webHidden/>
          </w:rPr>
          <w:t>49</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67" w:history="1">
        <w:r w:rsidRPr="00EE3790">
          <w:rPr>
            <w:rStyle w:val="Hyperlink"/>
            <w:noProof/>
          </w:rPr>
          <w:t>3.1.5.36.1</w:t>
        </w:r>
        <w:r>
          <w:rPr>
            <w:rFonts w:asciiTheme="minorHAnsi" w:eastAsiaTheme="minorEastAsia" w:hAnsiTheme="minorHAnsi" w:cstheme="minorBidi"/>
            <w:noProof/>
            <w:sz w:val="22"/>
            <w:szCs w:val="22"/>
          </w:rPr>
          <w:tab/>
        </w:r>
        <w:r w:rsidRPr="00EE3790">
          <w:rPr>
            <w:rStyle w:val="Hyperlink"/>
            <w:noProof/>
          </w:rPr>
          <w:t>a=x-candidate-info attribute</w:t>
        </w:r>
        <w:r>
          <w:rPr>
            <w:noProof/>
            <w:webHidden/>
          </w:rPr>
          <w:tab/>
        </w:r>
        <w:r>
          <w:rPr>
            <w:noProof/>
            <w:webHidden/>
          </w:rPr>
          <w:fldChar w:fldCharType="begin"/>
        </w:r>
        <w:r>
          <w:rPr>
            <w:noProof/>
            <w:webHidden/>
          </w:rPr>
          <w:instrText xml:space="preserve"> PAGEREF _Toc102019967 \h </w:instrText>
        </w:r>
        <w:r>
          <w:rPr>
            <w:noProof/>
            <w:webHidden/>
          </w:rPr>
        </w:r>
        <w:r>
          <w:rPr>
            <w:noProof/>
            <w:webHidden/>
          </w:rPr>
          <w:fldChar w:fldCharType="separate"/>
        </w:r>
        <w:r>
          <w:rPr>
            <w:noProof/>
            <w:webHidden/>
          </w:rPr>
          <w:t>49</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68" w:history="1">
        <w:r w:rsidRPr="00EE3790">
          <w:rPr>
            <w:rStyle w:val="Hyperlink"/>
            <w:noProof/>
          </w:rPr>
          <w:t>3.1.5.36.2</w:t>
        </w:r>
        <w:r>
          <w:rPr>
            <w:rFonts w:asciiTheme="minorHAnsi" w:eastAsiaTheme="minorEastAsia" w:hAnsiTheme="minorHAnsi" w:cstheme="minorBidi"/>
            <w:noProof/>
            <w:sz w:val="22"/>
            <w:szCs w:val="22"/>
          </w:rPr>
          <w:tab/>
        </w:r>
        <w:r w:rsidRPr="00EE3790">
          <w:rPr>
            <w:rStyle w:val="Hyperlink"/>
            <w:noProof/>
          </w:rPr>
          <w:t>User agent behavior for a=x-candidate-info attribute</w:t>
        </w:r>
        <w:r>
          <w:rPr>
            <w:noProof/>
            <w:webHidden/>
          </w:rPr>
          <w:tab/>
        </w:r>
        <w:r>
          <w:rPr>
            <w:noProof/>
            <w:webHidden/>
          </w:rPr>
          <w:fldChar w:fldCharType="begin"/>
        </w:r>
        <w:r>
          <w:rPr>
            <w:noProof/>
            <w:webHidden/>
          </w:rPr>
          <w:instrText xml:space="preserve"> PAGEREF _Toc102019968 \h </w:instrText>
        </w:r>
        <w:r>
          <w:rPr>
            <w:noProof/>
            <w:webHidden/>
          </w:rPr>
        </w:r>
        <w:r>
          <w:rPr>
            <w:noProof/>
            <w:webHidden/>
          </w:rPr>
          <w:fldChar w:fldCharType="separate"/>
        </w:r>
        <w:r>
          <w:rPr>
            <w:noProof/>
            <w:webHidden/>
          </w:rPr>
          <w:t>50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69" w:history="1">
        <w:r w:rsidRPr="00EE3790">
          <w:rPr>
            <w:rStyle w:val="Hyperlink"/>
            <w:noProof/>
          </w:rPr>
          <w:t>3.1.5.37</w:t>
        </w:r>
        <w:r>
          <w:rPr>
            <w:rFonts w:asciiTheme="minorHAnsi" w:eastAsiaTheme="minorEastAsia" w:hAnsiTheme="minorHAnsi" w:cstheme="minorBidi"/>
            <w:noProof/>
            <w:sz w:val="22"/>
            <w:szCs w:val="22"/>
          </w:rPr>
          <w:tab/>
        </w:r>
        <w:r w:rsidRPr="00EE3790">
          <w:rPr>
            <w:rStyle w:val="Hyperlink"/>
            <w:noProof/>
          </w:rPr>
          <w:t>Additional requirement for labeling a panoramic-video modality</w:t>
        </w:r>
        <w:r>
          <w:rPr>
            <w:noProof/>
            <w:webHidden/>
          </w:rPr>
          <w:tab/>
        </w:r>
        <w:r>
          <w:rPr>
            <w:noProof/>
            <w:webHidden/>
          </w:rPr>
          <w:fldChar w:fldCharType="begin"/>
        </w:r>
        <w:r>
          <w:rPr>
            <w:noProof/>
            <w:webHidden/>
          </w:rPr>
          <w:instrText xml:space="preserve"> PAGEREF _Toc102019969 \h </w:instrText>
        </w:r>
        <w:r>
          <w:rPr>
            <w:noProof/>
            <w:webHidden/>
          </w:rPr>
        </w:r>
        <w:r>
          <w:rPr>
            <w:noProof/>
            <w:webHidden/>
          </w:rPr>
          <w:fldChar w:fldCharType="separate"/>
        </w:r>
        <w:r>
          <w:rPr>
            <w:noProof/>
            <w:webHidden/>
          </w:rPr>
          <w:t>50</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70" w:history="1">
        <w:r w:rsidRPr="00EE3790">
          <w:rPr>
            <w:rStyle w:val="Hyperlink"/>
            <w:noProof/>
          </w:rPr>
          <w:t>3.1.5.37.1</w:t>
        </w:r>
        <w:r>
          <w:rPr>
            <w:rFonts w:asciiTheme="minorHAnsi" w:eastAsiaTheme="minorEastAsia" w:hAnsiTheme="minorHAnsi" w:cstheme="minorBidi"/>
            <w:noProof/>
            <w:sz w:val="22"/>
            <w:szCs w:val="22"/>
          </w:rPr>
          <w:tab/>
        </w:r>
        <w:r w:rsidRPr="00EE3790">
          <w:rPr>
            <w:rStyle w:val="Hyperlink"/>
            <w:noProof/>
          </w:rPr>
          <w:t>a=x-sourceid attribute</w:t>
        </w:r>
        <w:r>
          <w:rPr>
            <w:noProof/>
            <w:webHidden/>
          </w:rPr>
          <w:tab/>
        </w:r>
        <w:r>
          <w:rPr>
            <w:noProof/>
            <w:webHidden/>
          </w:rPr>
          <w:fldChar w:fldCharType="begin"/>
        </w:r>
        <w:r>
          <w:rPr>
            <w:noProof/>
            <w:webHidden/>
          </w:rPr>
          <w:instrText xml:space="preserve"> PAGEREF _Toc102019970 \h </w:instrText>
        </w:r>
        <w:r>
          <w:rPr>
            <w:noProof/>
            <w:webHidden/>
          </w:rPr>
        </w:r>
        <w:r>
          <w:rPr>
            <w:noProof/>
            <w:webHidden/>
          </w:rPr>
          <w:fldChar w:fldCharType="separate"/>
        </w:r>
        <w:r>
          <w:rPr>
            <w:noProof/>
            <w:webHidden/>
          </w:rPr>
          <w:t>50</w:t>
        </w:r>
        <w:r>
          <w:rPr>
            <w:noProof/>
            <w:webHidden/>
          </w:rPr>
          <w:fldChar w:fldCharType="end"/>
        </w:r>
      </w:hyperlink>
    </w:p>
    <w:p w:rsidR="009025AC" w:rsidRDefault="009025AC">
      <w:pPr>
        <w:pStyle w:val="TOC5"/>
        <w:rPr>
          <w:rFonts w:asciiTheme="minorHAnsi" w:eastAsiaTheme="minorEastAsia" w:hAnsiTheme="minorHAnsi" w:cstheme="minorBidi"/>
          <w:noProof/>
          <w:sz w:val="22"/>
          <w:szCs w:val="22"/>
        </w:rPr>
      </w:pPr>
      <w:hyperlink w:anchor="_Toc102019971" w:history="1">
        <w:r w:rsidRPr="00EE3790">
          <w:rPr>
            <w:rStyle w:val="Hyperlink"/>
            <w:noProof/>
          </w:rPr>
          <w:t>3.1.5.37.2</w:t>
        </w:r>
        <w:r>
          <w:rPr>
            <w:rFonts w:asciiTheme="minorHAnsi" w:eastAsiaTheme="minorEastAsia" w:hAnsiTheme="minorHAnsi" w:cstheme="minorBidi"/>
            <w:noProof/>
            <w:sz w:val="22"/>
            <w:szCs w:val="22"/>
          </w:rPr>
          <w:tab/>
        </w:r>
        <w:r w:rsidRPr="00EE3790">
          <w:rPr>
            <w:rStyle w:val="Hyperlink"/>
            <w:noProof/>
          </w:rPr>
          <w:t>User agent behavior for panoramic-video modality</w:t>
        </w:r>
        <w:r>
          <w:rPr>
            <w:noProof/>
            <w:webHidden/>
          </w:rPr>
          <w:tab/>
        </w:r>
        <w:r>
          <w:rPr>
            <w:noProof/>
            <w:webHidden/>
          </w:rPr>
          <w:fldChar w:fldCharType="begin"/>
        </w:r>
        <w:r>
          <w:rPr>
            <w:noProof/>
            <w:webHidden/>
          </w:rPr>
          <w:instrText xml:space="preserve"> PAGEREF _Toc102019971 \h </w:instrText>
        </w:r>
        <w:r>
          <w:rPr>
            <w:noProof/>
            <w:webHidden/>
          </w:rPr>
        </w:r>
        <w:r>
          <w:rPr>
            <w:noProof/>
            <w:webHidden/>
          </w:rPr>
          <w:fldChar w:fldCharType="separate"/>
        </w:r>
        <w:r>
          <w:rPr>
            <w:noProof/>
            <w:webHidden/>
          </w:rPr>
          <w:t>51</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72" w:history="1">
        <w:r w:rsidRPr="00EE3790">
          <w:rPr>
            <w:rStyle w:val="Hyperlink"/>
            <w:noProof/>
          </w:rPr>
          <w:t>3.1.5.38</w:t>
        </w:r>
        <w:r>
          <w:rPr>
            <w:rFonts w:asciiTheme="minorHAnsi" w:eastAsiaTheme="minorEastAsia" w:hAnsiTheme="minorHAnsi" w:cstheme="minorBidi"/>
            <w:noProof/>
            <w:sz w:val="22"/>
            <w:szCs w:val="22"/>
          </w:rPr>
          <w:tab/>
        </w:r>
        <w:r w:rsidRPr="00EE3790">
          <w:rPr>
            <w:rStyle w:val="Hyperlink"/>
            <w:noProof/>
          </w:rPr>
          <w:t>Support for multiplexing RTP and RTCP ports with ICE</w:t>
        </w:r>
        <w:r>
          <w:rPr>
            <w:noProof/>
            <w:webHidden/>
          </w:rPr>
          <w:tab/>
        </w:r>
        <w:r>
          <w:rPr>
            <w:noProof/>
            <w:webHidden/>
          </w:rPr>
          <w:fldChar w:fldCharType="begin"/>
        </w:r>
        <w:r>
          <w:rPr>
            <w:noProof/>
            <w:webHidden/>
          </w:rPr>
          <w:instrText xml:space="preserve"> PAGEREF _Toc102019972 \h </w:instrText>
        </w:r>
        <w:r>
          <w:rPr>
            <w:noProof/>
            <w:webHidden/>
          </w:rPr>
        </w:r>
        <w:r>
          <w:rPr>
            <w:noProof/>
            <w:webHidden/>
          </w:rPr>
          <w:fldChar w:fldCharType="separate"/>
        </w:r>
        <w:r>
          <w:rPr>
            <w:noProof/>
            <w:webHidden/>
          </w:rPr>
          <w:t>51</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73" w:history="1">
        <w:r w:rsidRPr="00EE3790">
          <w:rPr>
            <w:rStyle w:val="Hyperlink"/>
            <w:noProof/>
          </w:rPr>
          <w:t>3.1.6</w:t>
        </w:r>
        <w:r>
          <w:rPr>
            <w:rFonts w:asciiTheme="minorHAnsi" w:eastAsiaTheme="minorEastAsia" w:hAnsiTheme="minorHAnsi" w:cstheme="minorBidi"/>
            <w:noProof/>
            <w:sz w:val="22"/>
            <w:szCs w:val="22"/>
          </w:rPr>
          <w:tab/>
        </w:r>
        <w:r w:rsidRPr="00EE3790">
          <w:rPr>
            <w:rStyle w:val="Hyperlink"/>
            <w:noProof/>
          </w:rPr>
          <w:t>Timer Events</w:t>
        </w:r>
        <w:r>
          <w:rPr>
            <w:noProof/>
            <w:webHidden/>
          </w:rPr>
          <w:tab/>
        </w:r>
        <w:r>
          <w:rPr>
            <w:noProof/>
            <w:webHidden/>
          </w:rPr>
          <w:fldChar w:fldCharType="begin"/>
        </w:r>
        <w:r>
          <w:rPr>
            <w:noProof/>
            <w:webHidden/>
          </w:rPr>
          <w:instrText xml:space="preserve"> PAGEREF _Toc102019973 \h </w:instrText>
        </w:r>
        <w:r>
          <w:rPr>
            <w:noProof/>
            <w:webHidden/>
          </w:rPr>
        </w:r>
        <w:r>
          <w:rPr>
            <w:noProof/>
            <w:webHidden/>
          </w:rPr>
          <w:fldChar w:fldCharType="separate"/>
        </w:r>
        <w:r>
          <w:rPr>
            <w:noProof/>
            <w:webHidden/>
          </w:rPr>
          <w:t>51</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74" w:history="1">
        <w:r w:rsidRPr="00EE3790">
          <w:rPr>
            <w:rStyle w:val="Hyperlink"/>
            <w:noProof/>
          </w:rPr>
          <w:t>3.1.7</w:t>
        </w:r>
        <w:r>
          <w:rPr>
            <w:rFonts w:asciiTheme="minorHAnsi" w:eastAsiaTheme="minorEastAsia" w:hAnsiTheme="minorHAnsi" w:cstheme="minorBidi"/>
            <w:noProof/>
            <w:sz w:val="22"/>
            <w:szCs w:val="22"/>
          </w:rPr>
          <w:tab/>
        </w:r>
        <w:r w:rsidRPr="00EE3790">
          <w:rPr>
            <w:rStyle w:val="Hyperlink"/>
            <w:noProof/>
          </w:rPr>
          <w:t>Other Local Events</w:t>
        </w:r>
        <w:r>
          <w:rPr>
            <w:noProof/>
            <w:webHidden/>
          </w:rPr>
          <w:tab/>
        </w:r>
        <w:r>
          <w:rPr>
            <w:noProof/>
            <w:webHidden/>
          </w:rPr>
          <w:fldChar w:fldCharType="begin"/>
        </w:r>
        <w:r>
          <w:rPr>
            <w:noProof/>
            <w:webHidden/>
          </w:rPr>
          <w:instrText xml:space="preserve"> PAGEREF _Toc102019974 \h </w:instrText>
        </w:r>
        <w:r>
          <w:rPr>
            <w:noProof/>
            <w:webHidden/>
          </w:rPr>
        </w:r>
        <w:r>
          <w:rPr>
            <w:noProof/>
            <w:webHidden/>
          </w:rPr>
          <w:fldChar w:fldCharType="separate"/>
        </w:r>
        <w:r>
          <w:rPr>
            <w:noProof/>
            <w:webHidden/>
          </w:rPr>
          <w:t>51</w:t>
        </w:r>
        <w:r>
          <w:rPr>
            <w:noProof/>
            <w:webHidden/>
          </w:rPr>
          <w:fldChar w:fldCharType="end"/>
        </w:r>
      </w:hyperlink>
    </w:p>
    <w:p w:rsidR="009025AC" w:rsidRDefault="009025AC">
      <w:pPr>
        <w:pStyle w:val="TOC1"/>
        <w:rPr>
          <w:rFonts w:asciiTheme="minorHAnsi" w:eastAsiaTheme="minorEastAsia" w:hAnsiTheme="minorHAnsi" w:cstheme="minorBidi"/>
          <w:b w:val="0"/>
          <w:bCs w:val="0"/>
          <w:noProof/>
          <w:sz w:val="22"/>
          <w:szCs w:val="22"/>
        </w:rPr>
      </w:pPr>
      <w:hyperlink w:anchor="_Toc102019975" w:history="1">
        <w:r w:rsidRPr="00EE3790">
          <w:rPr>
            <w:rStyle w:val="Hyperlink"/>
            <w:noProof/>
          </w:rPr>
          <w:t>4</w:t>
        </w:r>
        <w:r>
          <w:rPr>
            <w:rFonts w:asciiTheme="minorHAnsi" w:eastAsiaTheme="minorEastAsia" w:hAnsiTheme="minorHAnsi" w:cstheme="minorBidi"/>
            <w:b w:val="0"/>
            <w:bCs w:val="0"/>
            <w:noProof/>
            <w:sz w:val="22"/>
            <w:szCs w:val="22"/>
          </w:rPr>
          <w:tab/>
        </w:r>
        <w:r w:rsidRPr="00EE3790">
          <w:rPr>
            <w:rStyle w:val="Hyperlink"/>
            <w:noProof/>
          </w:rPr>
          <w:t>Protocol Examples</w:t>
        </w:r>
        <w:r>
          <w:rPr>
            <w:noProof/>
            <w:webHidden/>
          </w:rPr>
          <w:tab/>
        </w:r>
        <w:r>
          <w:rPr>
            <w:noProof/>
            <w:webHidden/>
          </w:rPr>
          <w:fldChar w:fldCharType="begin"/>
        </w:r>
        <w:r>
          <w:rPr>
            <w:noProof/>
            <w:webHidden/>
          </w:rPr>
          <w:instrText xml:space="preserve"> PAGEREF _Toc102019975 \h </w:instrText>
        </w:r>
        <w:r>
          <w:rPr>
            <w:noProof/>
            <w:webHidden/>
          </w:rPr>
        </w:r>
        <w:r>
          <w:rPr>
            <w:noProof/>
            <w:webHidden/>
          </w:rPr>
          <w:fldChar w:fldCharType="separate"/>
        </w:r>
        <w:r>
          <w:rPr>
            <w:noProof/>
            <w:webHidden/>
          </w:rPr>
          <w:t>52</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976" w:history="1">
        <w:r w:rsidRPr="00EE3790">
          <w:rPr>
            <w:rStyle w:val="Hyperlink"/>
            <w:noProof/>
          </w:rPr>
          <w:t>4.1</w:t>
        </w:r>
        <w:r>
          <w:rPr>
            <w:rFonts w:asciiTheme="minorHAnsi" w:eastAsiaTheme="minorEastAsia" w:hAnsiTheme="minorHAnsi" w:cstheme="minorBidi"/>
            <w:noProof/>
            <w:sz w:val="22"/>
            <w:szCs w:val="22"/>
          </w:rPr>
          <w:tab/>
        </w:r>
        <w:r w:rsidRPr="00EE3790">
          <w:rPr>
            <w:rStyle w:val="Hyperlink"/>
            <w:noProof/>
          </w:rPr>
          <w:t>Generic Examples</w:t>
        </w:r>
        <w:r>
          <w:rPr>
            <w:noProof/>
            <w:webHidden/>
          </w:rPr>
          <w:tab/>
        </w:r>
        <w:r>
          <w:rPr>
            <w:noProof/>
            <w:webHidden/>
          </w:rPr>
          <w:fldChar w:fldCharType="begin"/>
        </w:r>
        <w:r>
          <w:rPr>
            <w:noProof/>
            <w:webHidden/>
          </w:rPr>
          <w:instrText xml:space="preserve"> PAGEREF _Toc102019976 \h </w:instrText>
        </w:r>
        <w:r>
          <w:rPr>
            <w:noProof/>
            <w:webHidden/>
          </w:rPr>
        </w:r>
        <w:r>
          <w:rPr>
            <w:noProof/>
            <w:webHidden/>
          </w:rPr>
          <w:fldChar w:fldCharType="separate"/>
        </w:r>
        <w:r>
          <w:rPr>
            <w:noProof/>
            <w:webHidden/>
          </w:rPr>
          <w:t>52</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77" w:history="1">
        <w:r w:rsidRPr="00EE3790">
          <w:rPr>
            <w:rStyle w:val="Hyperlink"/>
            <w:noProof/>
          </w:rPr>
          <w:t>4.1.1</w:t>
        </w:r>
        <w:r>
          <w:rPr>
            <w:rFonts w:asciiTheme="minorHAnsi" w:eastAsiaTheme="minorEastAsia" w:hAnsiTheme="minorHAnsi" w:cstheme="minorBidi"/>
            <w:noProof/>
            <w:sz w:val="22"/>
            <w:szCs w:val="22"/>
          </w:rPr>
          <w:tab/>
        </w:r>
        <w:r w:rsidRPr="00EE3790">
          <w:rPr>
            <w:rStyle w:val="Hyperlink"/>
            <w:noProof/>
          </w:rPr>
          <w:t>Client Makes an Offer using ICE as described in IETFDRAFT-ICENAT-06</w:t>
        </w:r>
        <w:r>
          <w:rPr>
            <w:noProof/>
            <w:webHidden/>
          </w:rPr>
          <w:tab/>
        </w:r>
        <w:r>
          <w:rPr>
            <w:noProof/>
            <w:webHidden/>
          </w:rPr>
          <w:fldChar w:fldCharType="begin"/>
        </w:r>
        <w:r>
          <w:rPr>
            <w:noProof/>
            <w:webHidden/>
          </w:rPr>
          <w:instrText xml:space="preserve"> PAGEREF _Toc102019977 \h </w:instrText>
        </w:r>
        <w:r>
          <w:rPr>
            <w:noProof/>
            <w:webHidden/>
          </w:rPr>
        </w:r>
        <w:r>
          <w:rPr>
            <w:noProof/>
            <w:webHidden/>
          </w:rPr>
          <w:fldChar w:fldCharType="separate"/>
        </w:r>
        <w:r>
          <w:rPr>
            <w:noProof/>
            <w:webHidden/>
          </w:rPr>
          <w:t>52</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78" w:history="1">
        <w:r w:rsidRPr="00EE3790">
          <w:rPr>
            <w:rStyle w:val="Hyperlink"/>
            <w:noProof/>
          </w:rPr>
          <w:t>4.1.2</w:t>
        </w:r>
        <w:r>
          <w:rPr>
            <w:rFonts w:asciiTheme="minorHAnsi" w:eastAsiaTheme="minorEastAsia" w:hAnsiTheme="minorHAnsi" w:cstheme="minorBidi"/>
            <w:noProof/>
            <w:sz w:val="22"/>
            <w:szCs w:val="22"/>
          </w:rPr>
          <w:tab/>
        </w:r>
        <w:r w:rsidRPr="00EE3790">
          <w:rPr>
            <w:rStyle w:val="Hyperlink"/>
            <w:noProof/>
          </w:rPr>
          <w:t>Client Receives Response with SSRTP to ICENAT-06 Offer</w:t>
        </w:r>
        <w:r>
          <w:rPr>
            <w:noProof/>
            <w:webHidden/>
          </w:rPr>
          <w:tab/>
        </w:r>
        <w:r>
          <w:rPr>
            <w:noProof/>
            <w:webHidden/>
          </w:rPr>
          <w:fldChar w:fldCharType="begin"/>
        </w:r>
        <w:r>
          <w:rPr>
            <w:noProof/>
            <w:webHidden/>
          </w:rPr>
          <w:instrText xml:space="preserve"> PAGEREF _Toc102019978 \h </w:instrText>
        </w:r>
        <w:r>
          <w:rPr>
            <w:noProof/>
            <w:webHidden/>
          </w:rPr>
        </w:r>
        <w:r>
          <w:rPr>
            <w:noProof/>
            <w:webHidden/>
          </w:rPr>
          <w:fldChar w:fldCharType="separate"/>
        </w:r>
        <w:r>
          <w:rPr>
            <w:noProof/>
            <w:webHidden/>
          </w:rPr>
          <w:t>53</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79" w:history="1">
        <w:r w:rsidRPr="00EE3790">
          <w:rPr>
            <w:rStyle w:val="Hyperlink"/>
            <w:noProof/>
          </w:rPr>
          <w:t>4.1.3</w:t>
        </w:r>
        <w:r>
          <w:rPr>
            <w:rFonts w:asciiTheme="minorHAnsi" w:eastAsiaTheme="minorEastAsia" w:hAnsiTheme="minorHAnsi" w:cstheme="minorBidi"/>
            <w:noProof/>
            <w:sz w:val="22"/>
            <w:szCs w:val="22"/>
          </w:rPr>
          <w:tab/>
        </w:r>
        <w:r w:rsidRPr="00EE3790">
          <w:rPr>
            <w:rStyle w:val="Hyperlink"/>
            <w:noProof/>
          </w:rPr>
          <w:t>Client Makes an Offer using ICE as described in IETFDRAFT-ICENAT-19</w:t>
        </w:r>
        <w:r>
          <w:rPr>
            <w:noProof/>
            <w:webHidden/>
          </w:rPr>
          <w:tab/>
        </w:r>
        <w:r>
          <w:rPr>
            <w:noProof/>
            <w:webHidden/>
          </w:rPr>
          <w:fldChar w:fldCharType="begin"/>
        </w:r>
        <w:r>
          <w:rPr>
            <w:noProof/>
            <w:webHidden/>
          </w:rPr>
          <w:instrText xml:space="preserve"> PAGEREF _Toc102019979 \h </w:instrText>
        </w:r>
        <w:r>
          <w:rPr>
            <w:noProof/>
            <w:webHidden/>
          </w:rPr>
        </w:r>
        <w:r>
          <w:rPr>
            <w:noProof/>
            <w:webHidden/>
          </w:rPr>
          <w:fldChar w:fldCharType="separate"/>
        </w:r>
        <w:r>
          <w:rPr>
            <w:noProof/>
            <w:webHidden/>
          </w:rPr>
          <w:t>54</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80" w:history="1">
        <w:r w:rsidRPr="00EE3790">
          <w:rPr>
            <w:rStyle w:val="Hyperlink"/>
            <w:noProof/>
          </w:rPr>
          <w:t>4.1.4</w:t>
        </w:r>
        <w:r>
          <w:rPr>
            <w:rFonts w:asciiTheme="minorHAnsi" w:eastAsiaTheme="minorEastAsia" w:hAnsiTheme="minorHAnsi" w:cstheme="minorBidi"/>
            <w:noProof/>
            <w:sz w:val="22"/>
            <w:szCs w:val="22"/>
          </w:rPr>
          <w:tab/>
        </w:r>
        <w:r w:rsidRPr="00EE3790">
          <w:rPr>
            <w:rStyle w:val="Hyperlink"/>
            <w:noProof/>
          </w:rPr>
          <w:t>Client Receives Response with SSRTP to ICENAT-19 Offer</w:t>
        </w:r>
        <w:r>
          <w:rPr>
            <w:noProof/>
            <w:webHidden/>
          </w:rPr>
          <w:tab/>
        </w:r>
        <w:r>
          <w:rPr>
            <w:noProof/>
            <w:webHidden/>
          </w:rPr>
          <w:fldChar w:fldCharType="begin"/>
        </w:r>
        <w:r>
          <w:rPr>
            <w:noProof/>
            <w:webHidden/>
          </w:rPr>
          <w:instrText xml:space="preserve"> PAGEREF _Toc102019980 \h </w:instrText>
        </w:r>
        <w:r>
          <w:rPr>
            <w:noProof/>
            <w:webHidden/>
          </w:rPr>
        </w:r>
        <w:r>
          <w:rPr>
            <w:noProof/>
            <w:webHidden/>
          </w:rPr>
          <w:fldChar w:fldCharType="separate"/>
        </w:r>
        <w:r>
          <w:rPr>
            <w:noProof/>
            <w:webHidden/>
          </w:rPr>
          <w:t>56</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981" w:history="1">
        <w:r w:rsidRPr="00EE3790">
          <w:rPr>
            <w:rStyle w:val="Hyperlink"/>
            <w:noProof/>
          </w:rPr>
          <w:t>4.2</w:t>
        </w:r>
        <w:r>
          <w:rPr>
            <w:rFonts w:asciiTheme="minorHAnsi" w:eastAsiaTheme="minorEastAsia" w:hAnsiTheme="minorHAnsi" w:cstheme="minorBidi"/>
            <w:noProof/>
            <w:sz w:val="22"/>
            <w:szCs w:val="22"/>
          </w:rPr>
          <w:tab/>
        </w:r>
        <w:r w:rsidRPr="00EE3790">
          <w:rPr>
            <w:rStyle w:val="Hyperlink"/>
            <w:noProof/>
          </w:rPr>
          <w:t>Encryption Using SRTP Examples that Demonstrate Extensions</w:t>
        </w:r>
        <w:r>
          <w:rPr>
            <w:noProof/>
            <w:webHidden/>
          </w:rPr>
          <w:tab/>
        </w:r>
        <w:r>
          <w:rPr>
            <w:noProof/>
            <w:webHidden/>
          </w:rPr>
          <w:fldChar w:fldCharType="begin"/>
        </w:r>
        <w:r>
          <w:rPr>
            <w:noProof/>
            <w:webHidden/>
          </w:rPr>
          <w:instrText xml:space="preserve"> PAGEREF _Toc102019981 \h </w:instrText>
        </w:r>
        <w:r>
          <w:rPr>
            <w:noProof/>
            <w:webHidden/>
          </w:rPr>
        </w:r>
        <w:r>
          <w:rPr>
            <w:noProof/>
            <w:webHidden/>
          </w:rPr>
          <w:fldChar w:fldCharType="separate"/>
        </w:r>
        <w:r>
          <w:rPr>
            <w:noProof/>
            <w:webHidden/>
          </w:rPr>
          <w:t>57</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19982" w:history="1">
        <w:r w:rsidRPr="00EE3790">
          <w:rPr>
            <w:rStyle w:val="Hyperlink"/>
            <w:noProof/>
          </w:rPr>
          <w:t>4.3</w:t>
        </w:r>
        <w:r>
          <w:rPr>
            <w:rFonts w:asciiTheme="minorHAnsi" w:eastAsiaTheme="minorEastAsia" w:hAnsiTheme="minorHAnsi" w:cstheme="minorBidi"/>
            <w:noProof/>
            <w:sz w:val="22"/>
            <w:szCs w:val="22"/>
          </w:rPr>
          <w:tab/>
        </w:r>
        <w:r w:rsidRPr="00EE3790">
          <w:rPr>
            <w:rStyle w:val="Hyperlink"/>
            <w:noProof/>
          </w:rPr>
          <w:t>Offer/Answer Exchange for Various SRTP Encryption Scenarios</w:t>
        </w:r>
        <w:r>
          <w:rPr>
            <w:noProof/>
            <w:webHidden/>
          </w:rPr>
          <w:tab/>
        </w:r>
        <w:r>
          <w:rPr>
            <w:noProof/>
            <w:webHidden/>
          </w:rPr>
          <w:fldChar w:fldCharType="begin"/>
        </w:r>
        <w:r>
          <w:rPr>
            <w:noProof/>
            <w:webHidden/>
          </w:rPr>
          <w:instrText xml:space="preserve"> PAGEREF _Toc102019982 \h </w:instrText>
        </w:r>
        <w:r>
          <w:rPr>
            <w:noProof/>
            <w:webHidden/>
          </w:rPr>
        </w:r>
        <w:r>
          <w:rPr>
            <w:noProof/>
            <w:webHidden/>
          </w:rPr>
          <w:fldChar w:fldCharType="separate"/>
        </w:r>
        <w:r>
          <w:rPr>
            <w:noProof/>
            <w:webHidden/>
          </w:rPr>
          <w:t>58</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83" w:history="1">
        <w:r w:rsidRPr="00EE3790">
          <w:rPr>
            <w:rStyle w:val="Hyperlink"/>
            <w:noProof/>
          </w:rPr>
          <w:t>4.3.1</w:t>
        </w:r>
        <w:r>
          <w:rPr>
            <w:rFonts w:asciiTheme="minorHAnsi" w:eastAsiaTheme="minorEastAsia" w:hAnsiTheme="minorHAnsi" w:cstheme="minorBidi"/>
            <w:noProof/>
            <w:sz w:val="22"/>
            <w:szCs w:val="22"/>
          </w:rPr>
          <w:tab/>
        </w:r>
        <w:r w:rsidRPr="00EE3790">
          <w:rPr>
            <w:rStyle w:val="Hyperlink"/>
            <w:noProof/>
          </w:rPr>
          <w:t>Offerer With SRTP or Client Scale-SRTP Encryption Optionally and Answerer With SRTP or Client Scale-SRTP Encryption Optionally</w:t>
        </w:r>
        <w:r>
          <w:rPr>
            <w:noProof/>
            <w:webHidden/>
          </w:rPr>
          <w:tab/>
        </w:r>
        <w:r>
          <w:rPr>
            <w:noProof/>
            <w:webHidden/>
          </w:rPr>
          <w:fldChar w:fldCharType="begin"/>
        </w:r>
        <w:r>
          <w:rPr>
            <w:noProof/>
            <w:webHidden/>
          </w:rPr>
          <w:instrText xml:space="preserve"> PAGEREF _Toc102019983 \h </w:instrText>
        </w:r>
        <w:r>
          <w:rPr>
            <w:noProof/>
            <w:webHidden/>
          </w:rPr>
        </w:r>
        <w:r>
          <w:rPr>
            <w:noProof/>
            <w:webHidden/>
          </w:rPr>
          <w:fldChar w:fldCharType="separate"/>
        </w:r>
        <w:r>
          <w:rPr>
            <w:noProof/>
            <w:webHidden/>
          </w:rPr>
          <w:t>58</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84" w:history="1">
        <w:r w:rsidRPr="00EE3790">
          <w:rPr>
            <w:rStyle w:val="Hyperlink"/>
            <w:noProof/>
          </w:rPr>
          <w:t>4.3.1.1</w:t>
        </w:r>
        <w:r>
          <w:rPr>
            <w:rFonts w:asciiTheme="minorHAnsi" w:eastAsiaTheme="minorEastAsia" w:hAnsiTheme="minorHAnsi" w:cstheme="minorBidi"/>
            <w:noProof/>
            <w:sz w:val="22"/>
            <w:szCs w:val="22"/>
          </w:rPr>
          <w:tab/>
        </w:r>
        <w:r w:rsidRPr="00EE3790">
          <w:rPr>
            <w:rStyle w:val="Hyperlink"/>
            <w:noProof/>
          </w:rPr>
          <w:t>Offer</w:t>
        </w:r>
        <w:r>
          <w:rPr>
            <w:noProof/>
            <w:webHidden/>
          </w:rPr>
          <w:tab/>
        </w:r>
        <w:r>
          <w:rPr>
            <w:noProof/>
            <w:webHidden/>
          </w:rPr>
          <w:fldChar w:fldCharType="begin"/>
        </w:r>
        <w:r>
          <w:rPr>
            <w:noProof/>
            <w:webHidden/>
          </w:rPr>
          <w:instrText xml:space="preserve"> PAGEREF _Toc102019984 \h </w:instrText>
        </w:r>
        <w:r>
          <w:rPr>
            <w:noProof/>
            <w:webHidden/>
          </w:rPr>
        </w:r>
        <w:r>
          <w:rPr>
            <w:noProof/>
            <w:webHidden/>
          </w:rPr>
          <w:fldChar w:fldCharType="separate"/>
        </w:r>
        <w:r>
          <w:rPr>
            <w:noProof/>
            <w:webHidden/>
          </w:rPr>
          <w:t>58</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85" w:history="1">
        <w:r w:rsidRPr="00EE3790">
          <w:rPr>
            <w:rStyle w:val="Hyperlink"/>
            <w:noProof/>
          </w:rPr>
          <w:t>4.3.1.2</w:t>
        </w:r>
        <w:r>
          <w:rPr>
            <w:rFonts w:asciiTheme="minorHAnsi" w:eastAsiaTheme="minorEastAsia" w:hAnsiTheme="minorHAnsi" w:cstheme="minorBidi"/>
            <w:noProof/>
            <w:sz w:val="22"/>
            <w:szCs w:val="22"/>
          </w:rPr>
          <w:tab/>
        </w:r>
        <w:r w:rsidRPr="00EE3790">
          <w:rPr>
            <w:rStyle w:val="Hyperlink"/>
            <w:noProof/>
          </w:rPr>
          <w:t>Answer</w:t>
        </w:r>
        <w:r>
          <w:rPr>
            <w:noProof/>
            <w:webHidden/>
          </w:rPr>
          <w:tab/>
        </w:r>
        <w:r>
          <w:rPr>
            <w:noProof/>
            <w:webHidden/>
          </w:rPr>
          <w:fldChar w:fldCharType="begin"/>
        </w:r>
        <w:r>
          <w:rPr>
            <w:noProof/>
            <w:webHidden/>
          </w:rPr>
          <w:instrText xml:space="preserve"> PAGEREF _Toc102019985 \h </w:instrText>
        </w:r>
        <w:r>
          <w:rPr>
            <w:noProof/>
            <w:webHidden/>
          </w:rPr>
        </w:r>
        <w:r>
          <w:rPr>
            <w:noProof/>
            <w:webHidden/>
          </w:rPr>
          <w:fldChar w:fldCharType="separate"/>
        </w:r>
        <w:r>
          <w:rPr>
            <w:noProof/>
            <w:webHidden/>
          </w:rPr>
          <w:t>58</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86" w:history="1">
        <w:r w:rsidRPr="00EE3790">
          <w:rPr>
            <w:rStyle w:val="Hyperlink"/>
            <w:noProof/>
          </w:rPr>
          <w:t>4.3.1.3</w:t>
        </w:r>
        <w:r>
          <w:rPr>
            <w:rFonts w:asciiTheme="minorHAnsi" w:eastAsiaTheme="minorEastAsia" w:hAnsiTheme="minorHAnsi" w:cstheme="minorBidi"/>
            <w:noProof/>
            <w:sz w:val="22"/>
            <w:szCs w:val="22"/>
          </w:rPr>
          <w:tab/>
        </w:r>
        <w:r w:rsidRPr="00EE3790">
          <w:rPr>
            <w:rStyle w:val="Hyperlink"/>
            <w:noProof/>
          </w:rPr>
          <w:t>Noteworthy points</w:t>
        </w:r>
        <w:r>
          <w:rPr>
            <w:noProof/>
            <w:webHidden/>
          </w:rPr>
          <w:tab/>
        </w:r>
        <w:r>
          <w:rPr>
            <w:noProof/>
            <w:webHidden/>
          </w:rPr>
          <w:fldChar w:fldCharType="begin"/>
        </w:r>
        <w:r>
          <w:rPr>
            <w:noProof/>
            <w:webHidden/>
          </w:rPr>
          <w:instrText xml:space="preserve"> PAGEREF _Toc102019986 \h </w:instrText>
        </w:r>
        <w:r>
          <w:rPr>
            <w:noProof/>
            <w:webHidden/>
          </w:rPr>
        </w:r>
        <w:r>
          <w:rPr>
            <w:noProof/>
            <w:webHidden/>
          </w:rPr>
          <w:fldChar w:fldCharType="separate"/>
        </w:r>
        <w:r>
          <w:rPr>
            <w:noProof/>
            <w:webHidden/>
          </w:rPr>
          <w:t>58</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87" w:history="1">
        <w:r w:rsidRPr="00EE3790">
          <w:rPr>
            <w:rStyle w:val="Hyperlink"/>
            <w:noProof/>
          </w:rPr>
          <w:t>4.3.2</w:t>
        </w:r>
        <w:r>
          <w:rPr>
            <w:rFonts w:asciiTheme="minorHAnsi" w:eastAsiaTheme="minorEastAsia" w:hAnsiTheme="minorHAnsi" w:cstheme="minorBidi"/>
            <w:noProof/>
            <w:sz w:val="22"/>
            <w:szCs w:val="22"/>
          </w:rPr>
          <w:tab/>
        </w:r>
        <w:r w:rsidRPr="00EE3790">
          <w:rPr>
            <w:rStyle w:val="Hyperlink"/>
            <w:noProof/>
          </w:rPr>
          <w:t>Offerer With SRTP or Client Scale-SRTP Optionally and Answerer With SRTP or Server SSRTP Encryption Optionally</w:t>
        </w:r>
        <w:r>
          <w:rPr>
            <w:noProof/>
            <w:webHidden/>
          </w:rPr>
          <w:tab/>
        </w:r>
        <w:r>
          <w:rPr>
            <w:noProof/>
            <w:webHidden/>
          </w:rPr>
          <w:fldChar w:fldCharType="begin"/>
        </w:r>
        <w:r>
          <w:rPr>
            <w:noProof/>
            <w:webHidden/>
          </w:rPr>
          <w:instrText xml:space="preserve"> PAGEREF _Toc102019987 \h </w:instrText>
        </w:r>
        <w:r>
          <w:rPr>
            <w:noProof/>
            <w:webHidden/>
          </w:rPr>
        </w:r>
        <w:r>
          <w:rPr>
            <w:noProof/>
            <w:webHidden/>
          </w:rPr>
          <w:fldChar w:fldCharType="separate"/>
        </w:r>
        <w:r>
          <w:rPr>
            <w:noProof/>
            <w:webHidden/>
          </w:rPr>
          <w:t>58</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88" w:history="1">
        <w:r w:rsidRPr="00EE3790">
          <w:rPr>
            <w:rStyle w:val="Hyperlink"/>
            <w:noProof/>
          </w:rPr>
          <w:t>4.3.2.1</w:t>
        </w:r>
        <w:r>
          <w:rPr>
            <w:rFonts w:asciiTheme="minorHAnsi" w:eastAsiaTheme="minorEastAsia" w:hAnsiTheme="minorHAnsi" w:cstheme="minorBidi"/>
            <w:noProof/>
            <w:sz w:val="22"/>
            <w:szCs w:val="22"/>
          </w:rPr>
          <w:tab/>
        </w:r>
        <w:r w:rsidRPr="00EE3790">
          <w:rPr>
            <w:rStyle w:val="Hyperlink"/>
            <w:noProof/>
          </w:rPr>
          <w:t>Offer</w:t>
        </w:r>
        <w:r>
          <w:rPr>
            <w:noProof/>
            <w:webHidden/>
          </w:rPr>
          <w:tab/>
        </w:r>
        <w:r>
          <w:rPr>
            <w:noProof/>
            <w:webHidden/>
          </w:rPr>
          <w:fldChar w:fldCharType="begin"/>
        </w:r>
        <w:r>
          <w:rPr>
            <w:noProof/>
            <w:webHidden/>
          </w:rPr>
          <w:instrText xml:space="preserve"> PAGEREF _Toc102019988 \h </w:instrText>
        </w:r>
        <w:r>
          <w:rPr>
            <w:noProof/>
            <w:webHidden/>
          </w:rPr>
        </w:r>
        <w:r>
          <w:rPr>
            <w:noProof/>
            <w:webHidden/>
          </w:rPr>
          <w:fldChar w:fldCharType="separate"/>
        </w:r>
        <w:r>
          <w:rPr>
            <w:noProof/>
            <w:webHidden/>
          </w:rPr>
          <w:t>58</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89" w:history="1">
        <w:r w:rsidRPr="00EE3790">
          <w:rPr>
            <w:rStyle w:val="Hyperlink"/>
            <w:noProof/>
          </w:rPr>
          <w:t>4.3.2.2</w:t>
        </w:r>
        <w:r>
          <w:rPr>
            <w:rFonts w:asciiTheme="minorHAnsi" w:eastAsiaTheme="minorEastAsia" w:hAnsiTheme="minorHAnsi" w:cstheme="minorBidi"/>
            <w:noProof/>
            <w:sz w:val="22"/>
            <w:szCs w:val="22"/>
          </w:rPr>
          <w:tab/>
        </w:r>
        <w:r w:rsidRPr="00EE3790">
          <w:rPr>
            <w:rStyle w:val="Hyperlink"/>
            <w:noProof/>
          </w:rPr>
          <w:t>Answer</w:t>
        </w:r>
        <w:r>
          <w:rPr>
            <w:noProof/>
            <w:webHidden/>
          </w:rPr>
          <w:tab/>
        </w:r>
        <w:r>
          <w:rPr>
            <w:noProof/>
            <w:webHidden/>
          </w:rPr>
          <w:fldChar w:fldCharType="begin"/>
        </w:r>
        <w:r>
          <w:rPr>
            <w:noProof/>
            <w:webHidden/>
          </w:rPr>
          <w:instrText xml:space="preserve"> PAGEREF _Toc102019989 \h </w:instrText>
        </w:r>
        <w:r>
          <w:rPr>
            <w:noProof/>
            <w:webHidden/>
          </w:rPr>
        </w:r>
        <w:r>
          <w:rPr>
            <w:noProof/>
            <w:webHidden/>
          </w:rPr>
          <w:fldChar w:fldCharType="separate"/>
        </w:r>
        <w:r>
          <w:rPr>
            <w:noProof/>
            <w:webHidden/>
          </w:rPr>
          <w:t>59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90" w:history="1">
        <w:r w:rsidRPr="00EE3790">
          <w:rPr>
            <w:rStyle w:val="Hyperlink"/>
            <w:noProof/>
          </w:rPr>
          <w:t>4.3.2.3</w:t>
        </w:r>
        <w:r>
          <w:rPr>
            <w:rFonts w:asciiTheme="minorHAnsi" w:eastAsiaTheme="minorEastAsia" w:hAnsiTheme="minorHAnsi" w:cstheme="minorBidi"/>
            <w:noProof/>
            <w:sz w:val="22"/>
            <w:szCs w:val="22"/>
          </w:rPr>
          <w:tab/>
        </w:r>
        <w:r w:rsidRPr="00EE3790">
          <w:rPr>
            <w:rStyle w:val="Hyperlink"/>
            <w:noProof/>
          </w:rPr>
          <w:t>Noteworthy points</w:t>
        </w:r>
        <w:r>
          <w:rPr>
            <w:noProof/>
            <w:webHidden/>
          </w:rPr>
          <w:tab/>
        </w:r>
        <w:r>
          <w:rPr>
            <w:noProof/>
            <w:webHidden/>
          </w:rPr>
          <w:fldChar w:fldCharType="begin"/>
        </w:r>
        <w:r>
          <w:rPr>
            <w:noProof/>
            <w:webHidden/>
          </w:rPr>
          <w:instrText xml:space="preserve"> PAGEREF _Toc102019990 \h </w:instrText>
        </w:r>
        <w:r>
          <w:rPr>
            <w:noProof/>
            <w:webHidden/>
          </w:rPr>
        </w:r>
        <w:r>
          <w:rPr>
            <w:noProof/>
            <w:webHidden/>
          </w:rPr>
          <w:fldChar w:fldCharType="separate"/>
        </w:r>
        <w:r>
          <w:rPr>
            <w:noProof/>
            <w:webHidden/>
          </w:rPr>
          <w:t>59</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91" w:history="1">
        <w:r w:rsidRPr="00EE3790">
          <w:rPr>
            <w:rStyle w:val="Hyperlink"/>
            <w:noProof/>
          </w:rPr>
          <w:t>4.3.3</w:t>
        </w:r>
        <w:r>
          <w:rPr>
            <w:rFonts w:asciiTheme="minorHAnsi" w:eastAsiaTheme="minorEastAsia" w:hAnsiTheme="minorHAnsi" w:cstheme="minorBidi"/>
            <w:noProof/>
            <w:sz w:val="22"/>
            <w:szCs w:val="22"/>
          </w:rPr>
          <w:tab/>
        </w:r>
        <w:r w:rsidRPr="00EE3790">
          <w:rPr>
            <w:rStyle w:val="Hyperlink"/>
            <w:noProof/>
          </w:rPr>
          <w:t>Offerer With SRTP or Client Scale-SRTP Encryption Optionally and Answerer With SRTP Encryption Optionally</w:t>
        </w:r>
        <w:r>
          <w:rPr>
            <w:noProof/>
            <w:webHidden/>
          </w:rPr>
          <w:tab/>
        </w:r>
        <w:r>
          <w:rPr>
            <w:noProof/>
            <w:webHidden/>
          </w:rPr>
          <w:fldChar w:fldCharType="begin"/>
        </w:r>
        <w:r>
          <w:rPr>
            <w:noProof/>
            <w:webHidden/>
          </w:rPr>
          <w:instrText xml:space="preserve"> PAGEREF _Toc102019991 \h </w:instrText>
        </w:r>
        <w:r>
          <w:rPr>
            <w:noProof/>
            <w:webHidden/>
          </w:rPr>
        </w:r>
        <w:r>
          <w:rPr>
            <w:noProof/>
            <w:webHidden/>
          </w:rPr>
          <w:fldChar w:fldCharType="separate"/>
        </w:r>
        <w:r>
          <w:rPr>
            <w:noProof/>
            <w:webHidden/>
          </w:rPr>
          <w:t>59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92" w:history="1">
        <w:r w:rsidRPr="00EE3790">
          <w:rPr>
            <w:rStyle w:val="Hyperlink"/>
            <w:noProof/>
          </w:rPr>
          <w:t>4.3.3.1</w:t>
        </w:r>
        <w:r>
          <w:rPr>
            <w:rFonts w:asciiTheme="minorHAnsi" w:eastAsiaTheme="minorEastAsia" w:hAnsiTheme="minorHAnsi" w:cstheme="minorBidi"/>
            <w:noProof/>
            <w:sz w:val="22"/>
            <w:szCs w:val="22"/>
          </w:rPr>
          <w:tab/>
        </w:r>
        <w:r w:rsidRPr="00EE3790">
          <w:rPr>
            <w:rStyle w:val="Hyperlink"/>
            <w:noProof/>
          </w:rPr>
          <w:t>Offer</w:t>
        </w:r>
        <w:r>
          <w:rPr>
            <w:noProof/>
            <w:webHidden/>
          </w:rPr>
          <w:tab/>
        </w:r>
        <w:r>
          <w:rPr>
            <w:noProof/>
            <w:webHidden/>
          </w:rPr>
          <w:fldChar w:fldCharType="begin"/>
        </w:r>
        <w:r>
          <w:rPr>
            <w:noProof/>
            <w:webHidden/>
          </w:rPr>
          <w:instrText xml:space="preserve"> PAGEREF _Toc102019992 \h </w:instrText>
        </w:r>
        <w:r>
          <w:rPr>
            <w:noProof/>
            <w:webHidden/>
          </w:rPr>
        </w:r>
        <w:r>
          <w:rPr>
            <w:noProof/>
            <w:webHidden/>
          </w:rPr>
          <w:fldChar w:fldCharType="separate"/>
        </w:r>
        <w:r>
          <w:rPr>
            <w:noProof/>
            <w:webHidden/>
          </w:rPr>
          <w:t>59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93" w:history="1">
        <w:r w:rsidRPr="00EE3790">
          <w:rPr>
            <w:rStyle w:val="Hyperlink"/>
            <w:noProof/>
          </w:rPr>
          <w:t>4.3.3.2</w:t>
        </w:r>
        <w:r>
          <w:rPr>
            <w:rFonts w:asciiTheme="minorHAnsi" w:eastAsiaTheme="minorEastAsia" w:hAnsiTheme="minorHAnsi" w:cstheme="minorBidi"/>
            <w:noProof/>
            <w:sz w:val="22"/>
            <w:szCs w:val="22"/>
          </w:rPr>
          <w:tab/>
        </w:r>
        <w:r w:rsidRPr="00EE3790">
          <w:rPr>
            <w:rStyle w:val="Hyperlink"/>
            <w:noProof/>
          </w:rPr>
          <w:t>Answer</w:t>
        </w:r>
        <w:r>
          <w:rPr>
            <w:noProof/>
            <w:webHidden/>
          </w:rPr>
          <w:tab/>
        </w:r>
        <w:r>
          <w:rPr>
            <w:noProof/>
            <w:webHidden/>
          </w:rPr>
          <w:fldChar w:fldCharType="begin"/>
        </w:r>
        <w:r>
          <w:rPr>
            <w:noProof/>
            <w:webHidden/>
          </w:rPr>
          <w:instrText xml:space="preserve"> PAGEREF _Toc102019993 \h </w:instrText>
        </w:r>
        <w:r>
          <w:rPr>
            <w:noProof/>
            <w:webHidden/>
          </w:rPr>
        </w:r>
        <w:r>
          <w:rPr>
            <w:noProof/>
            <w:webHidden/>
          </w:rPr>
          <w:fldChar w:fldCharType="separate"/>
        </w:r>
        <w:r>
          <w:rPr>
            <w:noProof/>
            <w:webHidden/>
          </w:rPr>
          <w:t>59</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94" w:history="1">
        <w:r w:rsidRPr="00EE3790">
          <w:rPr>
            <w:rStyle w:val="Hyperlink"/>
            <w:noProof/>
          </w:rPr>
          <w:t>4.3.3.3</w:t>
        </w:r>
        <w:r>
          <w:rPr>
            <w:rFonts w:asciiTheme="minorHAnsi" w:eastAsiaTheme="minorEastAsia" w:hAnsiTheme="minorHAnsi" w:cstheme="minorBidi"/>
            <w:noProof/>
            <w:sz w:val="22"/>
            <w:szCs w:val="22"/>
          </w:rPr>
          <w:tab/>
        </w:r>
        <w:r w:rsidRPr="00EE3790">
          <w:rPr>
            <w:rStyle w:val="Hyperlink"/>
            <w:noProof/>
          </w:rPr>
          <w:t>Noteworthy points</w:t>
        </w:r>
        <w:r>
          <w:rPr>
            <w:noProof/>
            <w:webHidden/>
          </w:rPr>
          <w:tab/>
        </w:r>
        <w:r>
          <w:rPr>
            <w:noProof/>
            <w:webHidden/>
          </w:rPr>
          <w:fldChar w:fldCharType="begin"/>
        </w:r>
        <w:r>
          <w:rPr>
            <w:noProof/>
            <w:webHidden/>
          </w:rPr>
          <w:instrText xml:space="preserve"> PAGEREF _Toc102019994 \h </w:instrText>
        </w:r>
        <w:r>
          <w:rPr>
            <w:noProof/>
            <w:webHidden/>
          </w:rPr>
        </w:r>
        <w:r>
          <w:rPr>
            <w:noProof/>
            <w:webHidden/>
          </w:rPr>
          <w:fldChar w:fldCharType="separate"/>
        </w:r>
        <w:r>
          <w:rPr>
            <w:noProof/>
            <w:webHidden/>
          </w:rPr>
          <w:t>60</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95" w:history="1">
        <w:r w:rsidRPr="00EE3790">
          <w:rPr>
            <w:rStyle w:val="Hyperlink"/>
            <w:noProof/>
          </w:rPr>
          <w:t>4.3.4</w:t>
        </w:r>
        <w:r>
          <w:rPr>
            <w:rFonts w:asciiTheme="minorHAnsi" w:eastAsiaTheme="minorEastAsia" w:hAnsiTheme="minorHAnsi" w:cstheme="minorBidi"/>
            <w:noProof/>
            <w:sz w:val="22"/>
            <w:szCs w:val="22"/>
          </w:rPr>
          <w:tab/>
        </w:r>
        <w:r w:rsidRPr="00EE3790">
          <w:rPr>
            <w:rStyle w:val="Hyperlink"/>
            <w:noProof/>
          </w:rPr>
          <w:t>Offerer With SRTP or Client Scale-SRTP Encryption Optionally and Answerer Cannot Support SRTP or SSRTP Encryption</w:t>
        </w:r>
        <w:r>
          <w:rPr>
            <w:noProof/>
            <w:webHidden/>
          </w:rPr>
          <w:tab/>
        </w:r>
        <w:r>
          <w:rPr>
            <w:noProof/>
            <w:webHidden/>
          </w:rPr>
          <w:fldChar w:fldCharType="begin"/>
        </w:r>
        <w:r>
          <w:rPr>
            <w:noProof/>
            <w:webHidden/>
          </w:rPr>
          <w:instrText xml:space="preserve"> PAGEREF _Toc102019995 \h </w:instrText>
        </w:r>
        <w:r>
          <w:rPr>
            <w:noProof/>
            <w:webHidden/>
          </w:rPr>
        </w:r>
        <w:r>
          <w:rPr>
            <w:noProof/>
            <w:webHidden/>
          </w:rPr>
          <w:fldChar w:fldCharType="separate"/>
        </w:r>
        <w:r>
          <w:rPr>
            <w:noProof/>
            <w:webHidden/>
          </w:rPr>
          <w:t>60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96" w:history="1">
        <w:r w:rsidRPr="00EE3790">
          <w:rPr>
            <w:rStyle w:val="Hyperlink"/>
            <w:noProof/>
          </w:rPr>
          <w:t>4.3.4.1</w:t>
        </w:r>
        <w:r>
          <w:rPr>
            <w:rFonts w:asciiTheme="minorHAnsi" w:eastAsiaTheme="minorEastAsia" w:hAnsiTheme="minorHAnsi" w:cstheme="minorBidi"/>
            <w:noProof/>
            <w:sz w:val="22"/>
            <w:szCs w:val="22"/>
          </w:rPr>
          <w:tab/>
        </w:r>
        <w:r w:rsidRPr="00EE3790">
          <w:rPr>
            <w:rStyle w:val="Hyperlink"/>
            <w:noProof/>
          </w:rPr>
          <w:t>Offer</w:t>
        </w:r>
        <w:r>
          <w:rPr>
            <w:noProof/>
            <w:webHidden/>
          </w:rPr>
          <w:tab/>
        </w:r>
        <w:r>
          <w:rPr>
            <w:noProof/>
            <w:webHidden/>
          </w:rPr>
          <w:fldChar w:fldCharType="begin"/>
        </w:r>
        <w:r>
          <w:rPr>
            <w:noProof/>
            <w:webHidden/>
          </w:rPr>
          <w:instrText xml:space="preserve"> PAGEREF _Toc102019996 \h </w:instrText>
        </w:r>
        <w:r>
          <w:rPr>
            <w:noProof/>
            <w:webHidden/>
          </w:rPr>
        </w:r>
        <w:r>
          <w:rPr>
            <w:noProof/>
            <w:webHidden/>
          </w:rPr>
          <w:fldChar w:fldCharType="separate"/>
        </w:r>
        <w:r>
          <w:rPr>
            <w:noProof/>
            <w:webHidden/>
          </w:rPr>
          <w:t>60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97" w:history="1">
        <w:r w:rsidRPr="00EE3790">
          <w:rPr>
            <w:rStyle w:val="Hyperlink"/>
            <w:noProof/>
          </w:rPr>
          <w:t>4.3.4.2</w:t>
        </w:r>
        <w:r>
          <w:rPr>
            <w:rFonts w:asciiTheme="minorHAnsi" w:eastAsiaTheme="minorEastAsia" w:hAnsiTheme="minorHAnsi" w:cstheme="minorBidi"/>
            <w:noProof/>
            <w:sz w:val="22"/>
            <w:szCs w:val="22"/>
          </w:rPr>
          <w:tab/>
        </w:r>
        <w:r w:rsidRPr="00EE3790">
          <w:rPr>
            <w:rStyle w:val="Hyperlink"/>
            <w:noProof/>
          </w:rPr>
          <w:t>Answer</w:t>
        </w:r>
        <w:r>
          <w:rPr>
            <w:noProof/>
            <w:webHidden/>
          </w:rPr>
          <w:tab/>
        </w:r>
        <w:r>
          <w:rPr>
            <w:noProof/>
            <w:webHidden/>
          </w:rPr>
          <w:fldChar w:fldCharType="begin"/>
        </w:r>
        <w:r>
          <w:rPr>
            <w:noProof/>
            <w:webHidden/>
          </w:rPr>
          <w:instrText xml:space="preserve"> PAGEREF _Toc102019997 \h </w:instrText>
        </w:r>
        <w:r>
          <w:rPr>
            <w:noProof/>
            <w:webHidden/>
          </w:rPr>
        </w:r>
        <w:r>
          <w:rPr>
            <w:noProof/>
            <w:webHidden/>
          </w:rPr>
          <w:fldChar w:fldCharType="separate"/>
        </w:r>
        <w:r>
          <w:rPr>
            <w:noProof/>
            <w:webHidden/>
          </w:rPr>
          <w:t>60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19998" w:history="1">
        <w:r w:rsidRPr="00EE3790">
          <w:rPr>
            <w:rStyle w:val="Hyperlink"/>
            <w:noProof/>
          </w:rPr>
          <w:t>4.3.4.3</w:t>
        </w:r>
        <w:r>
          <w:rPr>
            <w:rFonts w:asciiTheme="minorHAnsi" w:eastAsiaTheme="minorEastAsia" w:hAnsiTheme="minorHAnsi" w:cstheme="minorBidi"/>
            <w:noProof/>
            <w:sz w:val="22"/>
            <w:szCs w:val="22"/>
          </w:rPr>
          <w:tab/>
        </w:r>
        <w:r w:rsidRPr="00EE3790">
          <w:rPr>
            <w:rStyle w:val="Hyperlink"/>
            <w:noProof/>
          </w:rPr>
          <w:t>Noteworthy points:</w:t>
        </w:r>
        <w:r>
          <w:rPr>
            <w:noProof/>
            <w:webHidden/>
          </w:rPr>
          <w:tab/>
        </w:r>
        <w:r>
          <w:rPr>
            <w:noProof/>
            <w:webHidden/>
          </w:rPr>
          <w:fldChar w:fldCharType="begin"/>
        </w:r>
        <w:r>
          <w:rPr>
            <w:noProof/>
            <w:webHidden/>
          </w:rPr>
          <w:instrText xml:space="preserve"> PAGEREF _Toc102019998 \h </w:instrText>
        </w:r>
        <w:r>
          <w:rPr>
            <w:noProof/>
            <w:webHidden/>
          </w:rPr>
        </w:r>
        <w:r>
          <w:rPr>
            <w:noProof/>
            <w:webHidden/>
          </w:rPr>
          <w:fldChar w:fldCharType="separate"/>
        </w:r>
        <w:r>
          <w:rPr>
            <w:noProof/>
            <w:webHidden/>
          </w:rPr>
          <w:t>60</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19999" w:history="1">
        <w:r w:rsidRPr="00EE3790">
          <w:rPr>
            <w:rStyle w:val="Hyperlink"/>
            <w:noProof/>
          </w:rPr>
          <w:t>4.3.5</w:t>
        </w:r>
        <w:r>
          <w:rPr>
            <w:rFonts w:asciiTheme="minorHAnsi" w:eastAsiaTheme="minorEastAsia" w:hAnsiTheme="minorHAnsi" w:cstheme="minorBidi"/>
            <w:noProof/>
            <w:sz w:val="22"/>
            <w:szCs w:val="22"/>
          </w:rPr>
          <w:tab/>
        </w:r>
        <w:r w:rsidRPr="00EE3790">
          <w:rPr>
            <w:rStyle w:val="Hyperlink"/>
            <w:noProof/>
          </w:rPr>
          <w:t>Offerer With SRTP or Client Scale-SRTP Encryption Compulsorily and Answerer With SRTP Encryption Optionally</w:t>
        </w:r>
        <w:r>
          <w:rPr>
            <w:noProof/>
            <w:webHidden/>
          </w:rPr>
          <w:tab/>
        </w:r>
        <w:r>
          <w:rPr>
            <w:noProof/>
            <w:webHidden/>
          </w:rPr>
          <w:fldChar w:fldCharType="begin"/>
        </w:r>
        <w:r>
          <w:rPr>
            <w:noProof/>
            <w:webHidden/>
          </w:rPr>
          <w:instrText xml:space="preserve"> PAGEREF _Toc102019999 \h </w:instrText>
        </w:r>
        <w:r>
          <w:rPr>
            <w:noProof/>
            <w:webHidden/>
          </w:rPr>
        </w:r>
        <w:r>
          <w:rPr>
            <w:noProof/>
            <w:webHidden/>
          </w:rPr>
          <w:fldChar w:fldCharType="separate"/>
        </w:r>
        <w:r>
          <w:rPr>
            <w:noProof/>
            <w:webHidden/>
          </w:rPr>
          <w:t>60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20000" w:history="1">
        <w:r w:rsidRPr="00EE3790">
          <w:rPr>
            <w:rStyle w:val="Hyperlink"/>
            <w:noProof/>
          </w:rPr>
          <w:t>4.3.5.1</w:t>
        </w:r>
        <w:r>
          <w:rPr>
            <w:rFonts w:asciiTheme="minorHAnsi" w:eastAsiaTheme="minorEastAsia" w:hAnsiTheme="minorHAnsi" w:cstheme="minorBidi"/>
            <w:noProof/>
            <w:sz w:val="22"/>
            <w:szCs w:val="22"/>
          </w:rPr>
          <w:tab/>
        </w:r>
        <w:r w:rsidRPr="00EE3790">
          <w:rPr>
            <w:rStyle w:val="Hyperlink"/>
            <w:noProof/>
          </w:rPr>
          <w:t>Offer</w:t>
        </w:r>
        <w:r>
          <w:rPr>
            <w:noProof/>
            <w:webHidden/>
          </w:rPr>
          <w:tab/>
        </w:r>
        <w:r>
          <w:rPr>
            <w:noProof/>
            <w:webHidden/>
          </w:rPr>
          <w:fldChar w:fldCharType="begin"/>
        </w:r>
        <w:r>
          <w:rPr>
            <w:noProof/>
            <w:webHidden/>
          </w:rPr>
          <w:instrText xml:space="preserve"> PAGEREF _Toc102020000 \h </w:instrText>
        </w:r>
        <w:r>
          <w:rPr>
            <w:noProof/>
            <w:webHidden/>
          </w:rPr>
        </w:r>
        <w:r>
          <w:rPr>
            <w:noProof/>
            <w:webHidden/>
          </w:rPr>
          <w:fldChar w:fldCharType="separate"/>
        </w:r>
        <w:r>
          <w:rPr>
            <w:noProof/>
            <w:webHidden/>
          </w:rPr>
          <w:t>60</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20001" w:history="1">
        <w:r w:rsidRPr="00EE3790">
          <w:rPr>
            <w:rStyle w:val="Hyperlink"/>
            <w:noProof/>
          </w:rPr>
          <w:t>4.3.5.2</w:t>
        </w:r>
        <w:r>
          <w:rPr>
            <w:rFonts w:asciiTheme="minorHAnsi" w:eastAsiaTheme="minorEastAsia" w:hAnsiTheme="minorHAnsi" w:cstheme="minorBidi"/>
            <w:noProof/>
            <w:sz w:val="22"/>
            <w:szCs w:val="22"/>
          </w:rPr>
          <w:tab/>
        </w:r>
        <w:r w:rsidRPr="00EE3790">
          <w:rPr>
            <w:rStyle w:val="Hyperlink"/>
            <w:noProof/>
          </w:rPr>
          <w:t>Answer</w:t>
        </w:r>
        <w:r>
          <w:rPr>
            <w:noProof/>
            <w:webHidden/>
          </w:rPr>
          <w:tab/>
        </w:r>
        <w:r>
          <w:rPr>
            <w:noProof/>
            <w:webHidden/>
          </w:rPr>
          <w:fldChar w:fldCharType="begin"/>
        </w:r>
        <w:r>
          <w:rPr>
            <w:noProof/>
            <w:webHidden/>
          </w:rPr>
          <w:instrText xml:space="preserve"> PAGEREF _Toc102020001 \h </w:instrText>
        </w:r>
        <w:r>
          <w:rPr>
            <w:noProof/>
            <w:webHidden/>
          </w:rPr>
        </w:r>
        <w:r>
          <w:rPr>
            <w:noProof/>
            <w:webHidden/>
          </w:rPr>
          <w:fldChar w:fldCharType="separate"/>
        </w:r>
        <w:r>
          <w:rPr>
            <w:noProof/>
            <w:webHidden/>
          </w:rPr>
          <w:t>61</w:t>
        </w:r>
        <w:r>
          <w:rPr>
            <w:noProof/>
            <w:webHidden/>
          </w:rPr>
          <w:fldChar w:fldCharType="end"/>
        </w:r>
      </w:hyperlink>
    </w:p>
    <w:p w:rsidR="009025AC" w:rsidRDefault="009025AC">
      <w:pPr>
        <w:pStyle w:val="TOC4"/>
        <w:rPr>
          <w:rFonts w:asciiTheme="minorHAnsi" w:eastAsiaTheme="minorEastAsia" w:hAnsiTheme="minorHAnsi" w:cstheme="minorBidi"/>
          <w:noProof/>
          <w:sz w:val="22"/>
          <w:szCs w:val="22"/>
        </w:rPr>
      </w:pPr>
      <w:hyperlink w:anchor="_Toc102020002" w:history="1">
        <w:r w:rsidRPr="00EE3790">
          <w:rPr>
            <w:rStyle w:val="Hyperlink"/>
            <w:noProof/>
          </w:rPr>
          <w:t>4.3.5.3</w:t>
        </w:r>
        <w:r>
          <w:rPr>
            <w:rFonts w:asciiTheme="minorHAnsi" w:eastAsiaTheme="minorEastAsia" w:hAnsiTheme="minorHAnsi" w:cstheme="minorBidi"/>
            <w:noProof/>
            <w:sz w:val="22"/>
            <w:szCs w:val="22"/>
          </w:rPr>
          <w:tab/>
        </w:r>
        <w:r w:rsidRPr="00EE3790">
          <w:rPr>
            <w:rStyle w:val="Hyperlink"/>
            <w:noProof/>
          </w:rPr>
          <w:t>Noteworthy points</w:t>
        </w:r>
        <w:r>
          <w:rPr>
            <w:noProof/>
            <w:webHidden/>
          </w:rPr>
          <w:tab/>
        </w:r>
        <w:r>
          <w:rPr>
            <w:noProof/>
            <w:webHidden/>
          </w:rPr>
          <w:fldChar w:fldCharType="begin"/>
        </w:r>
        <w:r>
          <w:rPr>
            <w:noProof/>
            <w:webHidden/>
          </w:rPr>
          <w:instrText xml:space="preserve"> PAGEREF _Toc102020002 \h </w:instrText>
        </w:r>
        <w:r>
          <w:rPr>
            <w:noProof/>
            <w:webHidden/>
          </w:rPr>
        </w:r>
        <w:r>
          <w:rPr>
            <w:noProof/>
            <w:webHidden/>
          </w:rPr>
          <w:fldChar w:fldCharType="separate"/>
        </w:r>
        <w:r>
          <w:rPr>
            <w:noProof/>
            <w:webHidden/>
          </w:rPr>
          <w:t>61</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20003" w:history="1">
        <w:r w:rsidRPr="00EE3790">
          <w:rPr>
            <w:rStyle w:val="Hyperlink"/>
            <w:noProof/>
          </w:rPr>
          <w:t>4.4</w:t>
        </w:r>
        <w:r>
          <w:rPr>
            <w:rFonts w:asciiTheme="minorHAnsi" w:eastAsiaTheme="minorEastAsia" w:hAnsiTheme="minorHAnsi" w:cstheme="minorBidi"/>
            <w:noProof/>
            <w:sz w:val="22"/>
            <w:szCs w:val="22"/>
          </w:rPr>
          <w:tab/>
        </w:r>
        <w:r w:rsidRPr="00EE3790">
          <w:rPr>
            <w:rStyle w:val="Hyperlink"/>
            <w:noProof/>
          </w:rPr>
          <w:t>Restriction to the name and sampling rate for wide band comfort noise</w:t>
        </w:r>
        <w:r>
          <w:rPr>
            <w:noProof/>
            <w:webHidden/>
          </w:rPr>
          <w:tab/>
        </w:r>
        <w:r>
          <w:rPr>
            <w:noProof/>
            <w:webHidden/>
          </w:rPr>
          <w:fldChar w:fldCharType="begin"/>
        </w:r>
        <w:r>
          <w:rPr>
            <w:noProof/>
            <w:webHidden/>
          </w:rPr>
          <w:instrText xml:space="preserve"> PAGEREF _Toc102020003 \h </w:instrText>
        </w:r>
        <w:r>
          <w:rPr>
            <w:noProof/>
            <w:webHidden/>
          </w:rPr>
        </w:r>
        <w:r>
          <w:rPr>
            <w:noProof/>
            <w:webHidden/>
          </w:rPr>
          <w:fldChar w:fldCharType="separate"/>
        </w:r>
        <w:r>
          <w:rPr>
            <w:noProof/>
            <w:webHidden/>
          </w:rPr>
          <w:t>61</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20004" w:history="1">
        <w:r w:rsidRPr="00EE3790">
          <w:rPr>
            <w:rStyle w:val="Hyperlink"/>
            <w:noProof/>
          </w:rPr>
          <w:t>4.5</w:t>
        </w:r>
        <w:r>
          <w:rPr>
            <w:rFonts w:asciiTheme="minorHAnsi" w:eastAsiaTheme="minorEastAsia" w:hAnsiTheme="minorHAnsi" w:cstheme="minorBidi"/>
            <w:noProof/>
            <w:sz w:val="22"/>
            <w:szCs w:val="22"/>
          </w:rPr>
          <w:tab/>
        </w:r>
        <w:r w:rsidRPr="00EE3790">
          <w:rPr>
            <w:rStyle w:val="Hyperlink"/>
            <w:noProof/>
          </w:rPr>
          <w:t>Offer/Answer Exchange for application sharing</w:t>
        </w:r>
        <w:r>
          <w:rPr>
            <w:noProof/>
            <w:webHidden/>
          </w:rPr>
          <w:tab/>
        </w:r>
        <w:r>
          <w:rPr>
            <w:noProof/>
            <w:webHidden/>
          </w:rPr>
          <w:fldChar w:fldCharType="begin"/>
        </w:r>
        <w:r>
          <w:rPr>
            <w:noProof/>
            <w:webHidden/>
          </w:rPr>
          <w:instrText xml:space="preserve"> PAGEREF _Toc102020004 \h </w:instrText>
        </w:r>
        <w:r>
          <w:rPr>
            <w:noProof/>
            <w:webHidden/>
          </w:rPr>
        </w:r>
        <w:r>
          <w:rPr>
            <w:noProof/>
            <w:webHidden/>
          </w:rPr>
          <w:fldChar w:fldCharType="separate"/>
        </w:r>
        <w:r>
          <w:rPr>
            <w:noProof/>
            <w:webHidden/>
          </w:rPr>
          <w:t>61</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05" w:history="1">
        <w:r w:rsidRPr="00EE3790">
          <w:rPr>
            <w:rStyle w:val="Hyperlink"/>
            <w:noProof/>
          </w:rPr>
          <w:t>4.5.1</w:t>
        </w:r>
        <w:r>
          <w:rPr>
            <w:rFonts w:asciiTheme="minorHAnsi" w:eastAsiaTheme="minorEastAsia" w:hAnsiTheme="minorHAnsi" w:cstheme="minorBidi"/>
            <w:noProof/>
            <w:sz w:val="22"/>
            <w:szCs w:val="22"/>
          </w:rPr>
          <w:tab/>
        </w:r>
        <w:r w:rsidRPr="00EE3790">
          <w:rPr>
            <w:rStyle w:val="Hyperlink"/>
            <w:noProof/>
          </w:rPr>
          <w:t>Offer</w:t>
        </w:r>
        <w:r>
          <w:rPr>
            <w:noProof/>
            <w:webHidden/>
          </w:rPr>
          <w:tab/>
        </w:r>
        <w:r>
          <w:rPr>
            <w:noProof/>
            <w:webHidden/>
          </w:rPr>
          <w:fldChar w:fldCharType="begin"/>
        </w:r>
        <w:r>
          <w:rPr>
            <w:noProof/>
            <w:webHidden/>
          </w:rPr>
          <w:instrText xml:space="preserve"> PAGEREF _Toc102020005 \h </w:instrText>
        </w:r>
        <w:r>
          <w:rPr>
            <w:noProof/>
            <w:webHidden/>
          </w:rPr>
        </w:r>
        <w:r>
          <w:rPr>
            <w:noProof/>
            <w:webHidden/>
          </w:rPr>
          <w:fldChar w:fldCharType="separate"/>
        </w:r>
        <w:r>
          <w:rPr>
            <w:noProof/>
            <w:webHidden/>
          </w:rPr>
          <w:t>61</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06" w:history="1">
        <w:r w:rsidRPr="00EE3790">
          <w:rPr>
            <w:rStyle w:val="Hyperlink"/>
            <w:noProof/>
          </w:rPr>
          <w:t>4.5.2</w:t>
        </w:r>
        <w:r>
          <w:rPr>
            <w:rFonts w:asciiTheme="minorHAnsi" w:eastAsiaTheme="minorEastAsia" w:hAnsiTheme="minorHAnsi" w:cstheme="minorBidi"/>
            <w:noProof/>
            <w:sz w:val="22"/>
            <w:szCs w:val="22"/>
          </w:rPr>
          <w:tab/>
        </w:r>
        <w:r w:rsidRPr="00EE3790">
          <w:rPr>
            <w:rStyle w:val="Hyperlink"/>
            <w:noProof/>
          </w:rPr>
          <w:t>Answer</w:t>
        </w:r>
        <w:r>
          <w:rPr>
            <w:noProof/>
            <w:webHidden/>
          </w:rPr>
          <w:tab/>
        </w:r>
        <w:r>
          <w:rPr>
            <w:noProof/>
            <w:webHidden/>
          </w:rPr>
          <w:fldChar w:fldCharType="begin"/>
        </w:r>
        <w:r>
          <w:rPr>
            <w:noProof/>
            <w:webHidden/>
          </w:rPr>
          <w:instrText xml:space="preserve"> PAGEREF _Toc102020006 \h </w:instrText>
        </w:r>
        <w:r>
          <w:rPr>
            <w:noProof/>
            <w:webHidden/>
          </w:rPr>
        </w:r>
        <w:r>
          <w:rPr>
            <w:noProof/>
            <w:webHidden/>
          </w:rPr>
          <w:fldChar w:fldCharType="separate"/>
        </w:r>
        <w:r>
          <w:rPr>
            <w:noProof/>
            <w:webHidden/>
          </w:rPr>
          <w:t>62</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07" w:history="1">
        <w:r w:rsidRPr="00EE3790">
          <w:rPr>
            <w:rStyle w:val="Hyperlink"/>
            <w:noProof/>
          </w:rPr>
          <w:t>4.5.3</w:t>
        </w:r>
        <w:r>
          <w:rPr>
            <w:rFonts w:asciiTheme="minorHAnsi" w:eastAsiaTheme="minorEastAsia" w:hAnsiTheme="minorHAnsi" w:cstheme="minorBidi"/>
            <w:noProof/>
            <w:sz w:val="22"/>
            <w:szCs w:val="22"/>
          </w:rPr>
          <w:tab/>
        </w:r>
        <w:r w:rsidRPr="00EE3790">
          <w:rPr>
            <w:rStyle w:val="Hyperlink"/>
            <w:noProof/>
          </w:rPr>
          <w:t>Noteworthy points</w:t>
        </w:r>
        <w:r>
          <w:rPr>
            <w:noProof/>
            <w:webHidden/>
          </w:rPr>
          <w:tab/>
        </w:r>
        <w:r>
          <w:rPr>
            <w:noProof/>
            <w:webHidden/>
          </w:rPr>
          <w:fldChar w:fldCharType="begin"/>
        </w:r>
        <w:r>
          <w:rPr>
            <w:noProof/>
            <w:webHidden/>
          </w:rPr>
          <w:instrText xml:space="preserve"> PAGEREF _Toc102020007 \h </w:instrText>
        </w:r>
        <w:r>
          <w:rPr>
            <w:noProof/>
            <w:webHidden/>
          </w:rPr>
        </w:r>
        <w:r>
          <w:rPr>
            <w:noProof/>
            <w:webHidden/>
          </w:rPr>
          <w:fldChar w:fldCharType="separate"/>
        </w:r>
        <w:r>
          <w:rPr>
            <w:noProof/>
            <w:webHidden/>
          </w:rPr>
          <w:t>62</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20008" w:history="1">
        <w:r w:rsidRPr="00EE3790">
          <w:rPr>
            <w:rStyle w:val="Hyperlink"/>
            <w:noProof/>
          </w:rPr>
          <w:t>4.6</w:t>
        </w:r>
        <w:r>
          <w:rPr>
            <w:rFonts w:asciiTheme="minorHAnsi" w:eastAsiaTheme="minorEastAsia" w:hAnsiTheme="minorHAnsi" w:cstheme="minorBidi"/>
            <w:noProof/>
            <w:sz w:val="22"/>
            <w:szCs w:val="22"/>
          </w:rPr>
          <w:tab/>
        </w:r>
        <w:r w:rsidRPr="00EE3790">
          <w:rPr>
            <w:rStyle w:val="Hyperlink"/>
            <w:noProof/>
          </w:rPr>
          <w:t>Offer/Answer Exchange with optimized media path to a gateway</w:t>
        </w:r>
        <w:r>
          <w:rPr>
            <w:noProof/>
            <w:webHidden/>
          </w:rPr>
          <w:tab/>
        </w:r>
        <w:r>
          <w:rPr>
            <w:noProof/>
            <w:webHidden/>
          </w:rPr>
          <w:fldChar w:fldCharType="begin"/>
        </w:r>
        <w:r>
          <w:rPr>
            <w:noProof/>
            <w:webHidden/>
          </w:rPr>
          <w:instrText xml:space="preserve"> PAGEREF _Toc102020008 \h </w:instrText>
        </w:r>
        <w:r>
          <w:rPr>
            <w:noProof/>
            <w:webHidden/>
          </w:rPr>
        </w:r>
        <w:r>
          <w:rPr>
            <w:noProof/>
            <w:webHidden/>
          </w:rPr>
          <w:fldChar w:fldCharType="separate"/>
        </w:r>
        <w:r>
          <w:rPr>
            <w:noProof/>
            <w:webHidden/>
          </w:rPr>
          <w:t>63</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09" w:history="1">
        <w:r w:rsidRPr="00EE3790">
          <w:rPr>
            <w:rStyle w:val="Hyperlink"/>
            <w:noProof/>
          </w:rPr>
          <w:t>4.6.1</w:t>
        </w:r>
        <w:r>
          <w:rPr>
            <w:rFonts w:asciiTheme="minorHAnsi" w:eastAsiaTheme="minorEastAsia" w:hAnsiTheme="minorHAnsi" w:cstheme="minorBidi"/>
            <w:noProof/>
            <w:sz w:val="22"/>
            <w:szCs w:val="22"/>
          </w:rPr>
          <w:tab/>
        </w:r>
        <w:r w:rsidRPr="00EE3790">
          <w:rPr>
            <w:rStyle w:val="Hyperlink"/>
            <w:noProof/>
          </w:rPr>
          <w:t>Incoming call from gateway to client</w:t>
        </w:r>
        <w:r>
          <w:rPr>
            <w:noProof/>
            <w:webHidden/>
          </w:rPr>
          <w:tab/>
        </w:r>
        <w:r>
          <w:rPr>
            <w:noProof/>
            <w:webHidden/>
          </w:rPr>
          <w:fldChar w:fldCharType="begin"/>
        </w:r>
        <w:r>
          <w:rPr>
            <w:noProof/>
            <w:webHidden/>
          </w:rPr>
          <w:instrText xml:space="preserve"> PAGEREF _Toc102020009 \h </w:instrText>
        </w:r>
        <w:r>
          <w:rPr>
            <w:noProof/>
            <w:webHidden/>
          </w:rPr>
        </w:r>
        <w:r>
          <w:rPr>
            <w:noProof/>
            <w:webHidden/>
          </w:rPr>
          <w:fldChar w:fldCharType="separate"/>
        </w:r>
        <w:r>
          <w:rPr>
            <w:noProof/>
            <w:webHidden/>
          </w:rPr>
          <w:t>63</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10" w:history="1">
        <w:r w:rsidRPr="00EE3790">
          <w:rPr>
            <w:rStyle w:val="Hyperlink"/>
            <w:noProof/>
          </w:rPr>
          <w:t>4.6.2</w:t>
        </w:r>
        <w:r>
          <w:rPr>
            <w:rFonts w:asciiTheme="minorHAnsi" w:eastAsiaTheme="minorEastAsia" w:hAnsiTheme="minorHAnsi" w:cstheme="minorBidi"/>
            <w:noProof/>
            <w:sz w:val="22"/>
            <w:szCs w:val="22"/>
          </w:rPr>
          <w:tab/>
        </w:r>
        <w:r w:rsidRPr="00EE3790">
          <w:rPr>
            <w:rStyle w:val="Hyperlink"/>
            <w:noProof/>
          </w:rPr>
          <w:t>Outbound call from client to gateway</w:t>
        </w:r>
        <w:r>
          <w:rPr>
            <w:noProof/>
            <w:webHidden/>
          </w:rPr>
          <w:tab/>
        </w:r>
        <w:r>
          <w:rPr>
            <w:noProof/>
            <w:webHidden/>
          </w:rPr>
          <w:fldChar w:fldCharType="begin"/>
        </w:r>
        <w:r>
          <w:rPr>
            <w:noProof/>
            <w:webHidden/>
          </w:rPr>
          <w:instrText xml:space="preserve"> PAGEREF _Toc102020010 \h </w:instrText>
        </w:r>
        <w:r>
          <w:rPr>
            <w:noProof/>
            <w:webHidden/>
          </w:rPr>
        </w:r>
        <w:r>
          <w:rPr>
            <w:noProof/>
            <w:webHidden/>
          </w:rPr>
          <w:fldChar w:fldCharType="separate"/>
        </w:r>
        <w:r>
          <w:rPr>
            <w:noProof/>
            <w:webHidden/>
          </w:rPr>
          <w:t>65</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20011" w:history="1">
        <w:r w:rsidRPr="00EE3790">
          <w:rPr>
            <w:rStyle w:val="Hyperlink"/>
            <w:noProof/>
          </w:rPr>
          <w:t>4.7</w:t>
        </w:r>
        <w:r>
          <w:rPr>
            <w:rFonts w:asciiTheme="minorHAnsi" w:eastAsiaTheme="minorEastAsia" w:hAnsiTheme="minorHAnsi" w:cstheme="minorBidi"/>
            <w:noProof/>
            <w:sz w:val="22"/>
            <w:szCs w:val="22"/>
          </w:rPr>
          <w:tab/>
        </w:r>
        <w:r w:rsidRPr="00EE3790">
          <w:rPr>
            <w:rStyle w:val="Hyperlink"/>
            <w:noProof/>
          </w:rPr>
          <w:t>Extensions for music-on-hold</w:t>
        </w:r>
        <w:r>
          <w:rPr>
            <w:noProof/>
            <w:webHidden/>
          </w:rPr>
          <w:tab/>
        </w:r>
        <w:r>
          <w:rPr>
            <w:noProof/>
            <w:webHidden/>
          </w:rPr>
          <w:fldChar w:fldCharType="begin"/>
        </w:r>
        <w:r>
          <w:rPr>
            <w:noProof/>
            <w:webHidden/>
          </w:rPr>
          <w:instrText xml:space="preserve"> PAGEREF _Toc102020011 \h </w:instrText>
        </w:r>
        <w:r>
          <w:rPr>
            <w:noProof/>
            <w:webHidden/>
          </w:rPr>
        </w:r>
        <w:r>
          <w:rPr>
            <w:noProof/>
            <w:webHidden/>
          </w:rPr>
          <w:fldChar w:fldCharType="separate"/>
        </w:r>
        <w:r>
          <w:rPr>
            <w:noProof/>
            <w:webHidden/>
          </w:rPr>
          <w:t>67</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12" w:history="1">
        <w:r w:rsidRPr="00EE3790">
          <w:rPr>
            <w:rStyle w:val="Hyperlink"/>
            <w:noProof/>
          </w:rPr>
          <w:t>4.7.1</w:t>
        </w:r>
        <w:r>
          <w:rPr>
            <w:rFonts w:asciiTheme="minorHAnsi" w:eastAsiaTheme="minorEastAsia" w:hAnsiTheme="minorHAnsi" w:cstheme="minorBidi"/>
            <w:noProof/>
            <w:sz w:val="22"/>
            <w:szCs w:val="22"/>
          </w:rPr>
          <w:tab/>
        </w:r>
        <w:r w:rsidRPr="00EE3790">
          <w:rPr>
            <w:rStyle w:val="Hyperlink"/>
            <w:noProof/>
          </w:rPr>
          <w:t>Offer specifying music-on-hold</w:t>
        </w:r>
        <w:r>
          <w:rPr>
            <w:noProof/>
            <w:webHidden/>
          </w:rPr>
          <w:tab/>
        </w:r>
        <w:r>
          <w:rPr>
            <w:noProof/>
            <w:webHidden/>
          </w:rPr>
          <w:fldChar w:fldCharType="begin"/>
        </w:r>
        <w:r>
          <w:rPr>
            <w:noProof/>
            <w:webHidden/>
          </w:rPr>
          <w:instrText xml:space="preserve"> PAGEREF _Toc102020012 \h </w:instrText>
        </w:r>
        <w:r>
          <w:rPr>
            <w:noProof/>
            <w:webHidden/>
          </w:rPr>
        </w:r>
        <w:r>
          <w:rPr>
            <w:noProof/>
            <w:webHidden/>
          </w:rPr>
          <w:fldChar w:fldCharType="separate"/>
        </w:r>
        <w:r>
          <w:rPr>
            <w:noProof/>
            <w:webHidden/>
          </w:rPr>
          <w:t>67</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13" w:history="1">
        <w:r w:rsidRPr="00EE3790">
          <w:rPr>
            <w:rStyle w:val="Hyperlink"/>
            <w:noProof/>
          </w:rPr>
          <w:t>4.7.2</w:t>
        </w:r>
        <w:r>
          <w:rPr>
            <w:rFonts w:asciiTheme="minorHAnsi" w:eastAsiaTheme="minorEastAsia" w:hAnsiTheme="minorHAnsi" w:cstheme="minorBidi"/>
            <w:noProof/>
            <w:sz w:val="22"/>
            <w:szCs w:val="22"/>
          </w:rPr>
          <w:tab/>
        </w:r>
        <w:r w:rsidRPr="00EE3790">
          <w:rPr>
            <w:rStyle w:val="Hyperlink"/>
            <w:noProof/>
          </w:rPr>
          <w:t>Offer removing music-on-hold</w:t>
        </w:r>
        <w:r>
          <w:rPr>
            <w:noProof/>
            <w:webHidden/>
          </w:rPr>
          <w:tab/>
        </w:r>
        <w:r>
          <w:rPr>
            <w:noProof/>
            <w:webHidden/>
          </w:rPr>
          <w:fldChar w:fldCharType="begin"/>
        </w:r>
        <w:r>
          <w:rPr>
            <w:noProof/>
            <w:webHidden/>
          </w:rPr>
          <w:instrText xml:space="preserve"> PAGEREF _Toc102020013 \h </w:instrText>
        </w:r>
        <w:r>
          <w:rPr>
            <w:noProof/>
            <w:webHidden/>
          </w:rPr>
        </w:r>
        <w:r>
          <w:rPr>
            <w:noProof/>
            <w:webHidden/>
          </w:rPr>
          <w:fldChar w:fldCharType="separate"/>
        </w:r>
        <w:r>
          <w:rPr>
            <w:noProof/>
            <w:webHidden/>
          </w:rPr>
          <w:t>67</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20014" w:history="1">
        <w:r w:rsidRPr="00EE3790">
          <w:rPr>
            <w:rStyle w:val="Hyperlink"/>
            <w:noProof/>
          </w:rPr>
          <w:t>4.8</w:t>
        </w:r>
        <w:r>
          <w:rPr>
            <w:rFonts w:asciiTheme="minorHAnsi" w:eastAsiaTheme="minorEastAsia" w:hAnsiTheme="minorHAnsi" w:cstheme="minorBidi"/>
            <w:noProof/>
            <w:sz w:val="22"/>
            <w:szCs w:val="22"/>
          </w:rPr>
          <w:tab/>
        </w:r>
        <w:r w:rsidRPr="00EE3790">
          <w:rPr>
            <w:rStyle w:val="Hyperlink"/>
            <w:noProof/>
          </w:rPr>
          <w:t>Offer/Answer Exchange for multi-channel main-video modality</w:t>
        </w:r>
        <w:r>
          <w:rPr>
            <w:noProof/>
            <w:webHidden/>
          </w:rPr>
          <w:tab/>
        </w:r>
        <w:r>
          <w:rPr>
            <w:noProof/>
            <w:webHidden/>
          </w:rPr>
          <w:fldChar w:fldCharType="begin"/>
        </w:r>
        <w:r>
          <w:rPr>
            <w:noProof/>
            <w:webHidden/>
          </w:rPr>
          <w:instrText xml:space="preserve"> PAGEREF _Toc102020014 \h </w:instrText>
        </w:r>
        <w:r>
          <w:rPr>
            <w:noProof/>
            <w:webHidden/>
          </w:rPr>
        </w:r>
        <w:r>
          <w:rPr>
            <w:noProof/>
            <w:webHidden/>
          </w:rPr>
          <w:fldChar w:fldCharType="separate"/>
        </w:r>
        <w:r>
          <w:rPr>
            <w:noProof/>
            <w:webHidden/>
          </w:rPr>
          <w:t>67</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15" w:history="1">
        <w:r w:rsidRPr="00EE3790">
          <w:rPr>
            <w:rStyle w:val="Hyperlink"/>
            <w:noProof/>
          </w:rPr>
          <w:t>4.8.1</w:t>
        </w:r>
        <w:r>
          <w:rPr>
            <w:rFonts w:asciiTheme="minorHAnsi" w:eastAsiaTheme="minorEastAsia" w:hAnsiTheme="minorHAnsi" w:cstheme="minorBidi"/>
            <w:noProof/>
            <w:sz w:val="22"/>
            <w:szCs w:val="22"/>
          </w:rPr>
          <w:tab/>
        </w:r>
        <w:r w:rsidRPr="00EE3790">
          <w:rPr>
            <w:rStyle w:val="Hyperlink"/>
            <w:noProof/>
          </w:rPr>
          <w:t>Offer from client</w:t>
        </w:r>
        <w:r>
          <w:rPr>
            <w:noProof/>
            <w:webHidden/>
          </w:rPr>
          <w:tab/>
        </w:r>
        <w:r>
          <w:rPr>
            <w:noProof/>
            <w:webHidden/>
          </w:rPr>
          <w:fldChar w:fldCharType="begin"/>
        </w:r>
        <w:r>
          <w:rPr>
            <w:noProof/>
            <w:webHidden/>
          </w:rPr>
          <w:instrText xml:space="preserve"> PAGEREF _Toc102020015 \h </w:instrText>
        </w:r>
        <w:r>
          <w:rPr>
            <w:noProof/>
            <w:webHidden/>
          </w:rPr>
        </w:r>
        <w:r>
          <w:rPr>
            <w:noProof/>
            <w:webHidden/>
          </w:rPr>
          <w:fldChar w:fldCharType="separate"/>
        </w:r>
        <w:r>
          <w:rPr>
            <w:noProof/>
            <w:webHidden/>
          </w:rPr>
          <w:t>67</w:t>
        </w:r>
        <w:r>
          <w:rPr>
            <w:noProof/>
            <w:webHidden/>
          </w:rPr>
          <w:fldChar w:fldCharType="end"/>
        </w:r>
      </w:hyperlink>
    </w:p>
    <w:p w:rsidR="009025AC" w:rsidRDefault="009025AC">
      <w:pPr>
        <w:pStyle w:val="TOC3"/>
        <w:rPr>
          <w:rFonts w:asciiTheme="minorHAnsi" w:eastAsiaTheme="minorEastAsia" w:hAnsiTheme="minorHAnsi" w:cstheme="minorBidi"/>
          <w:noProof/>
          <w:sz w:val="22"/>
          <w:szCs w:val="22"/>
        </w:rPr>
      </w:pPr>
      <w:hyperlink w:anchor="_Toc102020016" w:history="1">
        <w:r w:rsidRPr="00EE3790">
          <w:rPr>
            <w:rStyle w:val="Hyperlink"/>
            <w:noProof/>
          </w:rPr>
          <w:t>4.8.2</w:t>
        </w:r>
        <w:r>
          <w:rPr>
            <w:rFonts w:asciiTheme="minorHAnsi" w:eastAsiaTheme="minorEastAsia" w:hAnsiTheme="minorHAnsi" w:cstheme="minorBidi"/>
            <w:noProof/>
            <w:sz w:val="22"/>
            <w:szCs w:val="22"/>
          </w:rPr>
          <w:tab/>
        </w:r>
        <w:r w:rsidRPr="00EE3790">
          <w:rPr>
            <w:rStyle w:val="Hyperlink"/>
            <w:noProof/>
          </w:rPr>
          <w:t>Answer from MCU</w:t>
        </w:r>
        <w:r>
          <w:rPr>
            <w:noProof/>
            <w:webHidden/>
          </w:rPr>
          <w:tab/>
        </w:r>
        <w:r>
          <w:rPr>
            <w:noProof/>
            <w:webHidden/>
          </w:rPr>
          <w:fldChar w:fldCharType="begin"/>
        </w:r>
        <w:r>
          <w:rPr>
            <w:noProof/>
            <w:webHidden/>
          </w:rPr>
          <w:instrText xml:space="preserve"> PAGEREF _Toc102020016 \h </w:instrText>
        </w:r>
        <w:r>
          <w:rPr>
            <w:noProof/>
            <w:webHidden/>
          </w:rPr>
        </w:r>
        <w:r>
          <w:rPr>
            <w:noProof/>
            <w:webHidden/>
          </w:rPr>
          <w:fldChar w:fldCharType="separate"/>
        </w:r>
        <w:r>
          <w:rPr>
            <w:noProof/>
            <w:webHidden/>
          </w:rPr>
          <w:t>71</w:t>
        </w:r>
        <w:r>
          <w:rPr>
            <w:noProof/>
            <w:webHidden/>
          </w:rPr>
          <w:fldChar w:fldCharType="end"/>
        </w:r>
      </w:hyperlink>
    </w:p>
    <w:p w:rsidR="009025AC" w:rsidRDefault="009025AC">
      <w:pPr>
        <w:pStyle w:val="TOC1"/>
        <w:rPr>
          <w:rFonts w:asciiTheme="minorHAnsi" w:eastAsiaTheme="minorEastAsia" w:hAnsiTheme="minorHAnsi" w:cstheme="minorBidi"/>
          <w:b w:val="0"/>
          <w:bCs w:val="0"/>
          <w:noProof/>
          <w:sz w:val="22"/>
          <w:szCs w:val="22"/>
        </w:rPr>
      </w:pPr>
      <w:hyperlink w:anchor="_Toc102020017" w:history="1">
        <w:r w:rsidRPr="00EE3790">
          <w:rPr>
            <w:rStyle w:val="Hyperlink"/>
            <w:noProof/>
          </w:rPr>
          <w:t>5</w:t>
        </w:r>
        <w:r>
          <w:rPr>
            <w:rFonts w:asciiTheme="minorHAnsi" w:eastAsiaTheme="minorEastAsia" w:hAnsiTheme="minorHAnsi" w:cstheme="minorBidi"/>
            <w:b w:val="0"/>
            <w:bCs w:val="0"/>
            <w:noProof/>
            <w:sz w:val="22"/>
            <w:szCs w:val="22"/>
          </w:rPr>
          <w:tab/>
        </w:r>
        <w:r w:rsidRPr="00EE3790">
          <w:rPr>
            <w:rStyle w:val="Hyperlink"/>
            <w:noProof/>
          </w:rPr>
          <w:t>Security</w:t>
        </w:r>
        <w:r>
          <w:rPr>
            <w:noProof/>
            <w:webHidden/>
          </w:rPr>
          <w:tab/>
        </w:r>
        <w:r>
          <w:rPr>
            <w:noProof/>
            <w:webHidden/>
          </w:rPr>
          <w:fldChar w:fldCharType="begin"/>
        </w:r>
        <w:r>
          <w:rPr>
            <w:noProof/>
            <w:webHidden/>
          </w:rPr>
          <w:instrText xml:space="preserve"> PAGEREF _Toc102020017 \h </w:instrText>
        </w:r>
        <w:r>
          <w:rPr>
            <w:noProof/>
            <w:webHidden/>
          </w:rPr>
        </w:r>
        <w:r>
          <w:rPr>
            <w:noProof/>
            <w:webHidden/>
          </w:rPr>
          <w:fldChar w:fldCharType="separate"/>
        </w:r>
        <w:r>
          <w:rPr>
            <w:noProof/>
            <w:webHidden/>
          </w:rPr>
          <w:t>74</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20018" w:history="1">
        <w:r w:rsidRPr="00EE3790">
          <w:rPr>
            <w:rStyle w:val="Hyperlink"/>
            <w:noProof/>
          </w:rPr>
          <w:t>5.1</w:t>
        </w:r>
        <w:r>
          <w:rPr>
            <w:rFonts w:asciiTheme="minorHAnsi" w:eastAsiaTheme="minorEastAsia" w:hAnsiTheme="minorHAnsi" w:cstheme="minorBidi"/>
            <w:noProof/>
            <w:sz w:val="22"/>
            <w:szCs w:val="22"/>
          </w:rPr>
          <w:tab/>
        </w:r>
        <w:r w:rsidRPr="00EE3790">
          <w:rPr>
            <w:rStyle w:val="Hyperlink"/>
            <w:noProof/>
          </w:rPr>
          <w:t>Security Considerations for Implementers</w:t>
        </w:r>
        <w:r>
          <w:rPr>
            <w:noProof/>
            <w:webHidden/>
          </w:rPr>
          <w:tab/>
        </w:r>
        <w:r>
          <w:rPr>
            <w:noProof/>
            <w:webHidden/>
          </w:rPr>
          <w:fldChar w:fldCharType="begin"/>
        </w:r>
        <w:r>
          <w:rPr>
            <w:noProof/>
            <w:webHidden/>
          </w:rPr>
          <w:instrText xml:space="preserve"> PAGEREF _Toc102020018 \h </w:instrText>
        </w:r>
        <w:r>
          <w:rPr>
            <w:noProof/>
            <w:webHidden/>
          </w:rPr>
        </w:r>
        <w:r>
          <w:rPr>
            <w:noProof/>
            <w:webHidden/>
          </w:rPr>
          <w:fldChar w:fldCharType="separate"/>
        </w:r>
        <w:r>
          <w:rPr>
            <w:noProof/>
            <w:webHidden/>
          </w:rPr>
          <w:t>74</w:t>
        </w:r>
        <w:r>
          <w:rPr>
            <w:noProof/>
            <w:webHidden/>
          </w:rPr>
          <w:fldChar w:fldCharType="end"/>
        </w:r>
      </w:hyperlink>
    </w:p>
    <w:p w:rsidR="009025AC" w:rsidRDefault="009025AC">
      <w:pPr>
        <w:pStyle w:val="TOC2"/>
        <w:rPr>
          <w:rFonts w:asciiTheme="minorHAnsi" w:eastAsiaTheme="minorEastAsia" w:hAnsiTheme="minorHAnsi" w:cstheme="minorBidi"/>
          <w:noProof/>
          <w:sz w:val="22"/>
          <w:szCs w:val="22"/>
        </w:rPr>
      </w:pPr>
      <w:hyperlink w:anchor="_Toc102020019" w:history="1">
        <w:r w:rsidRPr="00EE3790">
          <w:rPr>
            <w:rStyle w:val="Hyperlink"/>
            <w:noProof/>
          </w:rPr>
          <w:t>5.2</w:t>
        </w:r>
        <w:r>
          <w:rPr>
            <w:rFonts w:asciiTheme="minorHAnsi" w:eastAsiaTheme="minorEastAsia" w:hAnsiTheme="minorHAnsi" w:cstheme="minorBidi"/>
            <w:noProof/>
            <w:sz w:val="22"/>
            <w:szCs w:val="22"/>
          </w:rPr>
          <w:tab/>
        </w:r>
        <w:r w:rsidRPr="00EE3790">
          <w:rPr>
            <w:rStyle w:val="Hyperlink"/>
            <w:noProof/>
          </w:rPr>
          <w:t>Index of Security Parameters</w:t>
        </w:r>
        <w:r>
          <w:rPr>
            <w:noProof/>
            <w:webHidden/>
          </w:rPr>
          <w:tab/>
        </w:r>
        <w:r>
          <w:rPr>
            <w:noProof/>
            <w:webHidden/>
          </w:rPr>
          <w:fldChar w:fldCharType="begin"/>
        </w:r>
        <w:r>
          <w:rPr>
            <w:noProof/>
            <w:webHidden/>
          </w:rPr>
          <w:instrText xml:space="preserve"> PAGEREF _Toc102020019 \h </w:instrText>
        </w:r>
        <w:r>
          <w:rPr>
            <w:noProof/>
            <w:webHidden/>
          </w:rPr>
        </w:r>
        <w:r>
          <w:rPr>
            <w:noProof/>
            <w:webHidden/>
          </w:rPr>
          <w:fldChar w:fldCharType="separate"/>
        </w:r>
        <w:r>
          <w:rPr>
            <w:noProof/>
            <w:webHidden/>
          </w:rPr>
          <w:t>74</w:t>
        </w:r>
        <w:r>
          <w:rPr>
            <w:noProof/>
            <w:webHidden/>
          </w:rPr>
          <w:fldChar w:fldCharType="end"/>
        </w:r>
      </w:hyperlink>
    </w:p>
    <w:p w:rsidR="009025AC" w:rsidRDefault="009025AC">
      <w:pPr>
        <w:pStyle w:val="TOC1"/>
        <w:rPr>
          <w:rFonts w:asciiTheme="minorHAnsi" w:eastAsiaTheme="minorEastAsia" w:hAnsiTheme="minorHAnsi" w:cstheme="minorBidi"/>
          <w:b w:val="0"/>
          <w:bCs w:val="0"/>
          <w:noProof/>
          <w:sz w:val="22"/>
          <w:szCs w:val="22"/>
        </w:rPr>
      </w:pPr>
      <w:hyperlink w:anchor="_Toc102020020" w:history="1">
        <w:r w:rsidRPr="00EE3790">
          <w:rPr>
            <w:rStyle w:val="Hyperlink"/>
            <w:noProof/>
          </w:rPr>
          <w:t>6</w:t>
        </w:r>
        <w:r>
          <w:rPr>
            <w:rFonts w:asciiTheme="minorHAnsi" w:eastAsiaTheme="minorEastAsia" w:hAnsiTheme="minorHAnsi" w:cstheme="minorBidi"/>
            <w:b w:val="0"/>
            <w:bCs w:val="0"/>
            <w:noProof/>
            <w:sz w:val="22"/>
            <w:szCs w:val="22"/>
          </w:rPr>
          <w:tab/>
        </w:r>
        <w:r w:rsidRPr="00EE3790">
          <w:rPr>
            <w:rStyle w:val="Hyperlink"/>
            <w:noProof/>
          </w:rPr>
          <w:t>Appendix A: Product Behavior</w:t>
        </w:r>
        <w:r>
          <w:rPr>
            <w:noProof/>
            <w:webHidden/>
          </w:rPr>
          <w:tab/>
        </w:r>
        <w:r>
          <w:rPr>
            <w:noProof/>
            <w:webHidden/>
          </w:rPr>
          <w:fldChar w:fldCharType="begin"/>
        </w:r>
        <w:r>
          <w:rPr>
            <w:noProof/>
            <w:webHidden/>
          </w:rPr>
          <w:instrText xml:space="preserve"> PAGEREF _Toc102020020 \h </w:instrText>
        </w:r>
        <w:r>
          <w:rPr>
            <w:noProof/>
            <w:webHidden/>
          </w:rPr>
        </w:r>
        <w:r>
          <w:rPr>
            <w:noProof/>
            <w:webHidden/>
          </w:rPr>
          <w:fldChar w:fldCharType="separate"/>
        </w:r>
        <w:r>
          <w:rPr>
            <w:noProof/>
            <w:webHidden/>
          </w:rPr>
          <w:t>75</w:t>
        </w:r>
        <w:r>
          <w:rPr>
            <w:noProof/>
            <w:webHidden/>
          </w:rPr>
          <w:fldChar w:fldCharType="end"/>
        </w:r>
      </w:hyperlink>
    </w:p>
    <w:p w:rsidR="009025AC" w:rsidRDefault="009025AC">
      <w:pPr>
        <w:pStyle w:val="TOC1"/>
        <w:rPr>
          <w:rFonts w:asciiTheme="minorHAnsi" w:eastAsiaTheme="minorEastAsia" w:hAnsiTheme="minorHAnsi" w:cstheme="minorBidi"/>
          <w:b w:val="0"/>
          <w:bCs w:val="0"/>
          <w:noProof/>
          <w:sz w:val="22"/>
          <w:szCs w:val="22"/>
        </w:rPr>
      </w:pPr>
      <w:hyperlink w:anchor="_Toc102020021" w:history="1">
        <w:r w:rsidRPr="00EE3790">
          <w:rPr>
            <w:rStyle w:val="Hyperlink"/>
            <w:noProof/>
          </w:rPr>
          <w:t>7</w:t>
        </w:r>
        <w:r>
          <w:rPr>
            <w:rFonts w:asciiTheme="minorHAnsi" w:eastAsiaTheme="minorEastAsia" w:hAnsiTheme="minorHAnsi" w:cstheme="minorBidi"/>
            <w:b w:val="0"/>
            <w:bCs w:val="0"/>
            <w:noProof/>
            <w:sz w:val="22"/>
            <w:szCs w:val="22"/>
          </w:rPr>
          <w:tab/>
        </w:r>
        <w:r w:rsidRPr="00EE3790">
          <w:rPr>
            <w:rStyle w:val="Hyperlink"/>
            <w:noProof/>
          </w:rPr>
          <w:t>Change Tracking</w:t>
        </w:r>
        <w:r>
          <w:rPr>
            <w:noProof/>
            <w:webHidden/>
          </w:rPr>
          <w:tab/>
        </w:r>
        <w:r>
          <w:rPr>
            <w:noProof/>
            <w:webHidden/>
          </w:rPr>
          <w:fldChar w:fldCharType="begin"/>
        </w:r>
        <w:r>
          <w:rPr>
            <w:noProof/>
            <w:webHidden/>
          </w:rPr>
          <w:instrText xml:space="preserve"> PAGEREF _Toc102020021 \h </w:instrText>
        </w:r>
        <w:r>
          <w:rPr>
            <w:noProof/>
            <w:webHidden/>
          </w:rPr>
        </w:r>
        <w:r>
          <w:rPr>
            <w:noProof/>
            <w:webHidden/>
          </w:rPr>
          <w:fldChar w:fldCharType="separate"/>
        </w:r>
        <w:r>
          <w:rPr>
            <w:noProof/>
            <w:webHidden/>
          </w:rPr>
          <w:t>80</w:t>
        </w:r>
        <w:r>
          <w:rPr>
            <w:noProof/>
            <w:webHidden/>
          </w:rPr>
          <w:fldChar w:fldCharType="end"/>
        </w:r>
      </w:hyperlink>
    </w:p>
    <w:p w:rsidR="009025AC" w:rsidRDefault="009025AC">
      <w:pPr>
        <w:pStyle w:val="TOC1"/>
        <w:rPr>
          <w:rFonts w:asciiTheme="minorHAnsi" w:eastAsiaTheme="minorEastAsia" w:hAnsiTheme="minorHAnsi" w:cstheme="minorBidi"/>
          <w:b w:val="0"/>
          <w:bCs w:val="0"/>
          <w:noProof/>
          <w:sz w:val="22"/>
          <w:szCs w:val="22"/>
        </w:rPr>
      </w:pPr>
      <w:hyperlink w:anchor="_Toc102020022" w:history="1">
        <w:r w:rsidRPr="00EE3790">
          <w:rPr>
            <w:rStyle w:val="Hyperlink"/>
            <w:noProof/>
          </w:rPr>
          <w:t>8</w:t>
        </w:r>
        <w:r>
          <w:rPr>
            <w:rFonts w:asciiTheme="minorHAnsi" w:eastAsiaTheme="minorEastAsia" w:hAnsiTheme="minorHAnsi" w:cstheme="minorBidi"/>
            <w:b w:val="0"/>
            <w:bCs w:val="0"/>
            <w:noProof/>
            <w:sz w:val="22"/>
            <w:szCs w:val="22"/>
          </w:rPr>
          <w:tab/>
        </w:r>
        <w:r w:rsidRPr="00EE3790">
          <w:rPr>
            <w:rStyle w:val="Hyperlink"/>
            <w:noProof/>
          </w:rPr>
          <w:t>Index</w:t>
        </w:r>
        <w:r>
          <w:rPr>
            <w:noProof/>
            <w:webHidden/>
          </w:rPr>
          <w:tab/>
        </w:r>
        <w:r>
          <w:rPr>
            <w:noProof/>
            <w:webHidden/>
          </w:rPr>
          <w:fldChar w:fldCharType="begin"/>
        </w:r>
        <w:r>
          <w:rPr>
            <w:noProof/>
            <w:webHidden/>
          </w:rPr>
          <w:instrText xml:space="preserve"> PAGEREF _Toc102020022 \h </w:instrText>
        </w:r>
        <w:r>
          <w:rPr>
            <w:noProof/>
            <w:webHidden/>
          </w:rPr>
        </w:r>
        <w:r>
          <w:rPr>
            <w:noProof/>
            <w:webHidden/>
          </w:rPr>
          <w:fldChar w:fldCharType="separate"/>
        </w:r>
        <w:r>
          <w:rPr>
            <w:noProof/>
            <w:webHidden/>
          </w:rPr>
          <w:t>81</w:t>
        </w:r>
        <w:r>
          <w:rPr>
            <w:noProof/>
            <w:webHidden/>
          </w:rPr>
          <w:fldChar w:fldCharType="end"/>
        </w:r>
      </w:hyperlink>
    </w:p>
    <w:p w:rsidR="00BC6EC4" w:rsidRDefault="009025AC">
      <w:r>
        <w:fldChar w:fldCharType="end"/>
      </w:r>
    </w:p>
    <w:p w:rsidR="00BC6EC4" w:rsidRDefault="009025AC">
      <w:pPr>
        <w:pStyle w:val="Heading1"/>
      </w:pPr>
      <w:bookmarkStart w:id="1" w:name="section_bbc545cf5f3b4af99999186145254297"/>
      <w:bookmarkStart w:id="2" w:name="_Toc102019860"/>
      <w:r>
        <w:lastRenderedPageBreak/>
        <w:t>Introduction</w:t>
      </w:r>
      <w:bookmarkEnd w:id="1"/>
      <w:bookmarkEnd w:id="2"/>
      <w:r>
        <w:fldChar w:fldCharType="begin"/>
      </w:r>
      <w:r>
        <w:instrText xml:space="preserve"> XE "Introduction" </w:instrText>
      </w:r>
      <w:r>
        <w:fldChar w:fldCharType="end"/>
      </w:r>
    </w:p>
    <w:p w:rsidR="00BC6EC4" w:rsidRDefault="009025AC">
      <w:r>
        <w:t>The Session Description Protocol (SDP) Version 2.0 Extensions protocol specifies a proprietary extension to the Session Description Protocol (SDP) to support audio/video and application sharing calls.</w:t>
      </w:r>
    </w:p>
    <w:p w:rsidR="00BC6EC4" w:rsidRDefault="009025AC">
      <w:r>
        <w:t xml:space="preserve">SDP is used to </w:t>
      </w:r>
      <w:r>
        <w:t>negotiate and establish session characteristics during call setup. Unless explicitly specified, this protocol follows the offer/answer model to represent session characteristics using an SDP to establish a session.</w:t>
      </w:r>
    </w:p>
    <w:p w:rsidR="00BC6EC4" w:rsidRDefault="009025AC">
      <w:r>
        <w:t>This protocol is used to negotiate audio/</w:t>
      </w:r>
      <w:r>
        <w:t>video and application sharing call setup and adding video (or audio) to an existing audio (or video) only call.</w:t>
      </w:r>
    </w:p>
    <w:p w:rsidR="00BC6EC4" w:rsidRDefault="009025AC">
      <w:r>
        <w:t>Sections 1.5, 1.8, 1.9, 2, and 3 of this specification are normative. All other sections and examples in this specification are informative.</w:t>
      </w:r>
    </w:p>
    <w:p w:rsidR="00BC6EC4" w:rsidRDefault="009025AC">
      <w:pPr>
        <w:pStyle w:val="Heading2"/>
      </w:pPr>
      <w:bookmarkStart w:id="3" w:name="section_6516497d085b48d1a16203f5e1ae4328"/>
      <w:bookmarkStart w:id="4" w:name="_Toc102019861"/>
      <w:r>
        <w:t>Glo</w:t>
      </w:r>
      <w:r>
        <w:t>ssary</w:t>
      </w:r>
      <w:bookmarkEnd w:id="3"/>
      <w:bookmarkEnd w:id="4"/>
      <w:r>
        <w:fldChar w:fldCharType="begin"/>
      </w:r>
      <w:r>
        <w:instrText xml:space="preserve"> XE "Glossary" </w:instrText>
      </w:r>
      <w:r>
        <w:fldChar w:fldCharType="end"/>
      </w:r>
    </w:p>
    <w:p w:rsidR="00BC6EC4" w:rsidRDefault="009025AC">
      <w:r>
        <w:t>This document uses the following terms:</w:t>
      </w:r>
    </w:p>
    <w:p w:rsidR="00BC6EC4" w:rsidRDefault="009025AC">
      <w:pPr>
        <w:ind w:left="548" w:hanging="274"/>
      </w:pPr>
      <w:bookmarkStart w:id="5" w:name="gt_d9c398c0-9009-4dc6-9340-36423671182b"/>
      <w:r>
        <w:rPr>
          <w:b/>
        </w:rPr>
        <w:t>200 OK</w:t>
      </w:r>
      <w:r>
        <w:t>: A response to indicate that the request has succeeded.</w:t>
      </w:r>
      <w:bookmarkEnd w:id="5"/>
    </w:p>
    <w:p w:rsidR="00BC6EC4" w:rsidRDefault="009025AC">
      <w:pPr>
        <w:ind w:left="548" w:hanging="274"/>
      </w:pPr>
      <w:bookmarkStart w:id="6" w:name="gt_fa46dd35-ab32-4b3c-8b12-1e0a80c5e941"/>
      <w:r>
        <w:rPr>
          <w:b/>
        </w:rPr>
        <w:t>audio video profile (AVP)</w:t>
      </w:r>
      <w:r>
        <w:t>: A Real-Time Transport Protocol (RTP) profile that is used specifically with audio and video, as describ</w:t>
      </w:r>
      <w:r>
        <w:t xml:space="preserve">ed in </w:t>
      </w:r>
      <w:hyperlink r:id="rId15">
        <w:r>
          <w:rPr>
            <w:rStyle w:val="Hyperlink"/>
          </w:rPr>
          <w:t>[RFC3551]</w:t>
        </w:r>
      </w:hyperlink>
      <w:r>
        <w:t>. It provides interpretations of generic fields that are suitable for audio and video media sessions.</w:t>
      </w:r>
      <w:bookmarkEnd w:id="6"/>
    </w:p>
    <w:p w:rsidR="00BC6EC4" w:rsidRDefault="009025AC">
      <w:pPr>
        <w:ind w:left="548" w:hanging="274"/>
      </w:pPr>
      <w:bookmarkStart w:id="7" w:name="gt_24ddbbb4-b79e-4419-96ec-0fdd229c9ebf"/>
      <w:r>
        <w:rPr>
          <w:b/>
        </w:rPr>
        <w:t>Augmented Backus-Naur Form (ABNF)</w:t>
      </w:r>
      <w:r>
        <w:t>: A modified version of Backus-Naur Form</w:t>
      </w:r>
      <w:r>
        <w:t xml:space="preserve"> (BNF), commonly used by Internet specifications. ABNF notation balances compactness and simplicity with reasonable representational power. ABNF differs from standard BNF in its definitions and uses of naming rules, repetition, alternatives, order-independ</w:t>
      </w:r>
      <w:r>
        <w:t xml:space="preserve">ence, and value ranges. For more information, see </w:t>
      </w:r>
      <w:hyperlink r:id="rId16">
        <w:r>
          <w:rPr>
            <w:rStyle w:val="Hyperlink"/>
          </w:rPr>
          <w:t>[RFC5234]</w:t>
        </w:r>
      </w:hyperlink>
      <w:r>
        <w:t>.</w:t>
      </w:r>
      <w:bookmarkEnd w:id="7"/>
    </w:p>
    <w:p w:rsidR="00BC6EC4" w:rsidRDefault="009025AC">
      <w:pPr>
        <w:ind w:left="548" w:hanging="274"/>
      </w:pPr>
      <w:bookmarkStart w:id="8" w:name="gt_179b9392-9019-45a3-880b-26f6890522b7"/>
      <w:r>
        <w:rPr>
          <w:b/>
        </w:rPr>
        <w:t>base64 encoding</w:t>
      </w:r>
      <w:r>
        <w:t xml:space="preserve">: A binary-to-text encoding scheme whereby an arbitrary sequence of bytes is converted to a sequence of printable </w:t>
      </w:r>
      <w:r>
        <w:t xml:space="preserve">ASCII characters, as described in </w:t>
      </w:r>
      <w:hyperlink r:id="rId17">
        <w:r>
          <w:rPr>
            <w:rStyle w:val="Hyperlink"/>
          </w:rPr>
          <w:t>[RFC4648]</w:t>
        </w:r>
      </w:hyperlink>
      <w:r>
        <w:t>.</w:t>
      </w:r>
      <w:bookmarkEnd w:id="8"/>
    </w:p>
    <w:p w:rsidR="00BC6EC4" w:rsidRDefault="009025AC">
      <w:pPr>
        <w:ind w:left="548" w:hanging="274"/>
      </w:pPr>
      <w:bookmarkStart w:id="9" w:name="gt_b861c655-9114-4d6a-9307-a0f23d0c3649"/>
      <w:r>
        <w:rPr>
          <w:b/>
        </w:rPr>
        <w:t>Client Scale Secure Real-Time Transport Protocol (Client Scale-SRTP)</w:t>
      </w:r>
      <w:r>
        <w:t>: A protocol that is used by applications that receive media from and send med</w:t>
      </w:r>
      <w:r>
        <w:t xml:space="preserve">ia to only one peer. It is a variation of the </w:t>
      </w:r>
      <w:hyperlink w:anchor="gt_98bd13f0-e250-47a0-9573-7dd5065c300c">
        <w:r>
          <w:rPr>
            <w:rStyle w:val="HyperlinkGreen"/>
            <w:b/>
          </w:rPr>
          <w:t>Scale Secure Real-Time Transport Protocol (SSRTP)</w:t>
        </w:r>
      </w:hyperlink>
      <w:r>
        <w:t xml:space="preserve">, as described in </w:t>
      </w:r>
      <w:hyperlink r:id="rId18" w:anchor="Section_980fc2b6ba8343139f5acad50449e98e">
        <w:r>
          <w:rPr>
            <w:rStyle w:val="Hyperlink"/>
          </w:rPr>
          <w:t>[</w:t>
        </w:r>
        <w:r>
          <w:rPr>
            <w:rStyle w:val="Hyperlink"/>
          </w:rPr>
          <w:t>MS-SSRTP]</w:t>
        </w:r>
      </w:hyperlink>
      <w:r>
        <w:t>.</w:t>
      </w:r>
      <w:bookmarkEnd w:id="9"/>
    </w:p>
    <w:p w:rsidR="00BC6EC4" w:rsidRDefault="009025AC">
      <w:pPr>
        <w:ind w:left="548" w:hanging="274"/>
      </w:pPr>
      <w:bookmarkStart w:id="10" w:name="gt_f51b459e-f8af-4dc7-ba4c-023f13d81ec9"/>
      <w:r>
        <w:rPr>
          <w:b/>
        </w:rPr>
        <w:t>Common Intermediate Format (CIF)</w:t>
      </w:r>
      <w:r>
        <w:t>: A picture format, described in the H.263 standard, that is used to specify the horizontal and vertical resolutions of pixels in YCbCr sequences in video signals.</w:t>
      </w:r>
      <w:bookmarkEnd w:id="10"/>
    </w:p>
    <w:p w:rsidR="00BC6EC4" w:rsidRDefault="009025AC">
      <w:pPr>
        <w:ind w:left="548" w:hanging="274"/>
      </w:pPr>
      <w:bookmarkStart w:id="11" w:name="gt_6c50ca24-7eaa-4901-a837-c91356e8a554"/>
      <w:r>
        <w:rPr>
          <w:b/>
        </w:rPr>
        <w:t>conference</w:t>
      </w:r>
      <w:r>
        <w:t xml:space="preserve">: A </w:t>
      </w:r>
      <w:hyperlink w:anchor="gt_7c02483a-b2ed-4381-ae07-5332ee087a45">
        <w:r>
          <w:rPr>
            <w:rStyle w:val="HyperlinkGreen"/>
            <w:b/>
          </w:rPr>
          <w:t>Real-Time Transport Protocol (RTP)</w:t>
        </w:r>
      </w:hyperlink>
      <w:r>
        <w:t xml:space="preserve"> session that includes more than one </w:t>
      </w:r>
      <w:hyperlink w:anchor="gt_ffa8c727-3935-4301-b4d9-826409e0af5a">
        <w:r>
          <w:rPr>
            <w:rStyle w:val="HyperlinkGreen"/>
            <w:b/>
          </w:rPr>
          <w:t>participant</w:t>
        </w:r>
      </w:hyperlink>
      <w:r>
        <w:t>.</w:t>
      </w:r>
      <w:bookmarkEnd w:id="11"/>
    </w:p>
    <w:p w:rsidR="00BC6EC4" w:rsidRDefault="009025AC">
      <w:pPr>
        <w:ind w:left="548" w:hanging="274"/>
      </w:pPr>
      <w:bookmarkStart w:id="12" w:name="gt_bbd24a97-f290-425c-b05d-5874f9a4ae94"/>
      <w:r>
        <w:rPr>
          <w:b/>
        </w:rPr>
        <w:t>Content-Type header</w:t>
      </w:r>
      <w:r>
        <w:t xml:space="preserve">: A message header field whose </w:t>
      </w:r>
      <w:r>
        <w:t>value describes the type of data that is in the body of the message.</w:t>
      </w:r>
      <w:bookmarkEnd w:id="12"/>
    </w:p>
    <w:p w:rsidR="00BC6EC4" w:rsidRDefault="009025AC">
      <w:pPr>
        <w:ind w:left="548" w:hanging="274"/>
      </w:pPr>
      <w:bookmarkStart w:id="13" w:name="gt_c15daf8b-36d0-449a-aa47-5f7e2b147635"/>
      <w:r>
        <w:rPr>
          <w:b/>
        </w:rPr>
        <w:t>contributing source (CSRC)</w:t>
      </w:r>
      <w:r>
        <w:t xml:space="preserve">: A source of a </w:t>
      </w:r>
      <w:hyperlink w:anchor="gt_f3529cd8-50da-4f36-aa0b-66af455edbb6">
        <w:r>
          <w:rPr>
            <w:rStyle w:val="HyperlinkGreen"/>
            <w:b/>
          </w:rPr>
          <w:t>stream</w:t>
        </w:r>
      </w:hyperlink>
      <w:r>
        <w:t xml:space="preserve"> of RTP packets that has contributed to the combined </w:t>
      </w:r>
      <w:hyperlink w:anchor="gt_f3529cd8-50da-4f36-aa0b-66af455edbb6">
        <w:r>
          <w:rPr>
            <w:rStyle w:val="HyperlinkGreen"/>
            <w:b/>
          </w:rPr>
          <w:t>stream</w:t>
        </w:r>
      </w:hyperlink>
      <w:r>
        <w:t xml:space="preserve"> produced by an RTP mixer. The mixer inserts a list of the synchronization source (SSRC) identifiers of the sources that contributed to the generation of a particular packet into the RTP header of that packet. Th</w:t>
      </w:r>
      <w:r>
        <w:t xml:space="preserve">is list is called the CSRC list. An example application is audio conferencing where a mixer indicates all the talkers whose speech was combined to produce the outgoing packet, allowing the receiver to indicate the current talker, even though all the audio </w:t>
      </w:r>
      <w:r>
        <w:t xml:space="preserve">packets contain the same SSRC identifier (that of the mixer). See </w:t>
      </w:r>
      <w:hyperlink r:id="rId19">
        <w:r>
          <w:rPr>
            <w:rStyle w:val="Hyperlink"/>
          </w:rPr>
          <w:t>[RFC3550]</w:t>
        </w:r>
      </w:hyperlink>
      <w:r>
        <w:t xml:space="preserve"> section 3.</w:t>
      </w:r>
      <w:bookmarkEnd w:id="13"/>
    </w:p>
    <w:p w:rsidR="00BC6EC4" w:rsidRDefault="009025AC">
      <w:pPr>
        <w:ind w:left="548" w:hanging="274"/>
      </w:pPr>
      <w:bookmarkStart w:id="14" w:name="gt_71ad645f-db5b-4e9f-9b3d-887039ada331"/>
      <w:r>
        <w:rPr>
          <w:b/>
        </w:rPr>
        <w:lastRenderedPageBreak/>
        <w:t>dialog</w:t>
      </w:r>
      <w:r>
        <w:t xml:space="preserve">: A peer-to-peer </w:t>
      </w:r>
      <w:hyperlink w:anchor="gt_586971aa-3b65-4de3-be93-1a9756777d89">
        <w:r>
          <w:rPr>
            <w:rStyle w:val="HyperlinkGreen"/>
            <w:b/>
          </w:rPr>
          <w:t>Session Initiation Protocol (SIP)</w:t>
        </w:r>
      </w:hyperlink>
      <w:r>
        <w:t xml:space="preserve"> relationship that exists between two </w:t>
      </w:r>
      <w:hyperlink w:anchor="gt_e0d80398-1411-47cf-8201-a1e284415fce">
        <w:r>
          <w:rPr>
            <w:rStyle w:val="HyperlinkGreen"/>
            <w:b/>
          </w:rPr>
          <w:t>user agents</w:t>
        </w:r>
      </w:hyperlink>
      <w:r>
        <w:t xml:space="preserve"> and persists for a period of time. A dialog is established by SIP messages, such as a 2xx response to an INVITE</w:t>
      </w:r>
      <w:r>
        <w:t xml:space="preserve"> request, and is identified by a call identifier, a local tag, and a remote tag.</w:t>
      </w:r>
      <w:bookmarkEnd w:id="14"/>
    </w:p>
    <w:p w:rsidR="00BC6EC4" w:rsidRDefault="009025AC">
      <w:pPr>
        <w:ind w:left="548" w:hanging="274"/>
      </w:pPr>
      <w:bookmarkStart w:id="15" w:name="gt_ac0b9c3c-5926-42b8-924d-2e37a15665b8"/>
      <w:r>
        <w:rPr>
          <w:b/>
        </w:rPr>
        <w:t>dual-tone multi-frequency (DTMF)</w:t>
      </w:r>
      <w:r>
        <w:t>: In telephony systems, a signaling system in which each digit is associated with two specific frequencies. This system typically is associated</w:t>
      </w:r>
      <w:r>
        <w:t xml:space="preserve"> with touch-tone keypads for telephones.</w:t>
      </w:r>
      <w:bookmarkEnd w:id="15"/>
    </w:p>
    <w:p w:rsidR="00BC6EC4" w:rsidRDefault="009025AC">
      <w:pPr>
        <w:ind w:left="548" w:hanging="274"/>
      </w:pPr>
      <w:bookmarkStart w:id="16" w:name="gt_b91c1e27-e8e0-499b-8c65-738006af72ee"/>
      <w:r>
        <w:rPr>
          <w:b/>
        </w:rPr>
        <w:t>endpoint</w:t>
      </w:r>
      <w:r>
        <w:t>: A device that is connected to a computer network.</w:t>
      </w:r>
      <w:bookmarkEnd w:id="16"/>
    </w:p>
    <w:p w:rsidR="00BC6EC4" w:rsidRDefault="009025AC">
      <w:pPr>
        <w:ind w:left="548" w:hanging="274"/>
      </w:pPr>
      <w:bookmarkStart w:id="17" w:name="gt_abc86a79-bd31-443b-9e73-83ef488303ff"/>
      <w:r>
        <w:rPr>
          <w:b/>
        </w:rPr>
        <w:t>forward error correction (FEC)</w:t>
      </w:r>
      <w:r>
        <w:t>: A process in which a sender uses redundancy to enable a receiver to recover from packet loss.</w:t>
      </w:r>
      <w:bookmarkEnd w:id="17"/>
    </w:p>
    <w:p w:rsidR="00BC6EC4" w:rsidRDefault="009025AC">
      <w:pPr>
        <w:ind w:left="548" w:hanging="274"/>
      </w:pPr>
      <w:bookmarkStart w:id="18" w:name="gt_015250b4-dfc0-4087-89ab-455ec7b4f3b0"/>
      <w:r>
        <w:rPr>
          <w:b/>
        </w:rPr>
        <w:t>Host Candidate</w:t>
      </w:r>
      <w:r>
        <w:t>: A candidate t</w:t>
      </w:r>
      <w:r>
        <w:t>hat is obtained by binding to ports on the local interfaces of the host computer. The local interfaces include both physical interfaces and logical interfaces such as Virtual Private Networks (VPNs).</w:t>
      </w:r>
      <w:bookmarkEnd w:id="18"/>
    </w:p>
    <w:p w:rsidR="00BC6EC4" w:rsidRDefault="009025AC">
      <w:pPr>
        <w:ind w:left="548" w:hanging="274"/>
      </w:pPr>
      <w:bookmarkStart w:id="19" w:name="gt_b23dcabd-6ae7-4af7-a5b2-0517ea7718f8"/>
      <w:r>
        <w:rPr>
          <w:b/>
        </w:rPr>
        <w:t>Interactive Connectivity Establishment (ICE)</w:t>
      </w:r>
      <w:r>
        <w:t>: A methodol</w:t>
      </w:r>
      <w:r>
        <w:t>ogy that was established by the Internet Engineering Task Force (IETF) to facilitate the traversal of network address translation (NAT) by media.</w:t>
      </w:r>
      <w:bookmarkEnd w:id="19"/>
    </w:p>
    <w:p w:rsidR="00BC6EC4" w:rsidRDefault="009025AC">
      <w:pPr>
        <w:ind w:left="548" w:hanging="274"/>
      </w:pPr>
      <w:bookmarkStart w:id="20" w:name="gt_0f25c9b5-dc73-4c3e-9433-f09d1f62ea8e"/>
      <w:r>
        <w:rPr>
          <w:b/>
        </w:rPr>
        <w:t>Internet Protocol version 4 (IPv4)</w:t>
      </w:r>
      <w:r>
        <w:t>: An Internet protocol that has 32-bit source and destination addresses. IPv</w:t>
      </w:r>
      <w:r>
        <w:t>4 is the predecessor of IPv6.</w:t>
      </w:r>
      <w:bookmarkEnd w:id="20"/>
    </w:p>
    <w:p w:rsidR="00BC6EC4" w:rsidRDefault="009025AC">
      <w:pPr>
        <w:ind w:left="548" w:hanging="274"/>
      </w:pPr>
      <w:bookmarkStart w:id="21" w:name="gt_64c29bb6-c8b2-4281-9f3a-c1eb5d2288aa"/>
      <w:r>
        <w:rPr>
          <w:b/>
        </w:rPr>
        <w:t>Internet Protocol version 6 (IPv6)</w:t>
      </w:r>
      <w:r>
        <w:t>: A revised version of the Internet Protocol (IP) designed to address growth on the Internet. Improvements include a 128-bit IP address size, expanded routing capabilities, and support for aut</w:t>
      </w:r>
      <w:r>
        <w:t>hentication and privacy.</w:t>
      </w:r>
      <w:bookmarkEnd w:id="21"/>
    </w:p>
    <w:p w:rsidR="00BC6EC4" w:rsidRDefault="009025AC">
      <w:pPr>
        <w:ind w:left="548" w:hanging="274"/>
      </w:pPr>
      <w:bookmarkStart w:id="22"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22"/>
    </w:p>
    <w:p w:rsidR="00BC6EC4" w:rsidRDefault="009025AC">
      <w:pPr>
        <w:ind w:left="548" w:hanging="274"/>
      </w:pPr>
      <w:bookmarkStart w:id="23" w:name="gt_7f019c36-6d66-4a34-9e8c-0307e26ce657"/>
      <w:r>
        <w:rPr>
          <w:b/>
        </w:rPr>
        <w:t>Media Source ID (MSI)</w:t>
      </w:r>
      <w:r>
        <w:t>: A 32-bit identifier tha</w:t>
      </w:r>
      <w:r>
        <w:t>t uniquely identifies an audio or video source in a conference.</w:t>
      </w:r>
      <w:bookmarkEnd w:id="23"/>
    </w:p>
    <w:p w:rsidR="00BC6EC4" w:rsidRDefault="009025AC">
      <w:pPr>
        <w:ind w:left="548" w:hanging="274"/>
      </w:pPr>
      <w:bookmarkStart w:id="24" w:name="gt_adc66849-619f-4770-a7cf-1d5d0cbd99ce"/>
      <w:r>
        <w:rPr>
          <w:b/>
        </w:rPr>
        <w:t>ms-diagnostics-public header</w:t>
      </w:r>
      <w:r>
        <w:t xml:space="preserve">: A header that is added to a </w:t>
      </w:r>
      <w:hyperlink w:anchor="gt_586971aa-3b65-4de3-be93-1a9756777d89">
        <w:r>
          <w:rPr>
            <w:rStyle w:val="HyperlinkGreen"/>
            <w:b/>
          </w:rPr>
          <w:t>Session Initiation Protocol (SIP)</w:t>
        </w:r>
      </w:hyperlink>
      <w:r>
        <w:t xml:space="preserve"> response, BYE request, or CANCEL reque</w:t>
      </w:r>
      <w:r>
        <w:t>st to convey troubleshooting information. Unlike the ms-diagnostics header, the ms-diagnostics-public header does not contain a "source" parameter.</w:t>
      </w:r>
      <w:bookmarkEnd w:id="24"/>
    </w:p>
    <w:p w:rsidR="00BC6EC4" w:rsidRDefault="009025AC">
      <w:pPr>
        <w:ind w:left="548" w:hanging="274"/>
      </w:pPr>
      <w:bookmarkStart w:id="25" w:name="gt_7ce869ef-4586-4f01-98d5-081a35ecf822"/>
      <w:r>
        <w:rPr>
          <w:b/>
        </w:rPr>
        <w:t>multiple points of presence (MPOP)</w:t>
      </w:r>
      <w:r>
        <w:t>: A condition in which a single user signs in from multiple devices. A use</w:t>
      </w:r>
      <w:r>
        <w:t>r who has multiple points of presence can be contacted through any of these devices.</w:t>
      </w:r>
      <w:bookmarkEnd w:id="25"/>
    </w:p>
    <w:p w:rsidR="00BC6EC4" w:rsidRDefault="009025AC">
      <w:pPr>
        <w:ind w:left="548" w:hanging="274"/>
      </w:pPr>
      <w:bookmarkStart w:id="26" w:name="gt_0290e0f0-fde4-4efb-875c-22fa6d56e15c"/>
      <w:r>
        <w:rPr>
          <w:b/>
        </w:rPr>
        <w:t>Multipoint Control Unit (MCU)</w:t>
      </w:r>
      <w:r>
        <w:t xml:space="preserve">: A server </w:t>
      </w:r>
      <w:hyperlink w:anchor="gt_b91c1e27-e8e0-499b-8c65-738006af72ee">
        <w:r>
          <w:rPr>
            <w:rStyle w:val="HyperlinkGreen"/>
            <w:b/>
          </w:rPr>
          <w:t>endpoint</w:t>
        </w:r>
      </w:hyperlink>
      <w:r>
        <w:t xml:space="preserve"> that offers mixing services for multiparty, multiuser confer</w:t>
      </w:r>
      <w:r>
        <w:t>encing. An MCU typically supports one or more media types, such as audio, video, and data.</w:t>
      </w:r>
      <w:bookmarkEnd w:id="26"/>
    </w:p>
    <w:p w:rsidR="00BC6EC4" w:rsidRDefault="009025AC">
      <w:pPr>
        <w:ind w:left="548" w:hanging="274"/>
      </w:pPr>
      <w:bookmarkStart w:id="27" w:name="gt_af6ba277-34c1-493d-8103-71d2af36ce30"/>
      <w:r>
        <w:rPr>
          <w:b/>
        </w:rPr>
        <w:t>Multipurpose Internet Mail Extensions (MIME)</w:t>
      </w:r>
      <w:r>
        <w:t xml:space="preserve">: A set of extensions that redefines and expands support for various types of content in email messages, as described in </w:t>
      </w:r>
      <w:hyperlink r:id="rId20">
        <w:r>
          <w:rPr>
            <w:rStyle w:val="Hyperlink"/>
          </w:rPr>
          <w:t>[RFC2045]</w:t>
        </w:r>
      </w:hyperlink>
      <w:r>
        <w:t xml:space="preserve">, </w:t>
      </w:r>
      <w:hyperlink r:id="rId21">
        <w:r>
          <w:rPr>
            <w:rStyle w:val="Hyperlink"/>
          </w:rPr>
          <w:t>[RFC2046]</w:t>
        </w:r>
      </w:hyperlink>
      <w:r>
        <w:t xml:space="preserve">, and </w:t>
      </w:r>
      <w:hyperlink r:id="rId22">
        <w:r>
          <w:rPr>
            <w:rStyle w:val="Hyperlink"/>
          </w:rPr>
          <w:t>[RFC2047]</w:t>
        </w:r>
      </w:hyperlink>
      <w:r>
        <w:t>.</w:t>
      </w:r>
      <w:bookmarkEnd w:id="27"/>
    </w:p>
    <w:p w:rsidR="00BC6EC4" w:rsidRDefault="009025AC">
      <w:pPr>
        <w:ind w:left="548" w:hanging="274"/>
      </w:pPr>
      <w:bookmarkStart w:id="28" w:name="gt_7ee5c1a4-6768-4256-817c-6686382e0f39"/>
      <w:r>
        <w:rPr>
          <w:b/>
        </w:rPr>
        <w:t>network address translat</w:t>
      </w:r>
      <w:r>
        <w:rPr>
          <w:b/>
        </w:rPr>
        <w:t>ion (NAT)</w:t>
      </w:r>
      <w:r>
        <w:t>: The process of converting between IP addresses used within an intranet, or other private network, and Internet IP addresses.</w:t>
      </w:r>
      <w:bookmarkEnd w:id="28"/>
    </w:p>
    <w:p w:rsidR="00BC6EC4" w:rsidRDefault="009025AC">
      <w:pPr>
        <w:ind w:left="548" w:hanging="274"/>
      </w:pPr>
      <w:bookmarkStart w:id="29" w:name="gt_ffa8c727-3935-4301-b4d9-826409e0af5a"/>
      <w:r>
        <w:rPr>
          <w:b/>
        </w:rPr>
        <w:t>participant</w:t>
      </w:r>
      <w:r>
        <w:t xml:space="preserve">: A user who is participating in a </w:t>
      </w:r>
      <w:hyperlink w:anchor="gt_6c50ca24-7eaa-4901-a837-c91356e8a554">
        <w:r>
          <w:rPr>
            <w:rStyle w:val="HyperlinkGreen"/>
            <w:b/>
          </w:rPr>
          <w:t>conference</w:t>
        </w:r>
      </w:hyperlink>
      <w:r>
        <w:t xml:space="preserve"> or peer-to-peer call, or the object that is used to represent that user.</w:t>
      </w:r>
      <w:bookmarkEnd w:id="29"/>
    </w:p>
    <w:p w:rsidR="00BC6EC4" w:rsidRDefault="009025AC">
      <w:pPr>
        <w:ind w:left="548" w:hanging="274"/>
      </w:pPr>
      <w:bookmarkStart w:id="30" w:name="gt_2f1270a4-36a1-4a2a-bc81-ee7c3d9286d7"/>
      <w:r>
        <w:rPr>
          <w:b/>
        </w:rPr>
        <w:t>Real-Time Transport Control Protocol (RTCP)</w:t>
      </w:r>
      <w:r>
        <w:t>: A network transport protocol that enables monitoring of Real-Time Transport Protocol (RTP) data delivery and provides minimal control and</w:t>
      </w:r>
      <w:r>
        <w:t xml:space="preserve"> identification functionality, as described in [RFC3550].</w:t>
      </w:r>
      <w:bookmarkEnd w:id="30"/>
    </w:p>
    <w:p w:rsidR="00BC6EC4" w:rsidRDefault="009025AC">
      <w:pPr>
        <w:ind w:left="548" w:hanging="274"/>
      </w:pPr>
      <w:bookmarkStart w:id="31" w:name="gt_7c02483a-b2ed-4381-ae07-5332ee087a45"/>
      <w:r>
        <w:rPr>
          <w:b/>
        </w:rPr>
        <w:lastRenderedPageBreak/>
        <w:t>Real-Time Transport Protocol (RTP)</w:t>
      </w:r>
      <w:r>
        <w:t>: A network transport protocol that provides end-to-end transport functions that are suitable for applications that transmit real-time data, such as audio and video</w:t>
      </w:r>
      <w:r>
        <w:t>, as described in [RFC3550].</w:t>
      </w:r>
      <w:bookmarkEnd w:id="31"/>
    </w:p>
    <w:p w:rsidR="00BC6EC4" w:rsidRDefault="009025AC">
      <w:pPr>
        <w:ind w:left="548" w:hanging="274"/>
      </w:pPr>
      <w:bookmarkStart w:id="32" w:name="gt_82629377-0eb7-41cd-82af-7322a63639c8"/>
      <w:r>
        <w:rPr>
          <w:b/>
        </w:rPr>
        <w:t>Relayed Candidate</w:t>
      </w:r>
      <w:r>
        <w:t>: A candidate that is allocated on the Traversal Using Relay NAT (TURN) server by sending an Allocate Request to the TURN server.</w:t>
      </w:r>
      <w:bookmarkEnd w:id="32"/>
    </w:p>
    <w:p w:rsidR="00BC6EC4" w:rsidRDefault="009025AC">
      <w:pPr>
        <w:ind w:left="548" w:hanging="274"/>
      </w:pPr>
      <w:bookmarkStart w:id="33" w:name="gt_17c795a6-68bf-46bf-8ea8-467c8df1a0b3"/>
      <w:r>
        <w:rPr>
          <w:b/>
        </w:rPr>
        <w:t>Remote Desktop Protocol (RDP)</w:t>
      </w:r>
      <w:r>
        <w:t>: A multi-channel protocol that allows a user to co</w:t>
      </w:r>
      <w:r>
        <w:t>nnect to a computer running Microsoft Terminal Services (TS). RDP enables the exchange of client and server settings and also enables negotiation of common settings to use for the duration of the connection, so that input, graphics, and other data can be e</w:t>
      </w:r>
      <w:r>
        <w:t>xchanged and processed between client and server.</w:t>
      </w:r>
      <w:bookmarkEnd w:id="33"/>
    </w:p>
    <w:p w:rsidR="00BC6EC4" w:rsidRDefault="009025AC">
      <w:pPr>
        <w:ind w:left="548" w:hanging="274"/>
      </w:pPr>
      <w:bookmarkStart w:id="34" w:name="gt_98bd13f0-e250-47a0-9573-7dd5065c300c"/>
      <w:r>
        <w:rPr>
          <w:b/>
        </w:rPr>
        <w:t>Scale Secure Real-Time Transport Protocol (SSRTP)</w:t>
      </w:r>
      <w:r>
        <w:t xml:space="preserve">: A Microsoft proprietary extension to the </w:t>
      </w:r>
      <w:hyperlink w:anchor="gt_aa71dcb2-1e60-4a25-a6b0-1f78ed94def7">
        <w:r>
          <w:rPr>
            <w:rStyle w:val="HyperlinkGreen"/>
            <w:b/>
          </w:rPr>
          <w:t>Secure Real-Time Transport Protocol (SRTP)</w:t>
        </w:r>
      </w:hyperlink>
      <w:r>
        <w:t>, as descr</w:t>
      </w:r>
      <w:r>
        <w:t xml:space="preserve">ibed in </w:t>
      </w:r>
      <w:hyperlink r:id="rId23">
        <w:r>
          <w:rPr>
            <w:rStyle w:val="Hyperlink"/>
          </w:rPr>
          <w:t>[RFC3711]</w:t>
        </w:r>
      </w:hyperlink>
      <w:r>
        <w:t>.</w:t>
      </w:r>
      <w:bookmarkEnd w:id="34"/>
    </w:p>
    <w:p w:rsidR="00BC6EC4" w:rsidRDefault="009025AC">
      <w:pPr>
        <w:ind w:left="548" w:hanging="274"/>
      </w:pPr>
      <w:bookmarkStart w:id="35" w:name="gt_3c11031c-654a-4df7-be46-0affb0ac03f5"/>
      <w:r>
        <w:rPr>
          <w:b/>
        </w:rPr>
        <w:t>SDP answer</w:t>
      </w:r>
      <w:r>
        <w:t xml:space="preserve">: A </w:t>
      </w:r>
      <w:hyperlink w:anchor="gt_5ecff0fe-93f3-480a-aa69-57586d46967b">
        <w:r>
          <w:rPr>
            <w:rStyle w:val="HyperlinkGreen"/>
            <w:b/>
          </w:rPr>
          <w:t>Session Description Protocol (SDP)</w:t>
        </w:r>
      </w:hyperlink>
      <w:r>
        <w:t xml:space="preserve"> message that is sent by an answerer in response to an offer </w:t>
      </w:r>
      <w:r>
        <w:t>that is received from an offerer.</w:t>
      </w:r>
      <w:bookmarkEnd w:id="35"/>
    </w:p>
    <w:p w:rsidR="00BC6EC4" w:rsidRDefault="009025AC">
      <w:pPr>
        <w:ind w:left="548" w:hanging="274"/>
      </w:pPr>
      <w:bookmarkStart w:id="36"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offerer.</w:t>
      </w:r>
      <w:bookmarkEnd w:id="36"/>
    </w:p>
    <w:p w:rsidR="00BC6EC4" w:rsidRDefault="009025AC">
      <w:pPr>
        <w:ind w:left="548" w:hanging="274"/>
      </w:pPr>
      <w:bookmarkStart w:id="37" w:name="gt_104a2c0c-66db-49c2-9e01-071bfda1d2e9"/>
      <w:r>
        <w:rPr>
          <w:b/>
        </w:rPr>
        <w:t>secure audio video profile (SAVP)</w:t>
      </w:r>
      <w:r>
        <w:t>: A protocol that extends the audio-video p</w:t>
      </w:r>
      <w:r>
        <w:t>rofile specification to include the Secure Real-Time Transport Protocol, as described in [RFC3711].</w:t>
      </w:r>
      <w:bookmarkEnd w:id="37"/>
    </w:p>
    <w:p w:rsidR="00BC6EC4" w:rsidRDefault="009025AC">
      <w:pPr>
        <w:ind w:left="548" w:hanging="274"/>
      </w:pPr>
      <w:bookmarkStart w:id="38" w:name="gt_aa71dcb2-1e60-4a25-a6b0-1f78ed94def7"/>
      <w:r>
        <w:rPr>
          <w:b/>
        </w:rPr>
        <w:t>Secure Real-Time Transport Protocol (SRTP)</w:t>
      </w:r>
      <w:r>
        <w:t xml:space="preserve">: A profile of </w:t>
      </w:r>
      <w:hyperlink w:anchor="gt_7c02483a-b2ed-4381-ae07-5332ee087a45">
        <w:r>
          <w:rPr>
            <w:rStyle w:val="HyperlinkGreen"/>
            <w:b/>
          </w:rPr>
          <w:t>Real-Time Transport Protocol (RTP)</w:t>
        </w:r>
      </w:hyperlink>
      <w:r>
        <w:t xml:space="preserve"> th</w:t>
      </w:r>
      <w:r>
        <w:t>at provides encryption, message authentication, and replay protection to the RTP data, as described in [RFC3711].</w:t>
      </w:r>
      <w:bookmarkEnd w:id="38"/>
    </w:p>
    <w:p w:rsidR="00BC6EC4" w:rsidRDefault="009025AC">
      <w:pPr>
        <w:ind w:left="548" w:hanging="274"/>
      </w:pPr>
      <w:bookmarkStart w:id="39" w:name="gt_434b0234-e970-4e8c-bdfa-e16a30d96703"/>
      <w:r>
        <w:rPr>
          <w:b/>
        </w:rPr>
        <w:t>server</w:t>
      </w:r>
      <w:r>
        <w:t xml:space="preserve">: </w:t>
      </w:r>
      <w:r>
        <w:t>A replicating machine that sends replicated files to a partner (client). The term "server" refers to the machine acting in response to requests from partners that want to receive replicated files.</w:t>
      </w:r>
      <w:bookmarkEnd w:id="39"/>
    </w:p>
    <w:p w:rsidR="00BC6EC4" w:rsidRDefault="009025AC">
      <w:pPr>
        <w:ind w:left="548" w:hanging="274"/>
      </w:pPr>
      <w:bookmarkStart w:id="40" w:name="gt_e5099480-753b-4f73-a555-22a2cafa3d0f"/>
      <w:r>
        <w:rPr>
          <w:b/>
        </w:rPr>
        <w:t>Server Reflexive Candidate</w:t>
      </w:r>
      <w:r>
        <w:t>: A candidate whose transport add</w:t>
      </w:r>
      <w:r>
        <w:t xml:space="preserve">resses is a </w:t>
      </w:r>
      <w:hyperlink w:anchor="gt_7ee5c1a4-6768-4256-817c-6686382e0f39">
        <w:r>
          <w:rPr>
            <w:rStyle w:val="HyperlinkGreen"/>
            <w:b/>
          </w:rPr>
          <w:t>network address translation (NAT)</w:t>
        </w:r>
      </w:hyperlink>
      <w:r>
        <w:t xml:space="preserve"> binding that is allocated on a NAT when an </w:t>
      </w:r>
      <w:hyperlink w:anchor="gt_b91c1e27-e8e0-499b-8c65-738006af72ee">
        <w:r>
          <w:rPr>
            <w:rStyle w:val="HyperlinkGreen"/>
            <w:b/>
          </w:rPr>
          <w:t>endpoint</w:t>
        </w:r>
      </w:hyperlink>
      <w:r>
        <w:t xml:space="preserve"> sends a packet through the NAT to </w:t>
      </w:r>
      <w:r>
        <w:t>the server. A Server Reflexive Candidate can be discovered by sending an allocate request to the TURN server or by sending a binding request to a Simple Traversal of UDP through NAT (STUN) server.</w:t>
      </w:r>
      <w:bookmarkEnd w:id="40"/>
    </w:p>
    <w:p w:rsidR="00BC6EC4" w:rsidRDefault="009025AC">
      <w:pPr>
        <w:ind w:left="548" w:hanging="274"/>
      </w:pPr>
      <w:bookmarkStart w:id="41" w:name="gt_cd3d9bcf-fb47-401f-9aeb-23ebb40325a6"/>
      <w:r>
        <w:rPr>
          <w:b/>
        </w:rPr>
        <w:t>Server Scale Secure Real-Time Transport Protocol (Server SS</w:t>
      </w:r>
      <w:r>
        <w:rPr>
          <w:b/>
        </w:rPr>
        <w:t>RTP)</w:t>
      </w:r>
      <w:r>
        <w:t xml:space="preserve">: A derivative of the </w:t>
      </w:r>
      <w:hyperlink w:anchor="gt_98bd13f0-e250-47a0-9573-7dd5065c300c">
        <w:r>
          <w:rPr>
            <w:rStyle w:val="HyperlinkGreen"/>
            <w:b/>
          </w:rPr>
          <w:t>Scale Secure Real-Time Transport Protocol (SSRTP)</w:t>
        </w:r>
      </w:hyperlink>
      <w:r>
        <w:t xml:space="preserve"> that is used by applications to receive media from multiple senders and fan-out media to multiple receivers. Typically</w:t>
      </w:r>
      <w:r>
        <w:t>, applications such as Multipoint Control Units (MCUs) use this mode of encryption.</w:t>
      </w:r>
      <w:bookmarkEnd w:id="41"/>
    </w:p>
    <w:p w:rsidR="00BC6EC4" w:rsidRDefault="009025AC">
      <w:pPr>
        <w:ind w:left="548" w:hanging="274"/>
      </w:pPr>
      <w:bookmarkStart w:id="42" w:name="gt_0cd96b80-a737-4f06-bca4-cf9efb449d12"/>
      <w:r>
        <w:rPr>
          <w:b/>
        </w:rPr>
        <w:t>session</w:t>
      </w:r>
      <w:r>
        <w:t>: A collection of multimedia senders and receivers and the data streams that flow between them. A multimedia conference is an example of a multimedia session.</w:t>
      </w:r>
      <w:bookmarkEnd w:id="42"/>
    </w:p>
    <w:p w:rsidR="00BC6EC4" w:rsidRDefault="009025AC">
      <w:pPr>
        <w:ind w:left="548" w:hanging="274"/>
      </w:pPr>
      <w:bookmarkStart w:id="43" w:name="gt_5ecff0fe-93f3-480a-aa69-57586d46967b"/>
      <w:r>
        <w:rPr>
          <w:b/>
        </w:rPr>
        <w:t>Sessio</w:t>
      </w:r>
      <w:r>
        <w:rPr>
          <w:b/>
        </w:rPr>
        <w:t>n Description Protocol (SDP)</w:t>
      </w:r>
      <w:r>
        <w:t xml:space="preserve">: A protocol that is used for session announcement, session invitation, and other forms of multimedia session initiation. For more information see </w:t>
      </w:r>
      <w:hyperlink r:id="rId24" w:anchor="Section_697845ff53574eb78bcb162a0bc84deb">
        <w:r>
          <w:rPr>
            <w:rStyle w:val="Hyperlink"/>
          </w:rPr>
          <w:t>[MS</w:t>
        </w:r>
        <w:r>
          <w:rPr>
            <w:rStyle w:val="Hyperlink"/>
          </w:rPr>
          <w:t>-SDP]</w:t>
        </w:r>
      </w:hyperlink>
      <w:r>
        <w:t xml:space="preserve"> and [RFC3264].</w:t>
      </w:r>
      <w:bookmarkEnd w:id="43"/>
    </w:p>
    <w:p w:rsidR="00BC6EC4" w:rsidRDefault="009025AC">
      <w:pPr>
        <w:ind w:left="548" w:hanging="274"/>
      </w:pPr>
      <w:bookmarkStart w:id="44"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5">
        <w:r>
          <w:rPr>
            <w:rStyle w:val="Hyperlink"/>
          </w:rPr>
          <w:t>[RFC3261]</w:t>
        </w:r>
      </w:hyperlink>
      <w:r>
        <w:t>.</w:t>
      </w:r>
      <w:bookmarkEnd w:id="44"/>
    </w:p>
    <w:p w:rsidR="00BC6EC4" w:rsidRDefault="009025AC">
      <w:pPr>
        <w:ind w:left="548" w:hanging="274"/>
      </w:pPr>
      <w:bookmarkStart w:id="45" w:name="gt_5467b604-e79f-4efe-a7b0-dfceb9a84a51"/>
      <w:r>
        <w:rPr>
          <w:b/>
        </w:rPr>
        <w:t>SIP protocol client</w:t>
      </w:r>
      <w:r>
        <w:t xml:space="preserve">: A network client that sends </w:t>
      </w:r>
      <w:hyperlink w:anchor="gt_586971aa-3b65-4de3-be93-1a9756777d89">
        <w:r>
          <w:rPr>
            <w:rStyle w:val="HyperlinkGreen"/>
            <w:b/>
          </w:rPr>
          <w:t>Session Initiation Protocol (SIP)</w:t>
        </w:r>
      </w:hyperlink>
      <w:r>
        <w:t xml:space="preserve"> requests and receive</w:t>
      </w:r>
      <w:r>
        <w:t>s SIP responses. An SIP client does not necessarily interact directly with a human user. User agent clients (UACs) and proxies are SIP clients.</w:t>
      </w:r>
      <w:bookmarkEnd w:id="45"/>
    </w:p>
    <w:p w:rsidR="00BC6EC4" w:rsidRDefault="009025AC">
      <w:pPr>
        <w:ind w:left="548" w:hanging="274"/>
      </w:pPr>
      <w:bookmarkStart w:id="46" w:name="gt_2c1a405b-faa3-4b01-8be2-c825d76316a9"/>
      <w:r>
        <w:rPr>
          <w:b/>
        </w:rPr>
        <w:t>SIP request</w:t>
      </w:r>
      <w:r>
        <w:t xml:space="preserve">: A </w:t>
      </w:r>
      <w:hyperlink w:anchor="gt_586971aa-3b65-4de3-be93-1a9756777d89">
        <w:r>
          <w:rPr>
            <w:rStyle w:val="HyperlinkGreen"/>
            <w:b/>
          </w:rPr>
          <w:t>Session Initiation Protocol (SIP)</w:t>
        </w:r>
      </w:hyperlink>
      <w:r>
        <w:t xml:space="preserve"> m</w:t>
      </w:r>
      <w:r>
        <w:t>essage that is sent from a user agent client (UAC) to a user agent server (UAS) to call a specific operation.</w:t>
      </w:r>
      <w:bookmarkEnd w:id="46"/>
    </w:p>
    <w:p w:rsidR="00BC6EC4" w:rsidRDefault="009025AC">
      <w:pPr>
        <w:ind w:left="548" w:hanging="274"/>
      </w:pPr>
      <w:bookmarkStart w:id="47" w:name="gt_5af6c23d-0c95-4bda-acc2-4a7219e8c2b0"/>
      <w:r>
        <w:rPr>
          <w:b/>
        </w:rPr>
        <w:lastRenderedPageBreak/>
        <w:t>SIP response</w:t>
      </w:r>
      <w:r>
        <w:t xml:space="preserve">: A </w:t>
      </w:r>
      <w:hyperlink w:anchor="gt_586971aa-3b65-4de3-be93-1a9756777d89">
        <w:r>
          <w:rPr>
            <w:rStyle w:val="HyperlinkGreen"/>
            <w:b/>
          </w:rPr>
          <w:t>Session Initiation Protocol (SIP)</w:t>
        </w:r>
      </w:hyperlink>
      <w:r>
        <w:t xml:space="preserve"> message that is sent from a user a</w:t>
      </w:r>
      <w:r>
        <w:t>gent server (UAS) to a user agent client (UAC) to indicate the status of a request from the UAC to the UAS.</w:t>
      </w:r>
      <w:bookmarkEnd w:id="47"/>
    </w:p>
    <w:p w:rsidR="00BC6EC4" w:rsidRDefault="009025AC">
      <w:pPr>
        <w:ind w:left="548" w:hanging="274"/>
      </w:pPr>
      <w:bookmarkStart w:id="48" w:name="gt_f3529cd8-50da-4f36-aa0b-66af455edbb6"/>
      <w:r>
        <w:rPr>
          <w:b/>
        </w:rPr>
        <w:t>stream</w:t>
      </w:r>
      <w:r>
        <w:t>: A flow of data from one host to another host, or the data that flows between two hosts.</w:t>
      </w:r>
      <w:bookmarkEnd w:id="48"/>
    </w:p>
    <w:p w:rsidR="00BC6EC4" w:rsidRDefault="009025AC">
      <w:pPr>
        <w:ind w:left="548" w:hanging="274"/>
      </w:pPr>
      <w:bookmarkStart w:id="49" w:name="gt_bc2beb5b-66f9-435f-9ffd-f7cf713f836a"/>
      <w:r>
        <w:rPr>
          <w:b/>
        </w:rPr>
        <w:t>synchronization source (SSRC)</w:t>
      </w:r>
      <w:r>
        <w:t>: The source of a strea</w:t>
      </w:r>
      <w:r>
        <w:t>m of RTP packets, identified by a 32-bit numeric SSRC identifier carried in the RTP header so as not to be dependent upon the network address. All packets from a synchronization source form part of the same timing and sequence number space, so a receiver g</w:t>
      </w:r>
      <w:r>
        <w:t xml:space="preserve">roups packets by synchronization source for playback. Examples of synchronization sources include the sender of a </w:t>
      </w:r>
      <w:hyperlink w:anchor="gt_f3529cd8-50da-4f36-aa0b-66af455edbb6">
        <w:r>
          <w:rPr>
            <w:rStyle w:val="HyperlinkGreen"/>
            <w:b/>
          </w:rPr>
          <w:t>stream</w:t>
        </w:r>
      </w:hyperlink>
      <w:r>
        <w:t xml:space="preserve"> of packets derived from a signal source such as a microphone or a camera,</w:t>
      </w:r>
      <w:r>
        <w:t xml:space="preserve"> or an RTP mixer. A synchronization source may change its data format (for example, audio encoding) over time. The SSRC identifier is a randomly chosen value meant to be globally unique within a particular RTP session. A </w:t>
      </w:r>
      <w:hyperlink w:anchor="gt_ffa8c727-3935-4301-b4d9-826409e0af5a">
        <w:r>
          <w:rPr>
            <w:rStyle w:val="HyperlinkGreen"/>
            <w:b/>
          </w:rPr>
          <w:t>participant</w:t>
        </w:r>
      </w:hyperlink>
      <w:r>
        <w:t xml:space="preserve"> need not use the same SSRC identifier for all the RTP sessions in a multimedia session; the binding of the SSRC identifiers is provided through RTCP. If a </w:t>
      </w:r>
      <w:hyperlink w:anchor="gt_ffa8c727-3935-4301-b4d9-826409e0af5a">
        <w:r>
          <w:rPr>
            <w:rStyle w:val="HyperlinkGreen"/>
            <w:b/>
          </w:rPr>
          <w:t>participant</w:t>
        </w:r>
      </w:hyperlink>
      <w:r>
        <w:t xml:space="preserve"> generates multiple </w:t>
      </w:r>
      <w:hyperlink w:anchor="gt_f3529cd8-50da-4f36-aa0b-66af455edbb6">
        <w:r>
          <w:rPr>
            <w:rStyle w:val="HyperlinkGreen"/>
            <w:b/>
          </w:rPr>
          <w:t>streams</w:t>
        </w:r>
      </w:hyperlink>
      <w:r>
        <w:t xml:space="preserve"> in one RTP session, for example from separate video cameras, each MUST be identified as a different SSRC. See [RFC3550] section 3.</w:t>
      </w:r>
      <w:bookmarkEnd w:id="49"/>
    </w:p>
    <w:p w:rsidR="00BC6EC4" w:rsidRDefault="009025AC">
      <w:pPr>
        <w:ind w:left="548" w:hanging="274"/>
      </w:pPr>
      <w:bookmarkStart w:id="50" w:name="gt_ec8957dd-6369-4df8-b639-22d64575fbf2"/>
      <w:r>
        <w:rPr>
          <w:b/>
        </w:rPr>
        <w:t>telecommunications devic</w:t>
      </w:r>
      <w:r>
        <w:rPr>
          <w:b/>
        </w:rPr>
        <w:t>e for the deaf (TDD)</w:t>
      </w:r>
      <w:r>
        <w:t>: A device that enables the transmission of typed messages over phone lines. These devices typically include keyboards for typing messages to send and printers to receive messages from one device to another.</w:t>
      </w:r>
      <w:bookmarkEnd w:id="50"/>
    </w:p>
    <w:p w:rsidR="00BC6EC4" w:rsidRDefault="009025AC">
      <w:pPr>
        <w:ind w:left="548" w:hanging="274"/>
      </w:pPr>
      <w:bookmarkStart w:id="51" w:name="gt_b08d36f6-b5c6-4ce4-8d2d-6f2ab75ea4cb"/>
      <w:r>
        <w:rPr>
          <w:b/>
        </w:rPr>
        <w:t>Transmission Control Protoco</w:t>
      </w:r>
      <w:r>
        <w:rPr>
          <w:b/>
        </w:rPr>
        <w:t>l (TCP)</w:t>
      </w:r>
      <w:r>
        <w:t xml:space="preserve">: A protocol used with the Internet Protocol (IP) to send data in the form of message units between computers over the Internet. TCP handles keeping track of the individual units of data (called packets) that a message is divided into for efficient </w:t>
      </w:r>
      <w:r>
        <w:t>routing through the Internet.</w:t>
      </w:r>
      <w:bookmarkEnd w:id="51"/>
    </w:p>
    <w:p w:rsidR="00BC6EC4" w:rsidRDefault="009025AC">
      <w:pPr>
        <w:ind w:left="548" w:hanging="274"/>
      </w:pPr>
      <w:bookmarkStart w:id="52" w:name="gt_f2bc7fed-7e02-4fa5-91b3-97f5c978563a"/>
      <w:r>
        <w:rPr>
          <w:b/>
        </w:rPr>
        <w:t>Transport Layer Security (TLS)</w:t>
      </w:r>
      <w:r>
        <w:t>: A security protocol that supports confidentiality and integrity of messages in client and server applications communicating over open networks. TLS supports server and, optionally, client authen</w:t>
      </w:r>
      <w:r>
        <w:t xml:space="preserve">tication by using X.509 certificates (as specified in </w:t>
      </w:r>
      <w:hyperlink r:id="rId26">
        <w:r>
          <w:rPr>
            <w:rStyle w:val="Hyperlink"/>
          </w:rPr>
          <w:t>[X509]</w:t>
        </w:r>
      </w:hyperlink>
      <w:r>
        <w:t>). TLS is standardized in the IETF TLS working group.</w:t>
      </w:r>
      <w:bookmarkEnd w:id="52"/>
    </w:p>
    <w:p w:rsidR="00BC6EC4" w:rsidRDefault="009025AC">
      <w:pPr>
        <w:ind w:left="548" w:hanging="274"/>
      </w:pPr>
      <w:bookmarkStart w:id="53" w:name="gt_b242435b-73cc-4c4e-95f0-b2a2ff680493"/>
      <w:r>
        <w:rPr>
          <w:b/>
        </w:rPr>
        <w:t>update</w:t>
      </w:r>
      <w:r>
        <w:t>: An add, modify, or delete of one or more objects or attribute values.</w:t>
      </w:r>
      <w:r>
        <w:t xml:space="preserve">  See originating update, replicated update.</w:t>
      </w:r>
      <w:bookmarkEnd w:id="53"/>
    </w:p>
    <w:p w:rsidR="00BC6EC4" w:rsidRDefault="009025AC">
      <w:pPr>
        <w:ind w:left="548" w:hanging="274"/>
      </w:pPr>
      <w:bookmarkStart w:id="54" w:name="gt_e0d80398-1411-47cf-8201-a1e284415fce"/>
      <w:r>
        <w:rPr>
          <w:b/>
        </w:rPr>
        <w:t>user agent</w:t>
      </w:r>
      <w:r>
        <w:t xml:space="preserve">: An HTTP user agent, as specified in </w:t>
      </w:r>
      <w:hyperlink r:id="rId27">
        <w:r>
          <w:rPr>
            <w:rStyle w:val="Hyperlink"/>
          </w:rPr>
          <w:t>[RFC2616]</w:t>
        </w:r>
      </w:hyperlink>
      <w:r>
        <w:t>.</w:t>
      </w:r>
      <w:bookmarkEnd w:id="54"/>
    </w:p>
    <w:p w:rsidR="00BC6EC4" w:rsidRDefault="009025AC">
      <w:pPr>
        <w:ind w:left="548" w:hanging="274"/>
      </w:pPr>
      <w:bookmarkStart w:id="55" w:name="gt_a70f5e84-6960-42f0-a160-ba0281eb548d"/>
      <w:r>
        <w:rPr>
          <w:b/>
        </w:rPr>
        <w:t>User Datagram Protocol (UDP)</w:t>
      </w:r>
      <w:r>
        <w:t>: The connectionless protocol within TCP/IP that correspond</w:t>
      </w:r>
      <w:r>
        <w:t>s to the transport layer in the ISO/OSI reference model.</w:t>
      </w:r>
      <w:bookmarkEnd w:id="55"/>
    </w:p>
    <w:p w:rsidR="00BC6EC4" w:rsidRDefault="009025AC">
      <w:pPr>
        <w:ind w:left="548" w:hanging="274"/>
      </w:pPr>
      <w:bookmarkStart w:id="56" w:name="gt_ba03c63c-8a65-4c55-88d6-f20a25aa95c5"/>
      <w:r>
        <w:rPr>
          <w:b/>
        </w:rPr>
        <w:t>Video-based Screen Sharing</w:t>
      </w:r>
      <w:r>
        <w:t>: A protocol that uses video modality to share the client's screen with another client directly or via a multipoint control unit (MCU).</w:t>
      </w:r>
      <w:bookmarkEnd w:id="56"/>
    </w:p>
    <w:p w:rsidR="00BC6EC4" w:rsidRDefault="009025AC">
      <w:pPr>
        <w:ind w:left="548" w:hanging="274"/>
      </w:pPr>
      <w:r>
        <w:rPr>
          <w:b/>
        </w:rPr>
        <w:t>MAY, SHOULD, MUST, SHOULD NOT, MUST N</w:t>
      </w:r>
      <w:r>
        <w:rPr>
          <w:b/>
        </w:rPr>
        <w:t>OT:</w:t>
      </w:r>
      <w:r>
        <w:t xml:space="preserve"> These terms (in all caps) are used as defined in </w:t>
      </w:r>
      <w:hyperlink r:id="rId28">
        <w:r>
          <w:rPr>
            <w:rStyle w:val="Hyperlink"/>
          </w:rPr>
          <w:t>[RFC2119]</w:t>
        </w:r>
      </w:hyperlink>
      <w:r>
        <w:t>. All statements of optional behavior use either MAY, SHOULD, or SHOULD NOT.</w:t>
      </w:r>
    </w:p>
    <w:p w:rsidR="00BC6EC4" w:rsidRDefault="009025AC">
      <w:pPr>
        <w:pStyle w:val="Heading2"/>
      </w:pPr>
      <w:bookmarkStart w:id="57" w:name="section_a1ab987c25cc480a938110dacfbf079c"/>
      <w:bookmarkStart w:id="58" w:name="_Toc102019862"/>
      <w:r>
        <w:t>References</w:t>
      </w:r>
      <w:bookmarkEnd w:id="57"/>
      <w:bookmarkEnd w:id="58"/>
      <w:r>
        <w:fldChar w:fldCharType="begin"/>
      </w:r>
      <w:r>
        <w:instrText xml:space="preserve"> XE "References" </w:instrText>
      </w:r>
      <w:r>
        <w:fldChar w:fldCharType="end"/>
      </w:r>
    </w:p>
    <w:p w:rsidR="00BC6EC4" w:rsidRDefault="009025A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BC6EC4" w:rsidRDefault="009025AC">
      <w:pPr>
        <w:pStyle w:val="Heading3"/>
      </w:pPr>
      <w:bookmarkStart w:id="59" w:name="section_be2f02ae6687444cb21b64553bb00ed5"/>
      <w:bookmarkStart w:id="60" w:name="_Toc102019863"/>
      <w:r>
        <w:t>Normative References</w:t>
      </w:r>
      <w:bookmarkEnd w:id="59"/>
      <w:bookmarkEnd w:id="6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C6EC4" w:rsidRDefault="009025AC">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BC6EC4" w:rsidRDefault="009025AC">
      <w:pPr>
        <w:spacing w:after="200"/>
      </w:pPr>
      <w:r>
        <w:lastRenderedPageBreak/>
        <w:t xml:space="preserve">[IETFDRAFT-ICENAT-06] Rosenberg, J., "Interactive Connectivity Establishment (ICE): A Methodology for Network Address Translator (NAT) Traversal for Offer/Answer Protocols", draft-ietf-mmusic-ice-06, October 2005, </w:t>
      </w:r>
      <w:hyperlink r:id="rId31">
        <w:r>
          <w:rPr>
            <w:rStyle w:val="Hyperlink"/>
          </w:rPr>
          <w:t>http://tools.ietf.org/html/draft-ietf-mmusic-ice-06</w:t>
        </w:r>
      </w:hyperlink>
    </w:p>
    <w:p w:rsidR="00BC6EC4" w:rsidRDefault="009025AC">
      <w:pPr>
        <w:spacing w:after="200"/>
      </w:pPr>
      <w:r>
        <w:t>[IETFDRAFT-ICENAT-19] Rosenberg, J., "Interactive Connectivity Establishment (ICE): A Protocol for Network Address Translator (NAT) Traversa</w:t>
      </w:r>
      <w:r>
        <w:t xml:space="preserve">l for Offer/Answer Protocols", draft-ietf-mmusic-ice-19, October 2007, </w:t>
      </w:r>
      <w:hyperlink r:id="rId32">
        <w:r>
          <w:rPr>
            <w:rStyle w:val="Hyperlink"/>
          </w:rPr>
          <w:t>http://tools.ietf.org/html/draft-ietf-mmusic-ice-19</w:t>
        </w:r>
      </w:hyperlink>
    </w:p>
    <w:p w:rsidR="00BC6EC4" w:rsidRDefault="009025AC">
      <w:pPr>
        <w:spacing w:after="200"/>
      </w:pPr>
      <w:r>
        <w:t>[IETFDRAFT-ICETCP-07] Rosenberg, J., "TCP Candidates with Interacti</w:t>
      </w:r>
      <w:r>
        <w:t xml:space="preserve">ve Connectivity Establishment (ICE)", draft-ietf-mmusic-ice-tcp-07, July 2008, </w:t>
      </w:r>
      <w:hyperlink r:id="rId33">
        <w:r>
          <w:rPr>
            <w:rStyle w:val="Hyperlink"/>
          </w:rPr>
          <w:t>http://tools.ietf.org/html/draft-ietf-mmusic-ice-tcp-07</w:t>
        </w:r>
      </w:hyperlink>
    </w:p>
    <w:p w:rsidR="00BC6EC4" w:rsidRDefault="009025AC">
      <w:pPr>
        <w:spacing w:after="200"/>
      </w:pPr>
      <w:r>
        <w:t>[IETFDRAFT-OFFANS-08] Sawada, T., Kyzivat, P., "SIP (Se</w:t>
      </w:r>
      <w:r>
        <w:t xml:space="preserve">ssion Initiation Protocol) Usage of the Offer/Answer Model", April 2008, </w:t>
      </w:r>
      <w:hyperlink r:id="rId34">
        <w:r>
          <w:rPr>
            <w:rStyle w:val="Hyperlink"/>
          </w:rPr>
          <w:t>http://tools.ietf.org/html/draft-ietf-sipping-sip-offeranswer-08</w:t>
        </w:r>
      </w:hyperlink>
    </w:p>
    <w:p w:rsidR="00BC6EC4" w:rsidRDefault="009025AC">
      <w:pPr>
        <w:spacing w:after="200"/>
      </w:pPr>
      <w:r>
        <w:t xml:space="preserve">[IETFDRAFT-RCITD-199-01] Holmberg, C., "Response Code for Indication of Terminated Dialog", draft-ietf-sip-199-01.txt, August 2008, </w:t>
      </w:r>
      <w:hyperlink r:id="rId35">
        <w:r>
          <w:rPr>
            <w:rStyle w:val="Hyperlink"/>
          </w:rPr>
          <w:t>http://tools.ietf.org/id/draft-ietf-sip-199-01</w:t>
        </w:r>
        <w:r>
          <w:rPr>
            <w:rStyle w:val="Hyperlink"/>
          </w:rPr>
          <w:t>.txt</w:t>
        </w:r>
      </w:hyperlink>
    </w:p>
    <w:p w:rsidR="00BC6EC4" w:rsidRDefault="009025AC">
      <w:pPr>
        <w:spacing w:after="200"/>
      </w:pPr>
      <w:r>
        <w:t>[MS-DTMF] Microsoft Corporation, "</w:t>
      </w:r>
      <w:hyperlink r:id="rId36" w:anchor="Section_7a2c80c05fa74b8c9216c33804f0e0d4">
        <w:r>
          <w:rPr>
            <w:rStyle w:val="Hyperlink"/>
          </w:rPr>
          <w:t>RTP Payload for DTMF Digits, Telephony Tones, and Telephony Signals Extensions</w:t>
        </w:r>
      </w:hyperlink>
      <w:r>
        <w:t>".</w:t>
      </w:r>
    </w:p>
    <w:p w:rsidR="00BC6EC4" w:rsidRDefault="009025AC">
      <w:pPr>
        <w:spacing w:after="200"/>
      </w:pPr>
      <w:r>
        <w:t>[MS-ICE2] Microsoft Corporation, "</w:t>
      </w:r>
      <w:hyperlink r:id="rId37" w:anchor="Section_8cd2fe911aa649e1b482f92b5c40b7e2">
        <w:r>
          <w:rPr>
            <w:rStyle w:val="Hyperlink"/>
          </w:rPr>
          <w:t>Interactive Connectivity Establishment (ICE) Extensions 2.0</w:t>
        </w:r>
      </w:hyperlink>
      <w:r>
        <w:t>".</w:t>
      </w:r>
    </w:p>
    <w:p w:rsidR="00BC6EC4" w:rsidRDefault="009025AC">
      <w:pPr>
        <w:spacing w:after="200"/>
      </w:pPr>
      <w:r>
        <w:t>[MS-OCER] Microsoft Corporation, "</w:t>
      </w:r>
      <w:hyperlink r:id="rId38" w:anchor="Section_8b2b5ee560514f66b51e71102ef7782f">
        <w:r>
          <w:rPr>
            <w:rStyle w:val="Hyperlink"/>
          </w:rPr>
          <w:t>Client Error Reporting Pr</w:t>
        </w:r>
        <w:r>
          <w:rPr>
            <w:rStyle w:val="Hyperlink"/>
          </w:rPr>
          <w:t>otocol</w:t>
        </w:r>
      </w:hyperlink>
      <w:r>
        <w:t>".</w:t>
      </w:r>
    </w:p>
    <w:p w:rsidR="00BC6EC4" w:rsidRDefault="009025AC">
      <w:pPr>
        <w:spacing w:after="200"/>
      </w:pPr>
      <w:r>
        <w:t>[MS-OCPSTN] Microsoft Corporation, "</w:t>
      </w:r>
      <w:hyperlink r:id="rId39" w:anchor="Section_6e69d8d4ba59484f9f2f61d8ee4ed0d9">
        <w:r>
          <w:rPr>
            <w:rStyle w:val="Hyperlink"/>
          </w:rPr>
          <w:t>Session Initiation Protocol (SIP) for PSTN Calls Extensions</w:t>
        </w:r>
      </w:hyperlink>
      <w:r>
        <w:t>".</w:t>
      </w:r>
    </w:p>
    <w:p w:rsidR="00BC6EC4" w:rsidRDefault="009025AC">
      <w:pPr>
        <w:spacing w:after="200"/>
      </w:pPr>
      <w:r>
        <w:t>[MS-RTPRADEX] Microsoft Corporation, "</w:t>
      </w:r>
      <w:hyperlink r:id="rId40" w:anchor="Section_c28f46619e7c4319b6e558d0dba6b823">
        <w:r>
          <w:rPr>
            <w:rStyle w:val="Hyperlink"/>
          </w:rPr>
          <w:t>RTP Payload for Redundant Audio Data Extensions</w:t>
        </w:r>
      </w:hyperlink>
      <w:r>
        <w:t>".</w:t>
      </w:r>
    </w:p>
    <w:p w:rsidR="00BC6EC4" w:rsidRDefault="009025AC">
      <w:pPr>
        <w:spacing w:after="200"/>
      </w:pPr>
      <w:r>
        <w:t>[MS-RTP] Microsoft Corporation, "</w:t>
      </w:r>
      <w:hyperlink r:id="rId41" w:anchor="Section_26dda7646e96456b810b9ae0275af564">
        <w:r>
          <w:rPr>
            <w:rStyle w:val="Hyperlink"/>
          </w:rPr>
          <w:t>Real-time Tran</w:t>
        </w:r>
        <w:r>
          <w:rPr>
            <w:rStyle w:val="Hyperlink"/>
          </w:rPr>
          <w:t>sport Protocol (RTP) Extensions</w:t>
        </w:r>
      </w:hyperlink>
      <w:r>
        <w:t>".</w:t>
      </w:r>
    </w:p>
    <w:p w:rsidR="00BC6EC4" w:rsidRDefault="009025AC">
      <w:pPr>
        <w:spacing w:after="200"/>
      </w:pPr>
      <w:r>
        <w:t>[MS-SIPRE] Microsoft Corporation, "</w:t>
      </w:r>
      <w:hyperlink r:id="rId42" w:anchor="Section_ab4ab24937964ed18cecf496d81a1a83">
        <w:r>
          <w:rPr>
            <w:rStyle w:val="Hyperlink"/>
          </w:rPr>
          <w:t>Session Initiation Protocol (SIP) Routing Extensions</w:t>
        </w:r>
      </w:hyperlink>
      <w:r>
        <w:t>".</w:t>
      </w:r>
    </w:p>
    <w:p w:rsidR="00BC6EC4" w:rsidRDefault="009025AC">
      <w:pPr>
        <w:spacing w:after="200"/>
      </w:pPr>
      <w:r>
        <w:t>[MS-SRTP] Microsoft Corporation, "</w:t>
      </w:r>
      <w:hyperlink r:id="rId43" w:anchor="Section_d9641c95b1524cc78311d178f3241f1f">
        <w:r>
          <w:rPr>
            <w:rStyle w:val="Hyperlink"/>
          </w:rPr>
          <w:t>Secure Real-time Transport Protocol (SRTP) Profile</w:t>
        </w:r>
      </w:hyperlink>
      <w:r>
        <w:t>".</w:t>
      </w:r>
    </w:p>
    <w:p w:rsidR="00BC6EC4" w:rsidRDefault="009025AC">
      <w:pPr>
        <w:spacing w:after="200"/>
      </w:pPr>
      <w:r>
        <w:t>[MS-SSRTP] Microsoft Corporation, "</w:t>
      </w:r>
      <w:hyperlink r:id="rId44" w:anchor="Section_980fc2b6ba8343139f5acad50449e98e">
        <w:r>
          <w:rPr>
            <w:rStyle w:val="Hyperlink"/>
          </w:rPr>
          <w:t>Scale Secure Real-time Tran</w:t>
        </w:r>
        <w:r>
          <w:rPr>
            <w:rStyle w:val="Hyperlink"/>
          </w:rPr>
          <w:t>sport Protocol (SSRTP) Extensions</w:t>
        </w:r>
      </w:hyperlink>
      <w:r>
        <w:t>".</w:t>
      </w:r>
    </w:p>
    <w:p w:rsidR="00BC6EC4" w:rsidRDefault="009025AC">
      <w:pPr>
        <w:spacing w:after="200"/>
      </w:pPr>
      <w:r>
        <w:t xml:space="preserve">[RFC1521] Borenstein, N., and Freed, N., "MIME (Multipurpose Internet Mail Extensions) Part One: Mechanisms for Specifying and Describing the Format of Internet Message Bodies", RFC 1521, September 1993, </w:t>
      </w:r>
      <w:hyperlink r:id="rId45">
        <w:r>
          <w:rPr>
            <w:rStyle w:val="Hyperlink"/>
          </w:rPr>
          <w:t>http://www.rfc-editor.org/rfc/rfc1521.txt</w:t>
        </w:r>
      </w:hyperlink>
    </w:p>
    <w:p w:rsidR="00BC6EC4" w:rsidRDefault="009025AC">
      <w:pPr>
        <w:spacing w:after="200"/>
      </w:pPr>
      <w:r>
        <w:t xml:space="preserve">[RFC2119] Bradner, S., "Key words for use in RFCs to Indicate Requirement Levels", BCP 14, RFC 2119, March 1997, </w:t>
      </w:r>
      <w:hyperlink r:id="rId46">
        <w:r>
          <w:rPr>
            <w:rStyle w:val="Hyperlink"/>
          </w:rPr>
          <w:t>https://www.rfc-editor.org/rfc/rfc2119.html</w:t>
        </w:r>
      </w:hyperlink>
    </w:p>
    <w:p w:rsidR="00BC6EC4" w:rsidRDefault="009025AC">
      <w:pPr>
        <w:spacing w:after="200"/>
      </w:pPr>
      <w:r>
        <w:t xml:space="preserve">[RFC3261] Rosenberg, J., Schulzrinne, H., Camarillo, G., Johnston, A., Peterson, J., Sparks, R., Handley, M., and Schooler, E., "SIP: Session Initiation Protocol", RFC 3261, June 2002, </w:t>
      </w:r>
      <w:hyperlink r:id="rId47">
        <w:r>
          <w:rPr>
            <w:rStyle w:val="Hyperlink"/>
          </w:rPr>
          <w:t>http://www.ietf.org/rfc/rfc3261.txt</w:t>
        </w:r>
      </w:hyperlink>
    </w:p>
    <w:p w:rsidR="00BC6EC4" w:rsidRDefault="009025AC">
      <w:pPr>
        <w:spacing w:after="200"/>
      </w:pPr>
      <w:r>
        <w:t xml:space="preserve">[RFC3262] Rosenberg, J., and Schulzrinne, H., "Reliability of Provisional Responses in the Session Initiation Protocol (SIP)", RFC 3262, June 2002, </w:t>
      </w:r>
      <w:hyperlink r:id="rId48">
        <w:r>
          <w:rPr>
            <w:rStyle w:val="Hyperlink"/>
          </w:rPr>
          <w:t>http://www.ietf.org/rfc/rfc3262.txt</w:t>
        </w:r>
      </w:hyperlink>
    </w:p>
    <w:p w:rsidR="00BC6EC4" w:rsidRDefault="009025AC">
      <w:pPr>
        <w:spacing w:after="200"/>
      </w:pPr>
      <w:r>
        <w:t xml:space="preserve">[RFC3264] Rosenberg, J., and Schulzrinne, H., "An Offer/Answer Model with the Session Description Protocol (SDP)", RFC 3264, June 2002, </w:t>
      </w:r>
      <w:hyperlink r:id="rId49">
        <w:r>
          <w:rPr>
            <w:rStyle w:val="Hyperlink"/>
          </w:rPr>
          <w:t>http://www.rfc-editor.org/rfc/rfc3264.txt</w:t>
        </w:r>
      </w:hyperlink>
    </w:p>
    <w:p w:rsidR="00BC6EC4" w:rsidRDefault="009025AC">
      <w:pPr>
        <w:spacing w:after="200"/>
      </w:pPr>
      <w:r>
        <w:t xml:space="preserve">[RFC3389] Zopf, R., "Real-Time Transport Protocol (RTP) Payload for Comfort Noise (CN)", RFC 3389, September 2002, </w:t>
      </w:r>
      <w:hyperlink r:id="rId50">
        <w:r>
          <w:rPr>
            <w:rStyle w:val="Hyperlink"/>
          </w:rPr>
          <w:t>http://</w:t>
        </w:r>
        <w:r>
          <w:rPr>
            <w:rStyle w:val="Hyperlink"/>
          </w:rPr>
          <w:t>www.rfc-editor.org/rfc/rfc3389.txt</w:t>
        </w:r>
      </w:hyperlink>
    </w:p>
    <w:p w:rsidR="00BC6EC4" w:rsidRDefault="009025AC">
      <w:pPr>
        <w:spacing w:after="200"/>
      </w:pPr>
      <w:r>
        <w:t xml:space="preserve">[RFC3551] Schulzrinne, H., and Casner, S., "RTP Profile for Audio and Video Conferences with Minimal Control", STD 65, RFC 3551, July 2003, </w:t>
      </w:r>
      <w:hyperlink r:id="rId51">
        <w:r>
          <w:rPr>
            <w:rStyle w:val="Hyperlink"/>
          </w:rPr>
          <w:t>http://www.ietf</w:t>
        </w:r>
        <w:r>
          <w:rPr>
            <w:rStyle w:val="Hyperlink"/>
          </w:rPr>
          <w:t>.org/rfc/rfc3551.txt</w:t>
        </w:r>
      </w:hyperlink>
    </w:p>
    <w:p w:rsidR="00BC6EC4" w:rsidRDefault="009025AC">
      <w:pPr>
        <w:spacing w:after="200"/>
      </w:pPr>
      <w:r>
        <w:lastRenderedPageBreak/>
        <w:t xml:space="preserve">[RFC3605] Huitema, C., "Real Time Control Protocol (RTCP) Attribute in Session Description Protocol (SDP)", RFC 3605, October 2003, </w:t>
      </w:r>
      <w:hyperlink r:id="rId52">
        <w:r>
          <w:rPr>
            <w:rStyle w:val="Hyperlink"/>
          </w:rPr>
          <w:t>http://www.ietf.org/rfc/rfc3605.txt</w:t>
        </w:r>
      </w:hyperlink>
    </w:p>
    <w:p w:rsidR="00BC6EC4" w:rsidRDefault="009025AC">
      <w:pPr>
        <w:spacing w:after="200"/>
      </w:pPr>
      <w:r>
        <w:t>[R</w:t>
      </w:r>
      <w:r>
        <w:t xml:space="preserve">FC4145] Yon, D., and Camarillo, G., "TCP-Based Media Transport in the Session Description Protocol (SDP)", RFC 4145, September 2005, </w:t>
      </w:r>
      <w:hyperlink r:id="rId53">
        <w:r>
          <w:rPr>
            <w:rStyle w:val="Hyperlink"/>
          </w:rPr>
          <w:t>http://www.rfc-editor.org/rfc/rfc4145.txt</w:t>
        </w:r>
      </w:hyperlink>
    </w:p>
    <w:p w:rsidR="00BC6EC4" w:rsidRDefault="009025AC">
      <w:pPr>
        <w:spacing w:after="200"/>
      </w:pPr>
      <w:r>
        <w:t>[RFC4235] Rosen</w:t>
      </w:r>
      <w:r>
        <w:t xml:space="preserve">berg, J., Schulzrinne, H., and Mahy, R., Ed., "An INVITE-Initiated Dialog Event Package for the Session Initiation Protocol (SIP)", RFC 4235, November 2005, </w:t>
      </w:r>
      <w:hyperlink r:id="rId54">
        <w:r>
          <w:rPr>
            <w:rStyle w:val="Hyperlink"/>
          </w:rPr>
          <w:t>http://www.rfc-editor.org/rfc/rfc</w:t>
        </w:r>
        <w:r>
          <w:rPr>
            <w:rStyle w:val="Hyperlink"/>
          </w:rPr>
          <w:t>4235.txt</w:t>
        </w:r>
      </w:hyperlink>
    </w:p>
    <w:p w:rsidR="00BC6EC4" w:rsidRDefault="009025AC">
      <w:pPr>
        <w:spacing w:after="200"/>
      </w:pPr>
      <w:r>
        <w:t xml:space="preserve">[RFC4566] Handley, M., Jacobson, V., and Perkins, C., "SDP: Session Description Protocol", RFC 4566, July 2006, </w:t>
      </w:r>
      <w:hyperlink r:id="rId55">
        <w:r>
          <w:rPr>
            <w:rStyle w:val="Hyperlink"/>
          </w:rPr>
          <w:t>http://www.ietf.org/rfc/rfc4566.txt</w:t>
        </w:r>
      </w:hyperlink>
    </w:p>
    <w:p w:rsidR="00BC6EC4" w:rsidRDefault="009025AC">
      <w:pPr>
        <w:spacing w:after="200"/>
      </w:pPr>
      <w:r>
        <w:t xml:space="preserve">[RFC4568] Andreasen, F., Baugher, M., and Wing, D., "Session Description Protocol (SDP) Security Descriptions for Media Streams", RFC 4568, July 2006, </w:t>
      </w:r>
      <w:hyperlink r:id="rId56">
        <w:r>
          <w:rPr>
            <w:rStyle w:val="Hyperlink"/>
          </w:rPr>
          <w:t>http://www.rfc-editor.org/rfc/rfc4568.t</w:t>
        </w:r>
        <w:r>
          <w:rPr>
            <w:rStyle w:val="Hyperlink"/>
          </w:rPr>
          <w:t>xt</w:t>
        </w:r>
      </w:hyperlink>
    </w:p>
    <w:p w:rsidR="00BC6EC4" w:rsidRDefault="009025AC">
      <w:pPr>
        <w:spacing w:after="200"/>
      </w:pPr>
      <w:r>
        <w:t xml:space="preserve">[RFC4571] Lazzaro, J., "Framing Real-time Transport Protocol (RTP) and RTP Control Protocol (RTCP) Packets over Connection-Oriented Transport", RFC 4571, July 2006, </w:t>
      </w:r>
      <w:hyperlink r:id="rId57">
        <w:r>
          <w:rPr>
            <w:rStyle w:val="Hyperlink"/>
          </w:rPr>
          <w:t>http://www.ietf.org/rf</w:t>
        </w:r>
        <w:r>
          <w:rPr>
            <w:rStyle w:val="Hyperlink"/>
          </w:rPr>
          <w:t>c/rfc4571.txt</w:t>
        </w:r>
      </w:hyperlink>
    </w:p>
    <w:p w:rsidR="00BC6EC4" w:rsidRDefault="009025AC">
      <w:pPr>
        <w:spacing w:after="200"/>
      </w:pPr>
      <w:r>
        <w:t xml:space="preserve">[RFC4574] Levin, O., and Camarillo, G., "The Session Description Protocol (SDP) Label Attribute", RFC 4574, August 2006, </w:t>
      </w:r>
      <w:hyperlink r:id="rId58">
        <w:r>
          <w:rPr>
            <w:rStyle w:val="Hyperlink"/>
          </w:rPr>
          <w:t>http://www.rfc-editor.org/rfc/rfc4574.txt</w:t>
        </w:r>
      </w:hyperlink>
    </w:p>
    <w:p w:rsidR="00BC6EC4" w:rsidRDefault="009025AC">
      <w:pPr>
        <w:spacing w:after="200"/>
      </w:pPr>
      <w:r>
        <w:t>[RFC4585] Ott</w:t>
      </w:r>
      <w:r>
        <w:t xml:space="preserve">, J., Wenger, S., Sato, N., et al., "Extended RTP Profile for Real-time Transport Control Protocol (RTCP)-Based Feedback (RTP/AVPF)", RFC 4585, July 2006, </w:t>
      </w:r>
      <w:hyperlink r:id="rId59">
        <w:r>
          <w:rPr>
            <w:rStyle w:val="Hyperlink"/>
          </w:rPr>
          <w:t>http://www.rfc-editor.org/rfc/rfc458</w:t>
        </w:r>
        <w:r>
          <w:rPr>
            <w:rStyle w:val="Hyperlink"/>
          </w:rPr>
          <w:t>5.txt</w:t>
        </w:r>
      </w:hyperlink>
    </w:p>
    <w:p w:rsidR="00BC6EC4" w:rsidRDefault="009025AC">
      <w:pPr>
        <w:spacing w:after="200"/>
      </w:pPr>
      <w:r>
        <w:t xml:space="preserve">[RFC5761] Perkins, C., and Westerlund M., "Multiplexing RTP Data and Control Packets on a Single Port", RFC 5761, April 2010, </w:t>
      </w:r>
      <w:hyperlink r:id="rId60">
        <w:r>
          <w:rPr>
            <w:rStyle w:val="Hyperlink"/>
          </w:rPr>
          <w:t>http://www.rfc-editor.org/rfc/rfc5761.txt</w:t>
        </w:r>
      </w:hyperlink>
    </w:p>
    <w:p w:rsidR="00BC6EC4" w:rsidRDefault="009025AC">
      <w:pPr>
        <w:pStyle w:val="Heading3"/>
      </w:pPr>
      <w:bookmarkStart w:id="61" w:name="section_12c8b287531b4f2ca925c48beb0ba7ec"/>
      <w:bookmarkStart w:id="62" w:name="_Toc102019864"/>
      <w:r>
        <w:t>Informative Refe</w:t>
      </w:r>
      <w:r>
        <w:t>rences</w:t>
      </w:r>
      <w:bookmarkEnd w:id="61"/>
      <w:bookmarkEnd w:id="6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C6EC4" w:rsidRDefault="009025AC">
      <w:pPr>
        <w:spacing w:after="200"/>
      </w:pPr>
      <w:r>
        <w:t>[MS-H264PF] Microsoft Corporation, "</w:t>
      </w:r>
      <w:hyperlink r:id="rId61" w:anchor="Section_f3024858350e49b0986699c4fd2b912d">
        <w:r>
          <w:rPr>
            <w:rStyle w:val="Hyperlink"/>
          </w:rPr>
          <w:t>RTP Payload Format for H.264 Video Streams Extensions</w:t>
        </w:r>
      </w:hyperlink>
      <w:r>
        <w:t>".</w:t>
      </w:r>
    </w:p>
    <w:p w:rsidR="00BC6EC4" w:rsidRDefault="009025AC">
      <w:pPr>
        <w:spacing w:after="200"/>
      </w:pPr>
      <w:r>
        <w:t>[MS-ICE] Micro</w:t>
      </w:r>
      <w:r>
        <w:t>soft Corporation, "</w:t>
      </w:r>
      <w:hyperlink r:id="rId62" w:anchor="Section_4feb9bf6dbe84713a228e7e697c57eae">
        <w:r>
          <w:rPr>
            <w:rStyle w:val="Hyperlink"/>
          </w:rPr>
          <w:t>Interactive Connectivity Establishment (ICE) Extensions</w:t>
        </w:r>
      </w:hyperlink>
      <w:r>
        <w:t>".</w:t>
      </w:r>
    </w:p>
    <w:p w:rsidR="00BC6EC4" w:rsidRDefault="009025AC">
      <w:pPr>
        <w:spacing w:after="200"/>
      </w:pPr>
      <w:r>
        <w:t xml:space="preserve">[RFC5234] Crocker, D., Ed., and Overell, P., "Augmented BNF for Syntax Specifications: ABNF", STD 68, RFC 5234, January 2008, </w:t>
      </w:r>
      <w:hyperlink r:id="rId63">
        <w:r>
          <w:rPr>
            <w:rStyle w:val="Hyperlink"/>
          </w:rPr>
          <w:t>http://www.rfc-editor.org/rfc/rfc5234.txt</w:t>
        </w:r>
      </w:hyperlink>
    </w:p>
    <w:p w:rsidR="00BC6EC4" w:rsidRDefault="009025AC">
      <w:pPr>
        <w:pStyle w:val="Heading2"/>
      </w:pPr>
      <w:bookmarkStart w:id="63" w:name="section_ecbc55ab578742c2949969b6f6ad52ae"/>
      <w:bookmarkStart w:id="64" w:name="_Toc102019865"/>
      <w:r>
        <w:t>Overview</w:t>
      </w:r>
      <w:bookmarkEnd w:id="63"/>
      <w:bookmarkEnd w:id="64"/>
      <w:r>
        <w:fldChar w:fldCharType="begin"/>
      </w:r>
      <w:r>
        <w:instrText xml:space="preserve"> XE "Overview </w:instrText>
      </w:r>
      <w:r>
        <w:instrText xml:space="preserve">(synopsis)" </w:instrText>
      </w:r>
      <w:r>
        <w:fldChar w:fldCharType="end"/>
      </w:r>
    </w:p>
    <w:p w:rsidR="00BC6EC4" w:rsidRDefault="009025AC">
      <w:r>
        <w:t xml:space="preserve">Initiation of a multimedia </w:t>
      </w:r>
      <w:hyperlink w:anchor="gt_0cd96b80-a737-4f06-bca4-cf9efb449d12">
        <w:r>
          <w:rPr>
            <w:rStyle w:val="HyperlinkGreen"/>
            <w:b/>
          </w:rPr>
          <w:t>session</w:t>
        </w:r>
      </w:hyperlink>
      <w:r>
        <w:t xml:space="preserve"> or </w:t>
      </w:r>
      <w:hyperlink w:anchor="gt_6c50ca24-7eaa-4901-a837-c91356e8a554">
        <w:r>
          <w:rPr>
            <w:rStyle w:val="HyperlinkGreen"/>
            <w:b/>
          </w:rPr>
          <w:t>conference</w:t>
        </w:r>
      </w:hyperlink>
      <w:r>
        <w:t xml:space="preserve"> requires the exchange of the media details, transport addresses, and</w:t>
      </w:r>
      <w:r>
        <w:t xml:space="preserve"> other metadata between the parties involved. This exchange facilitates the negotiation of media characteristics for establishing the session. The media characteristics associated with a session are specified in </w:t>
      </w:r>
      <w:hyperlink w:anchor="gt_5ecff0fe-93f3-480a-aa69-57586d46967b">
        <w:r>
          <w:rPr>
            <w:rStyle w:val="HyperlinkGreen"/>
            <w:b/>
          </w:rPr>
          <w:t>Session Description Protocol (SDP)</w:t>
        </w:r>
      </w:hyperlink>
      <w:r>
        <w:t>. The exchange and negotiation of the session properties follows the specification of the offer/answer model with the SDP. In applications, these protocols are used to negotiate and establish a multimedia</w:t>
      </w:r>
      <w:r>
        <w:t xml:space="preserve"> session.</w:t>
      </w:r>
    </w:p>
    <w:p w:rsidR="00BC6EC4" w:rsidRDefault="009025AC">
      <w:r>
        <w:t xml:space="preserve">It is a common requirement that the media being exchanged in a multimedia session be protected using some form of encryption. When the </w:t>
      </w:r>
      <w:hyperlink w:anchor="gt_7c02483a-b2ed-4381-ae07-5332ee087a45">
        <w:r>
          <w:rPr>
            <w:rStyle w:val="HyperlinkGreen"/>
            <w:b/>
          </w:rPr>
          <w:t>Real-Time Transport Protocol (RTP)</w:t>
        </w:r>
      </w:hyperlink>
      <w:r>
        <w:t xml:space="preserve"> is used to exc</w:t>
      </w:r>
      <w:r>
        <w:t xml:space="preserve">hange media, the media can be protected using the </w:t>
      </w:r>
      <w:hyperlink w:anchor="gt_aa71dcb2-1e60-4a25-a6b0-1f78ed94def7">
        <w:r>
          <w:rPr>
            <w:rStyle w:val="HyperlinkGreen"/>
            <w:b/>
          </w:rPr>
          <w:t>Secure Real-Time Transport Protocol (SRTP)</w:t>
        </w:r>
      </w:hyperlink>
      <w:r>
        <w:t>, which requires exchange of attributes related to SRTP, such as cryptographic parameters. These chara</w:t>
      </w:r>
      <w:r>
        <w:t xml:space="preserve">cteristics can also be negotiated using SDP when the cryptographic characteristics of the media </w:t>
      </w:r>
      <w:hyperlink w:anchor="gt_f3529cd8-50da-4f36-aa0b-66af455edbb6">
        <w:r>
          <w:rPr>
            <w:rStyle w:val="HyperlinkGreen"/>
            <w:b/>
          </w:rPr>
          <w:t>stream</w:t>
        </w:r>
      </w:hyperlink>
      <w:r>
        <w:t xml:space="preserve"> are described by a new SDP attribute name crypto, as described in </w:t>
      </w:r>
      <w:hyperlink r:id="rId64">
        <w:r>
          <w:rPr>
            <w:rStyle w:val="Hyperlink"/>
          </w:rPr>
          <w:t>[RFC4568]</w:t>
        </w:r>
      </w:hyperlink>
      <w:r>
        <w:t>.</w:t>
      </w:r>
    </w:p>
    <w:p w:rsidR="00BC6EC4" w:rsidRDefault="009025AC">
      <w:r>
        <w:t xml:space="preserve">After the session is established, media can flow between the participating parties. Often, other networking components, such as </w:t>
      </w:r>
      <w:hyperlink w:anchor="gt_7ee5c1a4-6768-4256-817c-6686382e0f39">
        <w:r>
          <w:rPr>
            <w:rStyle w:val="HyperlinkGreen"/>
            <w:b/>
          </w:rPr>
          <w:t>network address translation (NAT)</w:t>
        </w:r>
      </w:hyperlink>
      <w:r>
        <w:t xml:space="preserve">, are present between two parties and prevent media from traversing between the two parties. In such cases, </w:t>
      </w:r>
      <w:hyperlink w:anchor="gt_b23dcabd-6ae7-4af7-a5b2-0517ea7718f8">
        <w:r>
          <w:rPr>
            <w:rStyle w:val="HyperlinkGreen"/>
            <w:b/>
          </w:rPr>
          <w:t xml:space="preserve">Interactive </w:t>
        </w:r>
        <w:r>
          <w:rPr>
            <w:rStyle w:val="HyperlinkGreen"/>
            <w:b/>
          </w:rPr>
          <w:lastRenderedPageBreak/>
          <w:t>Connectivity Establishment (ICE)</w:t>
        </w:r>
      </w:hyperlink>
      <w:r>
        <w:rPr>
          <w:rStyle w:val="FootnoteReference"/>
        </w:rPr>
        <w:t xml:space="preserve"> </w:t>
      </w:r>
      <w:r>
        <w:t xml:space="preserve">can be used to facilitate media traversal through these network components. For information about the proprietary extension to the ICE protocol see </w:t>
      </w:r>
      <w:hyperlink r:id="rId65" w:anchor="Section_4feb9bf6dbe84713a228e7e697c57eae">
        <w:r>
          <w:rPr>
            <w:rStyle w:val="Hyperlink"/>
          </w:rPr>
          <w:t>[MS-ICE]</w:t>
        </w:r>
      </w:hyperlink>
      <w:r>
        <w:t>. ICE specifies a pro</w:t>
      </w:r>
      <w:r>
        <w:t>tocol for setting up the audio/video RTP streams in a way that allows the streams to perform NAT.</w:t>
      </w:r>
    </w:p>
    <w:p w:rsidR="00BC6EC4" w:rsidRDefault="009025AC">
      <w:r>
        <w:t xml:space="preserve">This protocol uses and extends these protocols to support multimedia sessions. This protocol extension consists of the following additions, enhancements, and </w:t>
      </w:r>
      <w:r>
        <w:t>restrictions:</w:t>
      </w:r>
    </w:p>
    <w:p w:rsidR="00BC6EC4" w:rsidRDefault="009025AC">
      <w:pPr>
        <w:pStyle w:val="ListParagraph"/>
        <w:numPr>
          <w:ilvl w:val="0"/>
          <w:numId w:val="47"/>
        </w:numPr>
        <w:rPr>
          <w:b/>
        </w:rPr>
      </w:pPr>
      <w:r>
        <w:t xml:space="preserve">Specifies the parameter and values that are supported for the attribute </w:t>
      </w:r>
      <w:r>
        <w:rPr>
          <w:b/>
        </w:rPr>
        <w:t>a=crypto</w:t>
      </w:r>
      <w:r>
        <w:t>, as specified in the security description for media streams.</w:t>
      </w:r>
    </w:p>
    <w:p w:rsidR="00BC6EC4" w:rsidRDefault="009025AC">
      <w:pPr>
        <w:pStyle w:val="ListParagraph"/>
        <w:numPr>
          <w:ilvl w:val="0"/>
          <w:numId w:val="47"/>
        </w:numPr>
      </w:pPr>
      <w:r>
        <w:t xml:space="preserve">SRTP and </w:t>
      </w:r>
      <w:hyperlink w:anchor="gt_98bd13f0-e250-47a0-9573-7dd5065c300c">
        <w:r>
          <w:rPr>
            <w:rStyle w:val="HyperlinkGreen"/>
            <w:b/>
          </w:rPr>
          <w:t>Scale Secure Real-Time Transp</w:t>
        </w:r>
        <w:r>
          <w:rPr>
            <w:rStyle w:val="HyperlinkGreen"/>
            <w:b/>
          </w:rPr>
          <w:t>ort Protocol (SSRTP)</w:t>
        </w:r>
      </w:hyperlink>
      <w:r>
        <w:t xml:space="preserve"> encryption parameters are not renegotiated once the session is established.</w:t>
      </w:r>
    </w:p>
    <w:p w:rsidR="00BC6EC4" w:rsidRDefault="009025AC">
      <w:pPr>
        <w:pStyle w:val="ListParagraph"/>
        <w:numPr>
          <w:ilvl w:val="0"/>
          <w:numId w:val="47"/>
        </w:numPr>
      </w:pPr>
      <w:r>
        <w:t xml:space="preserve">An SDP attribute named </w:t>
      </w:r>
      <w:r>
        <w:rPr>
          <w:b/>
        </w:rPr>
        <w:t>a=cryptoscale</w:t>
      </w:r>
      <w:r>
        <w:t xml:space="preserve"> is used for the negotiation of all the cryptographic parameters associated with SSRTP.</w:t>
      </w:r>
    </w:p>
    <w:p w:rsidR="00BC6EC4" w:rsidRDefault="009025AC">
      <w:pPr>
        <w:pStyle w:val="ListParagraph"/>
        <w:numPr>
          <w:ilvl w:val="0"/>
          <w:numId w:val="47"/>
        </w:numPr>
        <w:rPr>
          <w:b/>
        </w:rPr>
      </w:pPr>
      <w:r>
        <w:t xml:space="preserve">The </w:t>
      </w:r>
      <w:r>
        <w:rPr>
          <w:b/>
        </w:rPr>
        <w:t>RTAudio</w:t>
      </w:r>
      <w:r>
        <w:t xml:space="preserve">, </w:t>
      </w:r>
      <w:r>
        <w:rPr>
          <w:b/>
        </w:rPr>
        <w:t>G722-Stereo</w:t>
      </w:r>
      <w:r>
        <w:t xml:space="preserve">, </w:t>
      </w:r>
      <w:r>
        <w:rPr>
          <w:b/>
        </w:rPr>
        <w:t>SILK</w:t>
      </w:r>
      <w:r>
        <w:t xml:space="preserve">, </w:t>
      </w:r>
      <w:r>
        <w:rPr>
          <w:b/>
        </w:rPr>
        <w:t>RTV</w:t>
      </w:r>
      <w:r>
        <w:rPr>
          <w:b/>
        </w:rPr>
        <w:t>ideo</w:t>
      </w:r>
      <w:r>
        <w:t xml:space="preserve"> and </w:t>
      </w:r>
      <w:r>
        <w:rPr>
          <w:b/>
        </w:rPr>
        <w:t>H.264UC</w:t>
      </w:r>
      <w:r>
        <w:t xml:space="preserve"> codecs, in addition to </w:t>
      </w:r>
      <w:r>
        <w:rPr>
          <w:b/>
        </w:rPr>
        <w:t>RTData</w:t>
      </w:r>
      <w:r>
        <w:t>, are supported.</w:t>
      </w:r>
    </w:p>
    <w:p w:rsidR="00BC6EC4" w:rsidRDefault="009025AC">
      <w:pPr>
        <w:pStyle w:val="ListParagraph"/>
        <w:numPr>
          <w:ilvl w:val="0"/>
          <w:numId w:val="47"/>
        </w:numPr>
        <w:rPr>
          <w:b/>
        </w:rPr>
      </w:pPr>
      <w:r>
        <w:t xml:space="preserve">A media format for video </w:t>
      </w:r>
      <w:hyperlink w:anchor="gt_abc86a79-bd31-443b-9e73-83ef488303ff">
        <w:r>
          <w:rPr>
            <w:rStyle w:val="HyperlinkGreen"/>
            <w:b/>
          </w:rPr>
          <w:t>forward error correction (FEC)</w:t>
        </w:r>
      </w:hyperlink>
      <w:r>
        <w:t xml:space="preserve">, </w:t>
      </w:r>
      <w:r>
        <w:rPr>
          <w:b/>
        </w:rPr>
        <w:t>ULPFEC-UC</w:t>
      </w:r>
      <w:r>
        <w:t>.</w:t>
      </w:r>
    </w:p>
    <w:p w:rsidR="00BC6EC4" w:rsidRDefault="009025AC">
      <w:pPr>
        <w:pStyle w:val="ListParagraph"/>
        <w:numPr>
          <w:ilvl w:val="0"/>
          <w:numId w:val="47"/>
        </w:numPr>
      </w:pPr>
      <w:r>
        <w:t xml:space="preserve">SRTP encryption can be used optionally. This option allows for </w:t>
      </w:r>
      <w:r>
        <w:t>support of remote peers that do not support Secure-RTP.</w:t>
      </w:r>
    </w:p>
    <w:p w:rsidR="00BC6EC4" w:rsidRDefault="009025AC">
      <w:pPr>
        <w:pStyle w:val="ListParagraph"/>
        <w:numPr>
          <w:ilvl w:val="0"/>
          <w:numId w:val="47"/>
        </w:numPr>
      </w:pPr>
      <w:hyperlink w:anchor="gt_b08d36f6-b5c6-4ce4-8d2d-6f2ab75ea4cb">
        <w:r>
          <w:rPr>
            <w:rStyle w:val="HyperlinkGreen"/>
            <w:b/>
          </w:rPr>
          <w:t>Transmission Control Protocol (TCP)</w:t>
        </w:r>
      </w:hyperlink>
      <w:r>
        <w:t xml:space="preserve"> media addresses in SDP are not used when ICE is not used. This is a deviation from the specification o</w:t>
      </w:r>
      <w:r>
        <w:t>f TCP-based media transport in the SDP.</w:t>
      </w:r>
    </w:p>
    <w:p w:rsidR="00BC6EC4" w:rsidRDefault="009025AC">
      <w:pPr>
        <w:pStyle w:val="ListParagraph"/>
        <w:numPr>
          <w:ilvl w:val="0"/>
          <w:numId w:val="47"/>
        </w:numPr>
      </w:pPr>
      <w:r>
        <w:t xml:space="preserve">TCP media addresses in SDP are not used in the first </w:t>
      </w:r>
      <w:hyperlink w:anchor="gt_586971aa-3b65-4de3-be93-1a9756777d89">
        <w:r>
          <w:rPr>
            <w:rStyle w:val="HyperlinkGreen"/>
            <w:b/>
          </w:rPr>
          <w:t>Session Initiation Protocol (SIP)</w:t>
        </w:r>
      </w:hyperlink>
      <w:r>
        <w:t xml:space="preserve"> </w:t>
      </w:r>
      <w:hyperlink w:anchor="gt_d4b1b9b3-4b41-4686-aae0-afcd932693da">
        <w:r>
          <w:rPr>
            <w:rStyle w:val="HyperlinkGreen"/>
            <w:b/>
          </w:rPr>
          <w:t>INVIT</w:t>
        </w:r>
        <w:r>
          <w:rPr>
            <w:rStyle w:val="HyperlinkGreen"/>
            <w:b/>
          </w:rPr>
          <w:t>E</w:t>
        </w:r>
      </w:hyperlink>
      <w:r>
        <w:t xml:space="preserve"> method when ICE is used.</w:t>
      </w:r>
    </w:p>
    <w:p w:rsidR="00BC6EC4" w:rsidRDefault="009025AC">
      <w:pPr>
        <w:pStyle w:val="ListParagraph"/>
        <w:numPr>
          <w:ilvl w:val="0"/>
          <w:numId w:val="47"/>
        </w:numPr>
      </w:pPr>
      <w:r>
        <w:t xml:space="preserve">Addresses are not used for the </w:t>
      </w:r>
      <w:r>
        <w:rPr>
          <w:b/>
        </w:rPr>
        <w:t>rtcp</w:t>
      </w:r>
      <w:r>
        <w:t xml:space="preserve"> attribute</w:t>
      </w:r>
      <w:r>
        <w:rPr>
          <w:b/>
        </w:rPr>
        <w:t>.</w:t>
      </w:r>
    </w:p>
    <w:p w:rsidR="00BC6EC4" w:rsidRDefault="009025AC">
      <w:pPr>
        <w:pStyle w:val="ListParagraph"/>
        <w:numPr>
          <w:ilvl w:val="0"/>
          <w:numId w:val="47"/>
        </w:numPr>
      </w:pPr>
      <w:r>
        <w:t xml:space="preserve">Limited support for the </w:t>
      </w:r>
      <w:r>
        <w:rPr>
          <w:b/>
        </w:rPr>
        <w:t>setup</w:t>
      </w:r>
      <w:r>
        <w:t xml:space="preserve"> attribute. This is a deviation from the TCP-based media transport in the SDP.</w:t>
      </w:r>
    </w:p>
    <w:p w:rsidR="00BC6EC4" w:rsidRDefault="009025AC">
      <w:pPr>
        <w:pStyle w:val="ListParagraph"/>
        <w:numPr>
          <w:ilvl w:val="0"/>
          <w:numId w:val="47"/>
        </w:numPr>
      </w:pPr>
      <w:r>
        <w:t xml:space="preserve">Limited support for the </w:t>
      </w:r>
      <w:r>
        <w:rPr>
          <w:b/>
        </w:rPr>
        <w:t>connection</w:t>
      </w:r>
      <w:r>
        <w:t xml:space="preserve"> attribute.</w:t>
      </w:r>
      <w:r>
        <w:rPr>
          <w:b/>
        </w:rPr>
        <w:t xml:space="preserve"> </w:t>
      </w:r>
      <w:r>
        <w:t>This is a deviation from the TCP-based media transport in the SDP.</w:t>
      </w:r>
    </w:p>
    <w:p w:rsidR="00BC6EC4" w:rsidRDefault="009025AC">
      <w:pPr>
        <w:pStyle w:val="ListParagraph"/>
        <w:numPr>
          <w:ilvl w:val="0"/>
          <w:numId w:val="47"/>
        </w:numPr>
      </w:pPr>
      <w:r>
        <w:t xml:space="preserve">This protocol handles early media only in very specific scenarios in a constrained manner and does not support early media in any other scenarios. Section </w:t>
      </w:r>
      <w:hyperlink w:anchor="Section_c078a4f27a684547ba20d3a7125e593a" w:history="1">
        <w:r>
          <w:rPr>
            <w:rStyle w:val="Hyperlink"/>
          </w:rPr>
          <w:t>3</w:t>
        </w:r>
      </w:hyperlink>
      <w:r>
        <w:t xml:space="preserve"> has more details on these scenarios and constraints.</w:t>
      </w:r>
    </w:p>
    <w:p w:rsidR="00BC6EC4" w:rsidRDefault="009025AC">
      <w:pPr>
        <w:pStyle w:val="ListParagraph"/>
        <w:numPr>
          <w:ilvl w:val="0"/>
          <w:numId w:val="47"/>
        </w:numPr>
      </w:pPr>
      <w:r>
        <w:t xml:space="preserve">Special handling of </w:t>
      </w:r>
      <w:hyperlink w:anchor="gt_64c29bb6-c8b2-4281-9f3a-c1eb5d2288aa">
        <w:r>
          <w:rPr>
            <w:rStyle w:val="HyperlinkGreen"/>
            <w:b/>
          </w:rPr>
          <w:t>Internet Protocol version 6 (IPv6)</w:t>
        </w:r>
      </w:hyperlink>
      <w:r>
        <w:t xml:space="preserve"> addresses in SDP.</w:t>
      </w:r>
    </w:p>
    <w:p w:rsidR="00BC6EC4" w:rsidRDefault="009025AC">
      <w:pPr>
        <w:pStyle w:val="ListParagraph"/>
        <w:numPr>
          <w:ilvl w:val="0"/>
          <w:numId w:val="47"/>
        </w:numPr>
      </w:pPr>
      <w:r>
        <w:t>Several deviations from the ICE specific</w:t>
      </w:r>
      <w:r>
        <w:t>ations.</w:t>
      </w:r>
    </w:p>
    <w:p w:rsidR="00BC6EC4" w:rsidRDefault="009025AC">
      <w:pPr>
        <w:pStyle w:val="ListParagraph"/>
        <w:numPr>
          <w:ilvl w:val="0"/>
          <w:numId w:val="47"/>
        </w:numPr>
      </w:pPr>
      <w:r>
        <w:t xml:space="preserve">The session version on the </w:t>
      </w:r>
      <w:r>
        <w:rPr>
          <w:b/>
        </w:rPr>
        <w:t>o=</w:t>
      </w:r>
      <w:r>
        <w:t xml:space="preserve"> line is not incremented.</w:t>
      </w:r>
    </w:p>
    <w:p w:rsidR="00BC6EC4" w:rsidRDefault="009025AC">
      <w:pPr>
        <w:pStyle w:val="ListParagraph"/>
        <w:numPr>
          <w:ilvl w:val="0"/>
          <w:numId w:val="47"/>
        </w:numPr>
      </w:pPr>
      <w:r>
        <w:t xml:space="preserve">The format for </w:t>
      </w:r>
      <w:hyperlink w:anchor="gt_ac0b9c3c-5926-42b8-924d-2e37a15665b8">
        <w:r>
          <w:rPr>
            <w:rStyle w:val="HyperlinkGreen"/>
            <w:b/>
          </w:rPr>
          <w:t>dual-tone multi-frequency (DTMF)</w:t>
        </w:r>
      </w:hyperlink>
      <w:r>
        <w:t xml:space="preserve"> in SDP.</w:t>
      </w:r>
    </w:p>
    <w:p w:rsidR="00BC6EC4" w:rsidRDefault="009025AC">
      <w:pPr>
        <w:pStyle w:val="ListParagraph"/>
        <w:numPr>
          <w:ilvl w:val="0"/>
          <w:numId w:val="47"/>
        </w:numPr>
      </w:pPr>
      <w:r>
        <w:t>A restriction on the name of the RTP payload for redundant audio data.</w:t>
      </w:r>
    </w:p>
    <w:p w:rsidR="00BC6EC4" w:rsidRDefault="009025AC">
      <w:pPr>
        <w:pStyle w:val="ListParagraph"/>
        <w:numPr>
          <w:ilvl w:val="0"/>
          <w:numId w:val="47"/>
        </w:numPr>
      </w:pPr>
      <w:r>
        <w:t>A re</w:t>
      </w:r>
      <w:r>
        <w:t>striction on the name and sampling rate for comfort noise.</w:t>
      </w:r>
    </w:p>
    <w:p w:rsidR="00BC6EC4" w:rsidRDefault="009025AC">
      <w:pPr>
        <w:pStyle w:val="ListParagraph"/>
        <w:numPr>
          <w:ilvl w:val="0"/>
          <w:numId w:val="47"/>
        </w:numPr>
      </w:pPr>
      <w:r>
        <w:t xml:space="preserve">A media type </w:t>
      </w:r>
      <w:r>
        <w:rPr>
          <w:b/>
        </w:rPr>
        <w:t>m=applicationsharing</w:t>
      </w:r>
      <w:r>
        <w:t xml:space="preserve">, which identifies an </w:t>
      </w:r>
      <w:hyperlink w:anchor="gt_17c795a6-68bf-46bf-8ea8-467c8df1a0b3">
        <w:r>
          <w:rPr>
            <w:rStyle w:val="HyperlinkGreen"/>
            <w:b/>
          </w:rPr>
          <w:t>Remote Desktop Protocol (RDP)</w:t>
        </w:r>
      </w:hyperlink>
      <w:r>
        <w:t xml:space="preserve"> based application sharing media stream, or session</w:t>
      </w:r>
      <w:r>
        <w:t xml:space="preserve">, over RTP. In the context of the application sharing media stream, </w:t>
      </w:r>
      <w:r>
        <w:rPr>
          <w:b/>
        </w:rPr>
        <w:t>m=applicationsharing</w:t>
      </w:r>
      <w:r>
        <w:t>, five new attributes are defined:</w:t>
      </w:r>
    </w:p>
    <w:p w:rsidR="00BC6EC4" w:rsidRDefault="009025AC">
      <w:pPr>
        <w:pStyle w:val="ListParagraph"/>
        <w:numPr>
          <w:ilvl w:val="1"/>
          <w:numId w:val="47"/>
        </w:numPr>
      </w:pPr>
      <w:r>
        <w:rPr>
          <w:b/>
        </w:rPr>
        <w:t>a=x-applicationsharing-session-id:</w:t>
      </w:r>
      <w:r>
        <w:t xml:space="preserve"> Identifies an RDP session.</w:t>
      </w:r>
    </w:p>
    <w:p w:rsidR="00BC6EC4" w:rsidRDefault="009025AC">
      <w:pPr>
        <w:pStyle w:val="ListParagraph"/>
        <w:numPr>
          <w:ilvl w:val="1"/>
          <w:numId w:val="47"/>
        </w:numPr>
      </w:pPr>
      <w:r>
        <w:rPr>
          <w:b/>
        </w:rPr>
        <w:t>a=x-applicationsharing-role:</w:t>
      </w:r>
      <w:r>
        <w:t xml:space="preserve"> Determines the party sharing role.</w:t>
      </w:r>
    </w:p>
    <w:p w:rsidR="00BC6EC4" w:rsidRDefault="009025AC">
      <w:pPr>
        <w:pStyle w:val="ListParagraph"/>
        <w:numPr>
          <w:ilvl w:val="1"/>
          <w:numId w:val="47"/>
        </w:numPr>
      </w:pPr>
      <w:r>
        <w:rPr>
          <w:b/>
        </w:rPr>
        <w:lastRenderedPageBreak/>
        <w:t xml:space="preserve">a=x-applicationsharing-media-type </w:t>
      </w:r>
      <w:r>
        <w:t>("sharer" or "viewer")</w:t>
      </w:r>
      <w:r>
        <w:rPr>
          <w:b/>
        </w:rPr>
        <w:t>:</w:t>
      </w:r>
      <w:r>
        <w:t xml:space="preserve"> Negotiates the RDP media type.</w:t>
      </w:r>
    </w:p>
    <w:p w:rsidR="00BC6EC4" w:rsidRDefault="009025AC">
      <w:pPr>
        <w:pStyle w:val="ListParagraph"/>
        <w:numPr>
          <w:ilvl w:val="1"/>
          <w:numId w:val="47"/>
        </w:numPr>
      </w:pPr>
      <w:r>
        <w:rPr>
          <w:b/>
        </w:rPr>
        <w:t>a=mid:</w:t>
      </w:r>
      <w:r>
        <w:t xml:space="preserve"> An identifier of the media described by the containing </w:t>
      </w:r>
      <w:r>
        <w:rPr>
          <w:b/>
        </w:rPr>
        <w:t>m=</w:t>
      </w:r>
      <w:r>
        <w:t xml:space="preserve"> line.</w:t>
      </w:r>
    </w:p>
    <w:p w:rsidR="00BC6EC4" w:rsidRDefault="009025AC">
      <w:pPr>
        <w:pStyle w:val="ListParagraph"/>
        <w:numPr>
          <w:ilvl w:val="1"/>
          <w:numId w:val="47"/>
        </w:numPr>
      </w:pPr>
      <w:r>
        <w:rPr>
          <w:b/>
        </w:rPr>
        <w:t>a=x</w:t>
      </w:r>
      <w:r>
        <w:t>-</w:t>
      </w:r>
      <w:r>
        <w:rPr>
          <w:b/>
        </w:rPr>
        <w:t xml:space="preserve">applicationsharing-contentflow: </w:t>
      </w:r>
      <w:r>
        <w:t>Determines the direction of flow of RDP content.</w:t>
      </w:r>
    </w:p>
    <w:p w:rsidR="00BC6EC4" w:rsidRDefault="009025AC">
      <w:pPr>
        <w:pStyle w:val="ListParagraph"/>
        <w:numPr>
          <w:ilvl w:val="0"/>
          <w:numId w:val="47"/>
        </w:numPr>
      </w:pPr>
      <w:r>
        <w:t>A media lev</w:t>
      </w:r>
      <w:r>
        <w:t>el attribute</w:t>
      </w:r>
      <w:r>
        <w:rPr>
          <w:b/>
        </w:rPr>
        <w:t xml:space="preserve"> a=tty</w:t>
      </w:r>
      <w:r>
        <w:t xml:space="preserve">, which indicates that a </w:t>
      </w:r>
      <w:hyperlink w:anchor="gt_e0d80398-1411-47cf-8201-a1e284415fce">
        <w:r>
          <w:rPr>
            <w:rStyle w:val="HyperlinkGreen"/>
            <w:b/>
          </w:rPr>
          <w:t>user agent</w:t>
        </w:r>
      </w:hyperlink>
      <w:r>
        <w:t xml:space="preserve"> has been configured to optimize the transfer of tones used in text telephony.</w:t>
      </w:r>
    </w:p>
    <w:p w:rsidR="00BC6EC4" w:rsidRDefault="009025AC">
      <w:pPr>
        <w:pStyle w:val="ListParagraph"/>
        <w:numPr>
          <w:ilvl w:val="0"/>
          <w:numId w:val="47"/>
        </w:numPr>
      </w:pPr>
      <w:r>
        <w:t>A video media level attribute</w:t>
      </w:r>
      <w:r>
        <w:rPr>
          <w:b/>
        </w:rPr>
        <w:t xml:space="preserve"> a=x-caps</w:t>
      </w:r>
      <w:r>
        <w:t>, which</w:t>
      </w:r>
      <w:r>
        <w:rPr>
          <w:b/>
        </w:rPr>
        <w:t xml:space="preserve"> </w:t>
      </w:r>
      <w:r>
        <w:t>indicates the vi</w:t>
      </w:r>
      <w:r>
        <w:t>deo capabilities supported by a video receiver.</w:t>
      </w:r>
    </w:p>
    <w:p w:rsidR="00BC6EC4" w:rsidRDefault="009025AC">
      <w:pPr>
        <w:pStyle w:val="ListParagraph"/>
        <w:numPr>
          <w:ilvl w:val="0"/>
          <w:numId w:val="47"/>
        </w:numPr>
      </w:pPr>
      <w:r>
        <w:t xml:space="preserve">A </w:t>
      </w:r>
      <w:hyperlink w:anchor="gt_af6ba277-34c1-493d-8103-71d2af36ce30">
        <w:r>
          <w:rPr>
            <w:rStyle w:val="HyperlinkGreen"/>
            <w:b/>
          </w:rPr>
          <w:t>Multipurpose Internet Mail Extensions (MIME)</w:t>
        </w:r>
      </w:hyperlink>
      <w:r>
        <w:t xml:space="preserve"> type </w:t>
      </w:r>
      <w:r>
        <w:rPr>
          <w:b/>
        </w:rPr>
        <w:t>application/GW-SDP</w:t>
      </w:r>
      <w:r>
        <w:t xml:space="preserve"> is defined. This MIME type holds the gateway SDP or SIP trunk SDP.</w:t>
      </w:r>
    </w:p>
    <w:p w:rsidR="00BC6EC4" w:rsidRDefault="009025AC">
      <w:pPr>
        <w:pStyle w:val="ListParagraph"/>
        <w:numPr>
          <w:ilvl w:val="0"/>
          <w:numId w:val="47"/>
        </w:numPr>
      </w:pPr>
      <w:r>
        <w:t xml:space="preserve">A media level attribute </w:t>
      </w:r>
      <w:r>
        <w:rPr>
          <w:b/>
        </w:rPr>
        <w:t>a=x-bypassid</w:t>
      </w:r>
      <w:r>
        <w:t xml:space="preserve">, which is a declarative attribute used to indicate the location of the media </w:t>
      </w:r>
      <w:hyperlink w:anchor="gt_b91c1e27-e8e0-499b-8c65-738006af72ee">
        <w:r>
          <w:rPr>
            <w:rStyle w:val="HyperlinkGreen"/>
            <w:b/>
          </w:rPr>
          <w:t>endpoint</w:t>
        </w:r>
      </w:hyperlink>
      <w:r>
        <w:t xml:space="preserve"> or media processor associated with this SDP. It is used to optimize the</w:t>
      </w:r>
      <w:r>
        <w:t xml:space="preserve"> media path with a gateway in the same location. </w:t>
      </w:r>
    </w:p>
    <w:p w:rsidR="00BC6EC4" w:rsidRDefault="009025AC">
      <w:pPr>
        <w:pStyle w:val="ListParagraph"/>
        <w:numPr>
          <w:ilvl w:val="0"/>
          <w:numId w:val="47"/>
        </w:numPr>
      </w:pPr>
      <w:r>
        <w:t xml:space="preserve">A media level attribute </w:t>
      </w:r>
      <w:r>
        <w:rPr>
          <w:b/>
        </w:rPr>
        <w:t>a=x-bypass</w:t>
      </w:r>
      <w:r>
        <w:t xml:space="preserve">, which is a declarative attribute that signifies that the media line with which it is associated involves bypass. It is a media level attribute sent in an answer when the </w:t>
      </w:r>
      <w:r>
        <w:t>answerer has chosen the bypass path.</w:t>
      </w:r>
    </w:p>
    <w:p w:rsidR="00BC6EC4" w:rsidRDefault="009025AC">
      <w:pPr>
        <w:pStyle w:val="ListParagraph"/>
        <w:numPr>
          <w:ilvl w:val="0"/>
          <w:numId w:val="47"/>
        </w:numPr>
      </w:pPr>
      <w:r>
        <w:t xml:space="preserve">A media level attribute </w:t>
      </w:r>
      <w:r>
        <w:rPr>
          <w:b/>
        </w:rPr>
        <w:t>a=x-mediasettings</w:t>
      </w:r>
      <w:r>
        <w:t>, which contains the stream capabilities of the sender.</w:t>
      </w:r>
    </w:p>
    <w:p w:rsidR="00BC6EC4" w:rsidRDefault="009025AC">
      <w:pPr>
        <w:pStyle w:val="ListParagraph"/>
        <w:numPr>
          <w:ilvl w:val="0"/>
          <w:numId w:val="47"/>
        </w:numPr>
      </w:pPr>
      <w:r>
        <w:t xml:space="preserve">A media level attribute </w:t>
      </w:r>
      <w:r>
        <w:rPr>
          <w:b/>
        </w:rPr>
        <w:t>a=x-ms-SDP-diagnostics</w:t>
      </w:r>
      <w:r>
        <w:t>, which is used to notify recipient of additional diagnostic information for</w:t>
      </w:r>
      <w:r>
        <w:t xml:space="preserve"> that media line.</w:t>
      </w:r>
    </w:p>
    <w:p w:rsidR="00BC6EC4" w:rsidRDefault="009025AC">
      <w:pPr>
        <w:pStyle w:val="ListParagraph"/>
        <w:numPr>
          <w:ilvl w:val="0"/>
          <w:numId w:val="47"/>
        </w:numPr>
      </w:pPr>
      <w:r>
        <w:t xml:space="preserve">A media level attribute </w:t>
      </w:r>
      <w:r>
        <w:rPr>
          <w:b/>
        </w:rPr>
        <w:t>a=feature:MoH</w:t>
      </w:r>
      <w:r>
        <w:t xml:space="preserve">, associated with an </w:t>
      </w:r>
      <w:r>
        <w:rPr>
          <w:b/>
        </w:rPr>
        <w:t>m=audio</w:t>
      </w:r>
      <w:r>
        <w:t xml:space="preserve"> media type, which is a declarative attribute to indicate the media channel is streaming music-on-hold media.</w:t>
      </w:r>
    </w:p>
    <w:p w:rsidR="00BC6EC4" w:rsidRDefault="009025AC">
      <w:pPr>
        <w:pStyle w:val="ListParagraph"/>
        <w:numPr>
          <w:ilvl w:val="0"/>
          <w:numId w:val="47"/>
        </w:numPr>
      </w:pPr>
      <w:r>
        <w:t xml:space="preserve">A session level attribute </w:t>
      </w:r>
      <w:r>
        <w:rPr>
          <w:b/>
        </w:rPr>
        <w:t>a=x-mediabw</w:t>
      </w:r>
      <w:r>
        <w:t xml:space="preserve"> to declare the maximum se</w:t>
      </w:r>
      <w:r>
        <w:t>nd and receive bandwidth available for a modality.</w:t>
      </w:r>
    </w:p>
    <w:p w:rsidR="00BC6EC4" w:rsidRDefault="009025AC">
      <w:pPr>
        <w:pStyle w:val="ListParagraph"/>
        <w:numPr>
          <w:ilvl w:val="0"/>
          <w:numId w:val="47"/>
        </w:numPr>
      </w:pPr>
      <w:r>
        <w:t xml:space="preserve">A session level attribute </w:t>
      </w:r>
      <w:r>
        <w:rPr>
          <w:b/>
        </w:rPr>
        <w:t>a=x-devicecaps</w:t>
      </w:r>
      <w:r>
        <w:t xml:space="preserve"> to declare the device capabilities on an endpoint.</w:t>
      </w:r>
    </w:p>
    <w:p w:rsidR="00BC6EC4" w:rsidRDefault="009025AC">
      <w:pPr>
        <w:pStyle w:val="ListParagraph"/>
        <w:numPr>
          <w:ilvl w:val="0"/>
          <w:numId w:val="47"/>
        </w:numPr>
      </w:pPr>
      <w:r>
        <w:t xml:space="preserve">A media level attribute </w:t>
      </w:r>
      <w:r>
        <w:rPr>
          <w:b/>
        </w:rPr>
        <w:t xml:space="preserve">a=rtcp-fb </w:t>
      </w:r>
      <w:r>
        <w:t xml:space="preserve">to declare that certain </w:t>
      </w:r>
      <w:hyperlink w:anchor="gt_2f1270a4-36a1-4a2a-bc81-ee7c3d9286d7">
        <w:r>
          <w:rPr>
            <w:rStyle w:val="HyperlinkGreen"/>
            <w:b/>
          </w:rPr>
          <w:t>RTCP</w:t>
        </w:r>
      </w:hyperlink>
      <w:r>
        <w:t>-based feedback messages can be sent and received for the media stream.</w:t>
      </w:r>
    </w:p>
    <w:p w:rsidR="00BC6EC4" w:rsidRDefault="009025AC">
      <w:pPr>
        <w:pStyle w:val="ListParagraph"/>
        <w:numPr>
          <w:ilvl w:val="0"/>
          <w:numId w:val="47"/>
        </w:numPr>
      </w:pPr>
      <w:r>
        <w:t xml:space="preserve">A media level attribute </w:t>
      </w:r>
      <w:r>
        <w:rPr>
          <w:b/>
        </w:rPr>
        <w:t>a=rtcp-rsize</w:t>
      </w:r>
      <w:r>
        <w:t xml:space="preserve"> to indicate that certain RTCP-based feedback messages are transmitted in a Reduced-Size format, as defined in </w:t>
      </w:r>
      <w:hyperlink r:id="rId66" w:anchor="Section_26dda7646e96456b810b9ae0275af564">
        <w:r>
          <w:rPr>
            <w:rStyle w:val="Hyperlink"/>
          </w:rPr>
          <w:t>[MS-RTP]</w:t>
        </w:r>
      </w:hyperlink>
      <w:r>
        <w:t>.</w:t>
      </w:r>
    </w:p>
    <w:p w:rsidR="00BC6EC4" w:rsidRDefault="009025AC">
      <w:pPr>
        <w:pStyle w:val="ListParagraph"/>
        <w:numPr>
          <w:ilvl w:val="0"/>
          <w:numId w:val="47"/>
        </w:numPr>
      </w:pPr>
      <w:r>
        <w:t xml:space="preserve">A media level attribute </w:t>
      </w:r>
      <w:r>
        <w:rPr>
          <w:b/>
        </w:rPr>
        <w:t>a=x-ssrc-range</w:t>
      </w:r>
      <w:r>
        <w:t xml:space="preserve"> to declare the range used for </w:t>
      </w:r>
      <w:hyperlink w:anchor="gt_bc2beb5b-66f9-435f-9ffd-f7cf713f836a">
        <w:r>
          <w:rPr>
            <w:rStyle w:val="HyperlinkGreen"/>
            <w:b/>
          </w:rPr>
          <w:t>Synchronization Source (SSRC)</w:t>
        </w:r>
      </w:hyperlink>
      <w:r>
        <w:t xml:space="preserve"> identifiers for the send stream.</w:t>
      </w:r>
    </w:p>
    <w:p w:rsidR="00BC6EC4" w:rsidRDefault="009025AC">
      <w:pPr>
        <w:pStyle w:val="ListParagraph"/>
        <w:numPr>
          <w:ilvl w:val="0"/>
          <w:numId w:val="47"/>
        </w:numPr>
      </w:pPr>
      <w:r>
        <w:t xml:space="preserve">A media level attribute </w:t>
      </w:r>
      <w:r>
        <w:rPr>
          <w:b/>
        </w:rPr>
        <w:t>a=x-source-streamid</w:t>
      </w:r>
      <w:r>
        <w:t xml:space="preserve"> to declare a </w:t>
      </w:r>
      <w:hyperlink w:anchor="gt_7f019c36-6d66-4a34-9e8c-0307e26ce657">
        <w:r>
          <w:rPr>
            <w:rStyle w:val="HyperlinkGreen"/>
            <w:b/>
          </w:rPr>
          <w:t>Media Source ID (MSI)</w:t>
        </w:r>
      </w:hyperlink>
      <w:r>
        <w:t xml:space="preserve"> for a media stream.</w:t>
      </w:r>
    </w:p>
    <w:p w:rsidR="00BC6EC4" w:rsidRDefault="009025AC">
      <w:pPr>
        <w:pStyle w:val="ListParagraph"/>
        <w:numPr>
          <w:ilvl w:val="0"/>
          <w:numId w:val="47"/>
        </w:numPr>
      </w:pPr>
      <w:r>
        <w:t xml:space="preserve">A media level attribute </w:t>
      </w:r>
      <w:r>
        <w:rPr>
          <w:b/>
        </w:rPr>
        <w:t xml:space="preserve">a=x-source </w:t>
      </w:r>
      <w:r>
        <w:t>to declare the name of a media source for a media descriptio</w:t>
      </w:r>
      <w:r>
        <w:t>n.</w:t>
      </w:r>
    </w:p>
    <w:p w:rsidR="00BC6EC4" w:rsidRDefault="009025AC">
      <w:pPr>
        <w:pStyle w:val="ListParagraph"/>
        <w:numPr>
          <w:ilvl w:val="0"/>
          <w:numId w:val="47"/>
        </w:numPr>
      </w:pPr>
      <w:r>
        <w:t xml:space="preserve">A media level attribute </w:t>
      </w:r>
      <w:r>
        <w:rPr>
          <w:b/>
        </w:rPr>
        <w:t xml:space="preserve">a=x-sourceid </w:t>
      </w:r>
      <w:r>
        <w:t>to declare that the modality of a media stream is panoramic-video.</w:t>
      </w:r>
    </w:p>
    <w:p w:rsidR="00BC6EC4" w:rsidRDefault="009025AC">
      <w:pPr>
        <w:pStyle w:val="ListParagraph"/>
        <w:numPr>
          <w:ilvl w:val="0"/>
          <w:numId w:val="47"/>
        </w:numPr>
      </w:pPr>
      <w:r>
        <w:t>A protocol to negotiate multiplexed media streams.</w:t>
      </w:r>
    </w:p>
    <w:p w:rsidR="00BC6EC4" w:rsidRDefault="009025AC">
      <w:pPr>
        <w:pStyle w:val="ListParagraph"/>
        <w:numPr>
          <w:ilvl w:val="0"/>
          <w:numId w:val="47"/>
        </w:numPr>
      </w:pPr>
      <w:r>
        <w:t>A protocol to negotiate a multi-channel main-video modality.</w:t>
      </w:r>
    </w:p>
    <w:p w:rsidR="00BC6EC4" w:rsidRDefault="009025AC">
      <w:pPr>
        <w:pStyle w:val="ListParagraph"/>
        <w:numPr>
          <w:ilvl w:val="0"/>
          <w:numId w:val="47"/>
        </w:numPr>
      </w:pPr>
      <w:r>
        <w:t xml:space="preserve">A media level attribute </w:t>
      </w:r>
      <w:r>
        <w:rPr>
          <w:b/>
        </w:rPr>
        <w:t>a=x-candidate</w:t>
      </w:r>
      <w:r>
        <w:rPr>
          <w:b/>
        </w:rPr>
        <w:t>-info</w:t>
      </w:r>
      <w:r>
        <w:t xml:space="preserve"> to declare additional attributes associated with a transport address or </w:t>
      </w:r>
      <w:r>
        <w:rPr>
          <w:b/>
        </w:rPr>
        <w:t>ICE</w:t>
      </w:r>
      <w:r>
        <w:t xml:space="preserve"> candidate.</w:t>
      </w:r>
    </w:p>
    <w:p w:rsidR="00BC6EC4" w:rsidRDefault="009025AC">
      <w:pPr>
        <w:pStyle w:val="ListParagraph"/>
        <w:numPr>
          <w:ilvl w:val="0"/>
          <w:numId w:val="47"/>
        </w:numPr>
      </w:pPr>
      <w:r>
        <w:lastRenderedPageBreak/>
        <w:t>A protocol to negotiate a video-based applicationsharing modality.</w:t>
      </w:r>
    </w:p>
    <w:p w:rsidR="00BC6EC4" w:rsidRDefault="009025AC">
      <w:r>
        <w:t>For details about these extensions and deviations, see section 3.</w:t>
      </w:r>
    </w:p>
    <w:p w:rsidR="00BC6EC4" w:rsidRDefault="009025AC">
      <w:pPr>
        <w:pStyle w:val="Heading2"/>
      </w:pPr>
      <w:bookmarkStart w:id="65" w:name="section_b1e3dd0acc8b444e9b2c401ebd77beb1"/>
      <w:bookmarkStart w:id="66" w:name="_Toc102019866"/>
      <w:r>
        <w:t>Relationship to Other Protocols</w:t>
      </w:r>
      <w:bookmarkEnd w:id="65"/>
      <w:bookmarkEnd w:id="66"/>
      <w:r>
        <w:fldChar w:fldCharType="begin"/>
      </w:r>
      <w:r>
        <w:instrText xml:space="preserve"> XE "Relationship to other protocols" </w:instrText>
      </w:r>
      <w:r>
        <w:fldChar w:fldCharType="end"/>
      </w:r>
    </w:p>
    <w:p w:rsidR="00BC6EC4" w:rsidRDefault="009025AC">
      <w:r>
        <w:t>This protocol depends on:</w:t>
      </w:r>
    </w:p>
    <w:p w:rsidR="00BC6EC4" w:rsidRDefault="009025AC">
      <w:pPr>
        <w:pStyle w:val="ListParagraph"/>
        <w:numPr>
          <w:ilvl w:val="0"/>
          <w:numId w:val="48"/>
        </w:numPr>
      </w:pPr>
      <w:hyperlink w:anchor="gt_5ecff0fe-93f3-480a-aa69-57586d46967b">
        <w:r>
          <w:rPr>
            <w:rStyle w:val="HyperlinkGreen"/>
            <w:b/>
          </w:rPr>
          <w:t>SDP</w:t>
        </w:r>
      </w:hyperlink>
      <w:r>
        <w:t xml:space="preserve">, as described in </w:t>
      </w:r>
      <w:hyperlink r:id="rId67">
        <w:r>
          <w:rPr>
            <w:rStyle w:val="Hyperlink"/>
          </w:rPr>
          <w:t>[RFC4566]</w:t>
        </w:r>
      </w:hyperlink>
      <w:r>
        <w:t>,</w:t>
      </w:r>
      <w:r>
        <w:t xml:space="preserve"> for media negotiation.</w:t>
      </w:r>
    </w:p>
    <w:p w:rsidR="00BC6EC4" w:rsidRDefault="009025AC">
      <w:pPr>
        <w:pStyle w:val="ListParagraph"/>
        <w:numPr>
          <w:ilvl w:val="0"/>
          <w:numId w:val="48"/>
        </w:numPr>
      </w:pPr>
      <w:hyperlink w:anchor="gt_586971aa-3b65-4de3-be93-1a9756777d89">
        <w:r>
          <w:rPr>
            <w:rStyle w:val="HyperlinkGreen"/>
            <w:b/>
          </w:rPr>
          <w:t>SIP</w:t>
        </w:r>
      </w:hyperlink>
      <w:r>
        <w:t xml:space="preserve">, as described in </w:t>
      </w:r>
      <w:hyperlink r:id="rId68">
        <w:r>
          <w:rPr>
            <w:rStyle w:val="Hyperlink"/>
          </w:rPr>
          <w:t>[RFC3261]</w:t>
        </w:r>
      </w:hyperlink>
      <w:r>
        <w:t xml:space="preserve">, for establishing and initializing a </w:t>
      </w:r>
      <w:hyperlink w:anchor="gt_0cd96b80-a737-4f06-bca4-cf9efb449d12">
        <w:r>
          <w:rPr>
            <w:rStyle w:val="HyperlinkGreen"/>
            <w:b/>
          </w:rPr>
          <w:t>session</w:t>
        </w:r>
      </w:hyperlink>
      <w:r>
        <w:t>.</w:t>
      </w:r>
    </w:p>
    <w:p w:rsidR="00BC6EC4" w:rsidRDefault="009025AC">
      <w:pPr>
        <w:pStyle w:val="ListParagraph"/>
        <w:numPr>
          <w:ilvl w:val="0"/>
          <w:numId w:val="48"/>
        </w:numPr>
      </w:pPr>
      <w:r>
        <w:t xml:space="preserve">SDP for media </w:t>
      </w:r>
      <w:hyperlink w:anchor="gt_f3529cd8-50da-4f36-aa0b-66af455edbb6">
        <w:r>
          <w:rPr>
            <w:rStyle w:val="HyperlinkGreen"/>
            <w:b/>
          </w:rPr>
          <w:t>streams</w:t>
        </w:r>
      </w:hyperlink>
      <w:r>
        <w:t xml:space="preserve">, as described in </w:t>
      </w:r>
      <w:hyperlink r:id="rId69">
        <w:r>
          <w:rPr>
            <w:rStyle w:val="Hyperlink"/>
          </w:rPr>
          <w:t>[RFC4568]</w:t>
        </w:r>
      </w:hyperlink>
      <w:r>
        <w:t>, for media</w:t>
      </w:r>
      <w:r>
        <w:t xml:space="preserve"> encryption.</w:t>
      </w:r>
    </w:p>
    <w:p w:rsidR="00BC6EC4" w:rsidRDefault="009025AC">
      <w:pPr>
        <w:pStyle w:val="ListParagraph"/>
        <w:numPr>
          <w:ilvl w:val="0"/>
          <w:numId w:val="48"/>
        </w:numPr>
      </w:pPr>
      <w:r>
        <w:t xml:space="preserve">An offer/answer model for SDP, as described in </w:t>
      </w:r>
      <w:hyperlink r:id="rId70">
        <w:r>
          <w:rPr>
            <w:rStyle w:val="Hyperlink"/>
          </w:rPr>
          <w:t>[RFC3264]</w:t>
        </w:r>
      </w:hyperlink>
      <w:r>
        <w:t>, to represent session characteristics used with SDP.</w:t>
      </w:r>
    </w:p>
    <w:p w:rsidR="00BC6EC4" w:rsidRDefault="009025AC">
      <w:pPr>
        <w:pStyle w:val="ListParagraph"/>
        <w:numPr>
          <w:ilvl w:val="0"/>
          <w:numId w:val="48"/>
        </w:numPr>
      </w:pPr>
      <w:r>
        <w:t xml:space="preserve">A methodology for </w:t>
      </w:r>
      <w:hyperlink w:anchor="gt_7ee5c1a4-6768-4256-817c-6686382e0f39">
        <w:r>
          <w:rPr>
            <w:rStyle w:val="HyperlinkGreen"/>
            <w:b/>
          </w:rPr>
          <w:t>NAT</w:t>
        </w:r>
      </w:hyperlink>
      <w:r>
        <w:t xml:space="preserve"> traversal for offer/answer protocols, as described in </w:t>
      </w:r>
      <w:hyperlink r:id="rId71">
        <w:r>
          <w:rPr>
            <w:rStyle w:val="Hyperlink"/>
          </w:rPr>
          <w:t>[IETFDRAFT-ICENAT-06]</w:t>
        </w:r>
      </w:hyperlink>
      <w:r>
        <w:t xml:space="preserve"> and </w:t>
      </w:r>
      <w:hyperlink r:id="rId72">
        <w:r>
          <w:rPr>
            <w:rStyle w:val="Hyperlink"/>
          </w:rPr>
          <w:t>[IETFDRAFT-ICENAT-19]</w:t>
        </w:r>
      </w:hyperlink>
      <w:r>
        <w:t xml:space="preserve">, for </w:t>
      </w:r>
      <w:r>
        <w:t>media to traverse NAT and firewalls.</w:t>
      </w:r>
    </w:p>
    <w:p w:rsidR="00BC6EC4" w:rsidRDefault="009025AC">
      <w:pPr>
        <w:pStyle w:val="Heading2"/>
      </w:pPr>
      <w:bookmarkStart w:id="67" w:name="section_af107f10105a415f9a7b4ee6d6301b16"/>
      <w:bookmarkStart w:id="68" w:name="_Toc102019867"/>
      <w:r>
        <w:t>Prerequisites/Preconditions</w:t>
      </w:r>
      <w:bookmarkEnd w:id="67"/>
      <w:bookmarkEnd w:id="68"/>
      <w:r>
        <w:fldChar w:fldCharType="begin"/>
      </w:r>
      <w:r>
        <w:instrText xml:space="preserve"> XE "Prerequisites" </w:instrText>
      </w:r>
      <w:r>
        <w:fldChar w:fldCharType="end"/>
      </w:r>
      <w:r>
        <w:fldChar w:fldCharType="begin"/>
      </w:r>
      <w:r>
        <w:instrText xml:space="preserve"> XE "Preconditions" </w:instrText>
      </w:r>
      <w:r>
        <w:fldChar w:fldCharType="end"/>
      </w:r>
    </w:p>
    <w:p w:rsidR="00BC6EC4" w:rsidRDefault="009025AC">
      <w:r>
        <w:t>None.</w:t>
      </w:r>
    </w:p>
    <w:p w:rsidR="00BC6EC4" w:rsidRDefault="009025AC">
      <w:pPr>
        <w:pStyle w:val="Heading2"/>
      </w:pPr>
      <w:bookmarkStart w:id="69" w:name="section_cbf499ee9ae043fdbd938a4ec1b4c61d"/>
      <w:bookmarkStart w:id="70" w:name="_Toc102019868"/>
      <w:r>
        <w:t>Applicability Statement</w:t>
      </w:r>
      <w:bookmarkEnd w:id="69"/>
      <w:bookmarkEnd w:id="70"/>
      <w:r>
        <w:fldChar w:fldCharType="begin"/>
      </w:r>
      <w:r>
        <w:instrText xml:space="preserve"> XE "Applicability" </w:instrText>
      </w:r>
      <w:r>
        <w:fldChar w:fldCharType="end"/>
      </w:r>
    </w:p>
    <w:p w:rsidR="00BC6EC4" w:rsidRDefault="009025AC">
      <w:r>
        <w:t>This protocol is applicable to the following:</w:t>
      </w:r>
    </w:p>
    <w:p w:rsidR="00BC6EC4" w:rsidRDefault="009025AC">
      <w:pPr>
        <w:pStyle w:val="ListParagraph"/>
        <w:numPr>
          <w:ilvl w:val="0"/>
          <w:numId w:val="49"/>
        </w:numPr>
      </w:pPr>
      <w:r>
        <w:t xml:space="preserve">The negotiation of </w:t>
      </w:r>
      <w:hyperlink w:anchor="gt_98bd13f0-e250-47a0-9573-7dd5065c300c">
        <w:r>
          <w:rPr>
            <w:rStyle w:val="HyperlinkGreen"/>
            <w:b/>
          </w:rPr>
          <w:t>SSRTP</w:t>
        </w:r>
      </w:hyperlink>
      <w:r>
        <w:t xml:space="preserve"> parameters between the two communicating peers. The SSRTP encryption can be used by an application in </w:t>
      </w:r>
      <w:hyperlink w:anchor="gt_6c50ca24-7eaa-4901-a837-c91356e8a554">
        <w:r>
          <w:rPr>
            <w:rStyle w:val="HyperlinkGreen"/>
            <w:b/>
          </w:rPr>
          <w:t>conference</w:t>
        </w:r>
      </w:hyperlink>
      <w:r>
        <w:t xml:space="preserve"> scenarios when communicating with a </w:t>
      </w:r>
      <w:hyperlink w:anchor="gt_0290e0f0-fde4-4efb-875c-22fa6d56e15c">
        <w:r>
          <w:rPr>
            <w:rStyle w:val="HyperlinkGreen"/>
            <w:b/>
          </w:rPr>
          <w:t>Multipoint Control Unit (MCU)</w:t>
        </w:r>
      </w:hyperlink>
      <w:r>
        <w:t>.</w:t>
      </w:r>
    </w:p>
    <w:p w:rsidR="00BC6EC4" w:rsidRDefault="009025AC">
      <w:pPr>
        <w:pStyle w:val="ListParagraph"/>
        <w:numPr>
          <w:ilvl w:val="0"/>
          <w:numId w:val="49"/>
        </w:numPr>
        <w:rPr>
          <w:i/>
        </w:rPr>
      </w:pPr>
      <w:r>
        <w:t xml:space="preserve">The ability to negotiate whether the media is encrypted using </w:t>
      </w:r>
      <w:hyperlink w:anchor="gt_aa71dcb2-1e60-4a25-a6b0-1f78ed94def7">
        <w:r>
          <w:rPr>
            <w:rStyle w:val="HyperlinkGreen"/>
            <w:b/>
          </w:rPr>
          <w:t>SRTP</w:t>
        </w:r>
      </w:hyperlink>
      <w:r>
        <w:t>/SSRTP. The ability to negotiate SRTP</w:t>
      </w:r>
      <w:r>
        <w:t xml:space="preserve"> encryption or SSRTP encryption optionally enables the application to communicate using these encryption mechanisms when the remote peer cannot support either of these encryptions.</w:t>
      </w:r>
    </w:p>
    <w:p w:rsidR="00BC6EC4" w:rsidRDefault="009025AC">
      <w:pPr>
        <w:pStyle w:val="ListParagraph"/>
        <w:numPr>
          <w:ilvl w:val="0"/>
          <w:numId w:val="49"/>
        </w:numPr>
        <w:rPr>
          <w:i/>
        </w:rPr>
      </w:pPr>
      <w:r>
        <w:t>The ability to support six new codecs.</w:t>
      </w:r>
    </w:p>
    <w:p w:rsidR="00BC6EC4" w:rsidRDefault="009025AC">
      <w:pPr>
        <w:pStyle w:val="ListParagraph"/>
        <w:numPr>
          <w:ilvl w:val="0"/>
          <w:numId w:val="49"/>
        </w:numPr>
        <w:rPr>
          <w:i/>
        </w:rPr>
      </w:pPr>
      <w:r>
        <w:t xml:space="preserve">The ability to support a new video </w:t>
      </w:r>
      <w:hyperlink w:anchor="gt_abc86a79-bd31-443b-9e73-83ef488303ff">
        <w:r>
          <w:rPr>
            <w:rStyle w:val="HyperlinkGreen"/>
            <w:b/>
          </w:rPr>
          <w:t>FEC</w:t>
        </w:r>
      </w:hyperlink>
      <w:r>
        <w:t xml:space="preserve"> payload format.</w:t>
      </w:r>
    </w:p>
    <w:p w:rsidR="00BC6EC4" w:rsidRDefault="009025AC">
      <w:pPr>
        <w:pStyle w:val="ListParagraph"/>
        <w:numPr>
          <w:ilvl w:val="0"/>
          <w:numId w:val="49"/>
        </w:numPr>
        <w:rPr>
          <w:i/>
        </w:rPr>
      </w:pPr>
      <w:r>
        <w:t>The ability to do connection-oriented (</w:t>
      </w:r>
      <w:hyperlink w:anchor="gt_b08d36f6-b5c6-4ce4-8d2d-6f2ab75ea4cb">
        <w:r>
          <w:rPr>
            <w:rStyle w:val="HyperlinkGreen"/>
            <w:b/>
          </w:rPr>
          <w:t>TCP</w:t>
        </w:r>
      </w:hyperlink>
      <w:r>
        <w:t>) media in selected scenarios.</w:t>
      </w:r>
    </w:p>
    <w:p w:rsidR="00BC6EC4" w:rsidRDefault="009025AC">
      <w:pPr>
        <w:pStyle w:val="ListParagraph"/>
        <w:numPr>
          <w:ilvl w:val="0"/>
          <w:numId w:val="49"/>
        </w:numPr>
        <w:rPr>
          <w:i/>
        </w:rPr>
      </w:pPr>
      <w:r>
        <w:t>The ability to do early media in selecte</w:t>
      </w:r>
      <w:r>
        <w:t>d scenarios.</w:t>
      </w:r>
    </w:p>
    <w:p w:rsidR="00BC6EC4" w:rsidRDefault="009025AC">
      <w:pPr>
        <w:pStyle w:val="ListParagraph"/>
        <w:numPr>
          <w:ilvl w:val="0"/>
          <w:numId w:val="49"/>
        </w:numPr>
        <w:rPr>
          <w:i/>
        </w:rPr>
      </w:pPr>
      <w:r>
        <w:t>The negotiation of video-receive capabilities between two video peers. The</w:t>
      </w:r>
      <w:r>
        <w:rPr>
          <w:b/>
        </w:rPr>
        <w:t xml:space="preserve"> </w:t>
      </w:r>
      <w:r>
        <w:t xml:space="preserve">ability to negotiate video-receive capabilities enables a video source to know what a video receiver is capable of receiving, such as frame rate, resolution, bit rate, </w:t>
      </w:r>
      <w:r>
        <w:t xml:space="preserve">and the number of video </w:t>
      </w:r>
      <w:hyperlink w:anchor="gt_f3529cd8-50da-4f36-aa0b-66af455edbb6">
        <w:r>
          <w:rPr>
            <w:rStyle w:val="HyperlinkGreen"/>
            <w:b/>
          </w:rPr>
          <w:t>streams</w:t>
        </w:r>
      </w:hyperlink>
      <w:r>
        <w:t>.</w:t>
      </w:r>
      <w:r>
        <w:rPr>
          <w:rStyle w:val="FootnoteReference"/>
          <w:b/>
        </w:rPr>
        <w:t xml:space="preserve"> </w:t>
      </w:r>
    </w:p>
    <w:p w:rsidR="00BC6EC4" w:rsidRDefault="009025AC">
      <w:pPr>
        <w:pStyle w:val="ListParagraph"/>
        <w:numPr>
          <w:ilvl w:val="0"/>
          <w:numId w:val="49"/>
        </w:numPr>
        <w:rPr>
          <w:i/>
        </w:rPr>
      </w:pPr>
      <w:r>
        <w:t xml:space="preserve">The ability to support </w:t>
      </w:r>
      <w:hyperlink w:anchor="gt_2f1270a4-36a1-4a2a-bc81-ee7c3d9286d7">
        <w:r>
          <w:rPr>
            <w:rStyle w:val="HyperlinkGreen"/>
            <w:b/>
          </w:rPr>
          <w:t>RTCP</w:t>
        </w:r>
      </w:hyperlink>
      <w:r>
        <w:t>-based feedback messages, transmitted in a Reduced-Size format.</w:t>
      </w:r>
    </w:p>
    <w:p w:rsidR="00BC6EC4" w:rsidRDefault="009025AC">
      <w:pPr>
        <w:pStyle w:val="ListParagraph"/>
        <w:numPr>
          <w:ilvl w:val="0"/>
          <w:numId w:val="49"/>
        </w:numPr>
        <w:rPr>
          <w:i/>
        </w:rPr>
      </w:pPr>
      <w:r>
        <w:t>The abi</w:t>
      </w:r>
      <w:r>
        <w:t xml:space="preserve">lity to support negotiation of an </w:t>
      </w:r>
      <w:hyperlink w:anchor="gt_bc2beb5b-66f9-435f-9ffd-f7cf713f836a">
        <w:r>
          <w:rPr>
            <w:rStyle w:val="HyperlinkGreen"/>
            <w:b/>
          </w:rPr>
          <w:t>SSRC</w:t>
        </w:r>
      </w:hyperlink>
      <w:r>
        <w:t xml:space="preserve"> range on a media stream.</w:t>
      </w:r>
    </w:p>
    <w:p w:rsidR="00BC6EC4" w:rsidRDefault="009025AC">
      <w:pPr>
        <w:pStyle w:val="ListParagraph"/>
        <w:numPr>
          <w:ilvl w:val="0"/>
          <w:numId w:val="49"/>
        </w:numPr>
        <w:rPr>
          <w:i/>
        </w:rPr>
      </w:pPr>
      <w:r>
        <w:t>The ability to support negotiation of a set of multiplexed video channels.</w:t>
      </w:r>
    </w:p>
    <w:p w:rsidR="00BC6EC4" w:rsidRDefault="009025AC">
      <w:pPr>
        <w:pStyle w:val="ListParagraph"/>
        <w:numPr>
          <w:ilvl w:val="0"/>
          <w:numId w:val="49"/>
        </w:numPr>
        <w:rPr>
          <w:i/>
        </w:rPr>
      </w:pPr>
      <w:r>
        <w:t xml:space="preserve">The ability to support negotiation of multiplexing </w:t>
      </w:r>
      <w:hyperlink w:anchor="gt_7c02483a-b2ed-4381-ae07-5332ee087a45">
        <w:r>
          <w:rPr>
            <w:rStyle w:val="HyperlinkGreen"/>
            <w:b/>
          </w:rPr>
          <w:t>RTP</w:t>
        </w:r>
      </w:hyperlink>
      <w:r>
        <w:t xml:space="preserve"> and RTCP packets for a media stream onto a single port.</w:t>
      </w:r>
    </w:p>
    <w:p w:rsidR="00BC6EC4" w:rsidRDefault="009025AC">
      <w:pPr>
        <w:pStyle w:val="Heading2"/>
      </w:pPr>
      <w:bookmarkStart w:id="71" w:name="section_fbd8b976833a4242818a9bb458922794"/>
      <w:bookmarkStart w:id="72" w:name="_Toc102019869"/>
      <w:r>
        <w:lastRenderedPageBreak/>
        <w:t>Versioning and Capability Negotiation</w:t>
      </w:r>
      <w:bookmarkEnd w:id="71"/>
      <w:bookmarkEnd w:id="72"/>
      <w:r>
        <w:fldChar w:fldCharType="begin"/>
      </w:r>
      <w:r>
        <w:instrText xml:space="preserve"> XE "Versioning" </w:instrText>
      </w:r>
      <w:r>
        <w:fldChar w:fldCharType="end"/>
      </w:r>
      <w:r>
        <w:fldChar w:fldCharType="begin"/>
      </w:r>
      <w:r>
        <w:instrText xml:space="preserve"> XE "Capability negotiation" </w:instrText>
      </w:r>
      <w:r>
        <w:fldChar w:fldCharType="end"/>
      </w:r>
    </w:p>
    <w:p w:rsidR="00BC6EC4" w:rsidRDefault="009025AC">
      <w:r>
        <w:t xml:space="preserve">No version number is defined in this protocol. </w:t>
      </w:r>
      <w:hyperlink w:anchor="gt_0cd96b80-a737-4f06-bca4-cf9efb449d12">
        <w:r>
          <w:rPr>
            <w:rStyle w:val="HyperlinkGreen"/>
            <w:b/>
          </w:rPr>
          <w:t>Session</w:t>
        </w:r>
      </w:hyperlink>
      <w:r>
        <w:t xml:space="preserve"> characteristics are negotiated using </w:t>
      </w:r>
      <w:hyperlink w:anchor="gt_5ecff0fe-93f3-480a-aa69-57586d46967b">
        <w:r>
          <w:rPr>
            <w:rStyle w:val="HyperlinkGreen"/>
            <w:b/>
          </w:rPr>
          <w:t>SDP</w:t>
        </w:r>
      </w:hyperlink>
      <w:r>
        <w:t xml:space="preserve"> and the offer/answer model for SDP.</w:t>
      </w:r>
    </w:p>
    <w:p w:rsidR="00BC6EC4" w:rsidRDefault="009025AC">
      <w:pPr>
        <w:pStyle w:val="Heading2"/>
      </w:pPr>
      <w:bookmarkStart w:id="73" w:name="section_12b463885d0c4188a9625e086d19c661"/>
      <w:bookmarkStart w:id="74" w:name="_Toc102019870"/>
      <w:r>
        <w:t>Vendor-Extensible Fields</w:t>
      </w:r>
      <w:bookmarkEnd w:id="73"/>
      <w:bookmarkEnd w:id="74"/>
      <w:r>
        <w:fldChar w:fldCharType="begin"/>
      </w:r>
      <w:r>
        <w:instrText xml:space="preserve"> XE "Vendor-extensible fie</w:instrText>
      </w:r>
      <w:r>
        <w:instrText xml:space="preserve">lds" </w:instrText>
      </w:r>
      <w:r>
        <w:fldChar w:fldCharType="end"/>
      </w:r>
      <w:r>
        <w:fldChar w:fldCharType="begin"/>
      </w:r>
      <w:r>
        <w:instrText xml:space="preserve"> XE "Fields - vendor-extensible" </w:instrText>
      </w:r>
      <w:r>
        <w:fldChar w:fldCharType="end"/>
      </w:r>
    </w:p>
    <w:p w:rsidR="00BC6EC4" w:rsidRDefault="009025AC">
      <w:r>
        <w:t>None.</w:t>
      </w:r>
    </w:p>
    <w:p w:rsidR="00BC6EC4" w:rsidRDefault="009025AC">
      <w:pPr>
        <w:pStyle w:val="Heading2"/>
      </w:pPr>
      <w:bookmarkStart w:id="75" w:name="section_441fe02ff346403a865a72f084abd1cb"/>
      <w:bookmarkStart w:id="76" w:name="_Toc102019871"/>
      <w:r>
        <w:t>Standards Assignments</w:t>
      </w:r>
      <w:bookmarkEnd w:id="75"/>
      <w:bookmarkEnd w:id="76"/>
      <w:r>
        <w:fldChar w:fldCharType="begin"/>
      </w:r>
      <w:r>
        <w:instrText xml:space="preserve"> XE "Standards assignments" </w:instrText>
      </w:r>
      <w:r>
        <w:fldChar w:fldCharType="end"/>
      </w:r>
    </w:p>
    <w:p w:rsidR="00BC6EC4" w:rsidRDefault="009025AC">
      <w:r>
        <w:t>None.</w:t>
      </w:r>
    </w:p>
    <w:p w:rsidR="00BC6EC4" w:rsidRDefault="009025AC">
      <w:pPr>
        <w:pStyle w:val="Heading1"/>
      </w:pPr>
      <w:bookmarkStart w:id="77" w:name="section_c5b303faa3f448a6a1b005f3eebdefb7"/>
      <w:bookmarkStart w:id="78" w:name="_Toc102019872"/>
      <w:r>
        <w:lastRenderedPageBreak/>
        <w:t>Messages</w:t>
      </w:r>
      <w:bookmarkEnd w:id="77"/>
      <w:bookmarkEnd w:id="78"/>
    </w:p>
    <w:p w:rsidR="00BC6EC4" w:rsidRDefault="009025AC">
      <w:pPr>
        <w:pStyle w:val="Heading2"/>
      </w:pPr>
      <w:bookmarkStart w:id="79" w:name="section_6a80feb4930643458a6bc1b9fc00dd67"/>
      <w:bookmarkStart w:id="80" w:name="_Toc102019873"/>
      <w:r>
        <w:t>Transport</w:t>
      </w:r>
      <w:bookmarkEnd w:id="79"/>
      <w:bookmarkEnd w:id="80"/>
      <w:r>
        <w:fldChar w:fldCharType="begin"/>
      </w:r>
      <w:r>
        <w:instrText xml:space="preserve"> XE "Messages:transport" </w:instrText>
      </w:r>
      <w:r>
        <w:fldChar w:fldCharType="end"/>
      </w:r>
      <w:r>
        <w:fldChar w:fldCharType="begin"/>
      </w:r>
      <w:r>
        <w:instrText xml:space="preserve"> XE "Transport" </w:instrText>
      </w:r>
      <w:r>
        <w:fldChar w:fldCharType="end"/>
      </w:r>
    </w:p>
    <w:p w:rsidR="00BC6EC4" w:rsidRDefault="009025AC">
      <w:r>
        <w:t xml:space="preserve">As an extension to </w:t>
      </w:r>
      <w:hyperlink w:anchor="gt_5ecff0fe-93f3-480a-aa69-57586d46967b">
        <w:r>
          <w:rPr>
            <w:rStyle w:val="HyperlinkGreen"/>
            <w:b/>
          </w:rPr>
          <w:t>SDP</w:t>
        </w:r>
      </w:hyperlink>
      <w:r>
        <w:t xml:space="preserve">, this protocol prescribes the format of </w:t>
      </w:r>
      <w:hyperlink w:anchor="gt_0cd96b80-a737-4f06-bca4-cf9efb449d12">
        <w:r>
          <w:rPr>
            <w:rStyle w:val="HyperlinkGreen"/>
            <w:b/>
          </w:rPr>
          <w:t>session</w:t>
        </w:r>
      </w:hyperlink>
      <w:r>
        <w:t xml:space="preserve"> descriptions intended to support audio, video, and application sharing calls, and can use any transport protocol used to carry SDP messages.</w:t>
      </w:r>
    </w:p>
    <w:p w:rsidR="00BC6EC4" w:rsidRDefault="009025AC">
      <w:hyperlink w:anchor="gt_586971aa-3b65-4de3-be93-1a9756777d89">
        <w:r>
          <w:rPr>
            <w:rStyle w:val="HyperlinkGreen"/>
            <w:b/>
          </w:rPr>
          <w:t>SIP</w:t>
        </w:r>
      </w:hyperlink>
      <w:r>
        <w:t xml:space="preserve"> is a commonly used transport for SDP messages. In this case, session descriptions, represented as SDP messages, MUST be included in the body of SIP messages. The </w:t>
      </w:r>
      <w:hyperlink w:anchor="gt_bbd24a97-f290-425c-b05d-5874f9a4ae94">
        <w:r>
          <w:rPr>
            <w:rStyle w:val="HyperlinkGreen"/>
            <w:b/>
          </w:rPr>
          <w:t>Content-Type header</w:t>
        </w:r>
      </w:hyperlink>
      <w:r>
        <w:t xml:space="preserve"> of such a SIP message MUST contain the type or sub-type "application/sdp" or "application/gw-sdp". For more information about the Content-Type header, see </w:t>
      </w:r>
      <w:hyperlink r:id="rId73">
        <w:r>
          <w:rPr>
            <w:rStyle w:val="Hyperlink"/>
          </w:rPr>
          <w:t>[RFC1521]</w:t>
        </w:r>
      </w:hyperlink>
      <w:r>
        <w:rPr>
          <w:b/>
        </w:rPr>
        <w:t xml:space="preserve"> </w:t>
      </w:r>
      <w:r>
        <w:t xml:space="preserve">section 4. The </w:t>
      </w:r>
      <w:r>
        <w:rPr>
          <w:b/>
        </w:rPr>
        <w:t>application/gw-sdp</w:t>
      </w:r>
      <w:r>
        <w:t xml:space="preserve"> </w:t>
      </w:r>
      <w:hyperlink w:anchor="gt_af6ba277-34c1-493d-8103-71d2af36ce30">
        <w:r>
          <w:rPr>
            <w:rStyle w:val="HyperlinkGreen"/>
            <w:b/>
          </w:rPr>
          <w:t>MIME</w:t>
        </w:r>
      </w:hyperlink>
      <w:r>
        <w:t xml:space="preserve"> type holds the gateway SDP or SIP trunk SDP and contains </w:t>
      </w:r>
      <w:r>
        <w:rPr>
          <w:i/>
        </w:rPr>
        <w:t>x-bypassid</w:t>
      </w:r>
      <w:r>
        <w:t xml:space="preserve"> as a parameter. A client can use this parameter to decide if fu</w:t>
      </w:r>
      <w:r>
        <w:t>rther parsing of the SDP is needed, thereby optimizing processing.</w:t>
      </w:r>
    </w:p>
    <w:p w:rsidR="00BC6EC4" w:rsidRDefault="009025AC">
      <w:r>
        <w:t xml:space="preserve">SIP messages can be transported over </w:t>
      </w:r>
      <w:hyperlink w:anchor="gt_b08d36f6-b5c6-4ce4-8d2d-6f2ab75ea4cb">
        <w:r>
          <w:rPr>
            <w:rStyle w:val="HyperlinkGreen"/>
            <w:b/>
          </w:rPr>
          <w:t>TCP</w:t>
        </w:r>
      </w:hyperlink>
      <w:r>
        <w:t xml:space="preserve"> or </w:t>
      </w:r>
      <w:hyperlink w:anchor="gt_f2bc7fed-7e02-4fa5-91b3-97f5c978563a">
        <w:r>
          <w:rPr>
            <w:rStyle w:val="HyperlinkGreen"/>
            <w:b/>
          </w:rPr>
          <w:t>Transport Layer Secur</w:t>
        </w:r>
        <w:r>
          <w:rPr>
            <w:rStyle w:val="HyperlinkGreen"/>
            <w:b/>
          </w:rPr>
          <w:t>ity (TLS)</w:t>
        </w:r>
      </w:hyperlink>
      <w:r>
        <w:t>. TLS SHOULD be used to protect the encryption key, as the key is passed in the SIP/SDP signaling.</w:t>
      </w:r>
    </w:p>
    <w:p w:rsidR="00BC6EC4" w:rsidRDefault="009025AC">
      <w:pPr>
        <w:pStyle w:val="Heading2"/>
      </w:pPr>
      <w:bookmarkStart w:id="81" w:name="section_bc8c1ed530fc498ea7af3ef890657519"/>
      <w:bookmarkStart w:id="82" w:name="_Toc102019874"/>
      <w:r>
        <w:t>Message Syntax</w:t>
      </w:r>
      <w:bookmarkEnd w:id="81"/>
      <w:bookmarkEnd w:id="82"/>
      <w:r>
        <w:fldChar w:fldCharType="begin"/>
      </w:r>
      <w:r>
        <w:instrText xml:space="preserve"> XE "Messages:syntax" </w:instrText>
      </w:r>
      <w:r>
        <w:fldChar w:fldCharType="end"/>
      </w:r>
    </w:p>
    <w:p w:rsidR="00BC6EC4" w:rsidRDefault="009025AC">
      <w:pPr>
        <w:tabs>
          <w:tab w:val="num" w:pos="0"/>
        </w:tabs>
      </w:pPr>
      <w:r>
        <w:t xml:space="preserve">The messages for this protocol are </w:t>
      </w:r>
      <w:hyperlink w:anchor="gt_5ecff0fe-93f3-480a-aa69-57586d46967b">
        <w:r>
          <w:rPr>
            <w:rStyle w:val="HyperlinkGreen"/>
            <w:b/>
          </w:rPr>
          <w:t>SDP</w:t>
        </w:r>
      </w:hyperlink>
      <w:r>
        <w:t xml:space="preserve"> messages</w:t>
      </w:r>
      <w:r>
        <w:t xml:space="preserve">. An SDP message contains the description of a media </w:t>
      </w:r>
      <w:hyperlink w:anchor="gt_0cd96b80-a737-4f06-bca4-cf9efb449d12">
        <w:r>
          <w:rPr>
            <w:rStyle w:val="HyperlinkGreen"/>
            <w:b/>
          </w:rPr>
          <w:t>session</w:t>
        </w:r>
      </w:hyperlink>
      <w:r>
        <w:t xml:space="preserve">. The session and media characteristics are described by a set of </w:t>
      </w:r>
      <w:r>
        <w:rPr>
          <w:b/>
        </w:rPr>
        <w:t>&lt;type&gt;=&lt;value&gt;</w:t>
      </w:r>
      <w:r>
        <w:t xml:space="preserve"> lines, as specified in </w:t>
      </w:r>
      <w:hyperlink r:id="rId74">
        <w:r>
          <w:rPr>
            <w:rStyle w:val="Hyperlink"/>
          </w:rPr>
          <w:t>[RFC4566]</w:t>
        </w:r>
      </w:hyperlink>
      <w:r>
        <w:t>. The extensions are defined as custom SDP attributes.</w:t>
      </w:r>
    </w:p>
    <w:p w:rsidR="00BC6EC4" w:rsidRDefault="009025AC">
      <w:pPr>
        <w:tabs>
          <w:tab w:val="num" w:pos="0"/>
        </w:tabs>
      </w:pPr>
      <w:r>
        <w:t xml:space="preserve">For additional syntax and protocol details, see section </w:t>
      </w:r>
      <w:hyperlink w:anchor="Section_46d686c37118455786307b81bf515fe6" w:history="1">
        <w:r>
          <w:rPr>
            <w:rStyle w:val="Hyperlink"/>
          </w:rPr>
          <w:t>3.1.5</w:t>
        </w:r>
      </w:hyperlink>
      <w:r>
        <w:t>.</w:t>
      </w:r>
    </w:p>
    <w:p w:rsidR="00BC6EC4" w:rsidRDefault="009025AC">
      <w:pPr>
        <w:pStyle w:val="Heading1"/>
      </w:pPr>
      <w:bookmarkStart w:id="83" w:name="section_c078a4f27a684547ba20d3a7125e593a"/>
      <w:bookmarkStart w:id="84" w:name="_Toc102019875"/>
      <w:r>
        <w:lastRenderedPageBreak/>
        <w:t>Protocol Details</w:t>
      </w:r>
      <w:bookmarkEnd w:id="83"/>
      <w:bookmarkEnd w:id="84"/>
    </w:p>
    <w:p w:rsidR="00BC6EC4" w:rsidRDefault="009025AC">
      <w:pPr>
        <w:pStyle w:val="Heading2"/>
      </w:pPr>
      <w:bookmarkStart w:id="85" w:name="section_2d6defeff0534c79b3b411bfb57e9aa9"/>
      <w:bookmarkStart w:id="86" w:name="_Toc102019876"/>
      <w:r>
        <w:t>Details</w:t>
      </w:r>
      <w:bookmarkEnd w:id="85"/>
      <w:bookmarkEnd w:id="86"/>
    </w:p>
    <w:p w:rsidR="00BC6EC4" w:rsidRDefault="009025AC">
      <w:pPr>
        <w:pStyle w:val="Heading3"/>
      </w:pPr>
      <w:bookmarkStart w:id="87" w:name="section_369e5c2b546b4d469e7da0776cffaa27"/>
      <w:bookmarkStart w:id="88" w:name="_Toc102019877"/>
      <w:r>
        <w:t xml:space="preserve">Abstract </w:t>
      </w:r>
      <w:r>
        <w:t>Data Model</w:t>
      </w:r>
      <w:bookmarkEnd w:id="87"/>
      <w:bookmarkEnd w:id="88"/>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BC6EC4" w:rsidRDefault="009025AC">
      <w:r>
        <w:t>None.</w:t>
      </w:r>
    </w:p>
    <w:p w:rsidR="00BC6EC4" w:rsidRDefault="009025AC">
      <w:pPr>
        <w:pStyle w:val="Heading3"/>
      </w:pPr>
      <w:bookmarkStart w:id="89" w:name="section_564eb254490c436b887f1592eb7a0899"/>
      <w:bookmarkStart w:id="90" w:name="_Toc102019878"/>
      <w:r>
        <w:t>Timers</w:t>
      </w:r>
      <w:bookmarkEnd w:id="89"/>
      <w:bookmarkEnd w:id="90"/>
      <w:r>
        <w:fldChar w:fldCharType="begin"/>
      </w:r>
      <w:r>
        <w:instrText xml:space="preserve"> XE "Timers" </w:instrText>
      </w:r>
      <w:r>
        <w:fldChar w:fldCharType="end"/>
      </w:r>
    </w:p>
    <w:p w:rsidR="00BC6EC4" w:rsidRDefault="009025AC">
      <w:r>
        <w:t>None.</w:t>
      </w:r>
    </w:p>
    <w:p w:rsidR="00BC6EC4" w:rsidRDefault="009025AC">
      <w:pPr>
        <w:pStyle w:val="Heading3"/>
      </w:pPr>
      <w:bookmarkStart w:id="91" w:name="section_f0bf1b5904d74c79a6b2c5284c0ee94c"/>
      <w:bookmarkStart w:id="92" w:name="_Toc102019879"/>
      <w:r>
        <w:t>Initialization</w:t>
      </w:r>
      <w:bookmarkEnd w:id="91"/>
      <w:bookmarkEnd w:id="92"/>
      <w:r>
        <w:fldChar w:fldCharType="begin"/>
      </w:r>
      <w:r>
        <w:instrText xml:space="preserve"> XE "Initialization" </w:instrText>
      </w:r>
      <w:r>
        <w:fldChar w:fldCharType="end"/>
      </w:r>
    </w:p>
    <w:p w:rsidR="00BC6EC4" w:rsidRDefault="009025AC">
      <w:r>
        <w:t>None.</w:t>
      </w:r>
    </w:p>
    <w:p w:rsidR="00BC6EC4" w:rsidRDefault="009025AC">
      <w:pPr>
        <w:pStyle w:val="Heading3"/>
      </w:pPr>
      <w:bookmarkStart w:id="93" w:name="section_1cc64996bfcf48b2ac46eb96792fb134"/>
      <w:bookmarkStart w:id="94" w:name="_Toc102019880"/>
      <w:r>
        <w:t>Higher-Layer Triggered Events</w:t>
      </w:r>
      <w:bookmarkEnd w:id="93"/>
      <w:bookmarkEnd w:id="94"/>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BC6EC4" w:rsidRDefault="009025AC">
      <w:r>
        <w:t>None.</w:t>
      </w:r>
    </w:p>
    <w:p w:rsidR="00BC6EC4" w:rsidRDefault="009025AC">
      <w:pPr>
        <w:pStyle w:val="Heading3"/>
      </w:pPr>
      <w:bookmarkStart w:id="95" w:name="section_46d686c37118455786307b81bf515fe6"/>
      <w:bookmarkStart w:id="96" w:name="_Toc102019881"/>
      <w:r>
        <w:t>Message Processing Events and Sequencing Rules</w:t>
      </w:r>
      <w:bookmarkEnd w:id="95"/>
      <w:bookmarkEnd w:id="96"/>
      <w:r>
        <w:fldChar w:fldCharType="begin"/>
      </w:r>
      <w:r>
        <w:instrText xml:space="preserve"> XE "Message processing" </w:instrText>
      </w:r>
      <w:r>
        <w:fldChar w:fldCharType="end"/>
      </w:r>
      <w:r>
        <w:fldChar w:fldCharType="begin"/>
      </w:r>
      <w:r>
        <w:instrText xml:space="preserve"> XE "Sequencing rules" </w:instrText>
      </w:r>
      <w:r>
        <w:fldChar w:fldCharType="end"/>
      </w:r>
    </w:p>
    <w:p w:rsidR="00BC6EC4" w:rsidRDefault="009025AC">
      <w:r>
        <w:t xml:space="preserve">All the message processing events and sequencing rules for media negotiation conform to the </w:t>
      </w:r>
      <w:hyperlink w:anchor="gt_5ecff0fe-93f3-480a-aa69-57586d46967b">
        <w:r>
          <w:rPr>
            <w:rStyle w:val="HyperlinkGreen"/>
            <w:b/>
          </w:rPr>
          <w:t>SDP</w:t>
        </w:r>
      </w:hyperlink>
      <w:r>
        <w:t xml:space="preserve"> specifications in </w:t>
      </w:r>
      <w:hyperlink r:id="rId75">
        <w:r>
          <w:rPr>
            <w:rStyle w:val="Hyperlink"/>
          </w:rPr>
          <w:t>[RFC4566]</w:t>
        </w:r>
      </w:hyperlink>
      <w:r>
        <w:t xml:space="preserve"> and </w:t>
      </w:r>
      <w:hyperlink r:id="rId76">
        <w:r>
          <w:rPr>
            <w:rStyle w:val="Hyperlink"/>
          </w:rPr>
          <w:t>[RFC3264]</w:t>
        </w:r>
      </w:hyperlink>
      <w:r>
        <w:t>, with some exceptions or modifications for the custom attributes introduced in thi</w:t>
      </w:r>
      <w:r>
        <w:t>s document.</w:t>
      </w:r>
    </w:p>
    <w:p w:rsidR="00BC6EC4" w:rsidRDefault="009025AC">
      <w:r>
        <w:t xml:space="preserve">Also note that the behavior described in [RFC4566] and [RFC3264] does not follow a simple client/server model. The two parties involved in an SDP exchange are peers. Which peer creates or modifies a </w:t>
      </w:r>
      <w:hyperlink w:anchor="gt_0cd96b80-a737-4f06-bca4-cf9efb449d12">
        <w:r>
          <w:rPr>
            <w:rStyle w:val="HyperlinkGreen"/>
            <w:b/>
          </w:rPr>
          <w:t>session</w:t>
        </w:r>
      </w:hyperlink>
      <w:r>
        <w:t xml:space="preserve"> changes which peer is the offerer or answerer as specified in [RFC3264]. In addition, some SDP attributes follow an offer/answer behavior and some SDP attributes supply information to the other peer with no answer expected.</w:t>
      </w:r>
    </w:p>
    <w:p w:rsidR="00BC6EC4" w:rsidRDefault="009025AC">
      <w:pPr>
        <w:pStyle w:val="Heading4"/>
      </w:pPr>
      <w:bookmarkStart w:id="97" w:name="section_b0f229480d724516b55b6b833e0fd3d6"/>
      <w:bookmarkStart w:id="98" w:name="_Toc102019882"/>
      <w:r>
        <w:t>Support</w:t>
      </w:r>
      <w:r>
        <w:t>ed Values and Parameters for the a=crypto Attribute</w:t>
      </w:r>
      <w:bookmarkEnd w:id="97"/>
      <w:bookmarkEnd w:id="98"/>
      <w:r>
        <w:fldChar w:fldCharType="begin"/>
      </w:r>
      <w:r>
        <w:instrText xml:space="preserve"> XE "Message processing:a=crypto attribute" </w:instrText>
      </w:r>
      <w:r>
        <w:fldChar w:fldCharType="end"/>
      </w:r>
      <w:r>
        <w:fldChar w:fldCharType="begin"/>
      </w:r>
      <w:r>
        <w:instrText xml:space="preserve"> XE "Sequencing rules:a=crypto attribute" </w:instrText>
      </w:r>
      <w:r>
        <w:fldChar w:fldCharType="end"/>
      </w:r>
    </w:p>
    <w:p w:rsidR="00BC6EC4" w:rsidRDefault="009025AC">
      <w:r>
        <w:t xml:space="preserve">The </w:t>
      </w:r>
      <w:r>
        <w:rPr>
          <w:b/>
        </w:rPr>
        <w:t xml:space="preserve">a=crypto </w:t>
      </w:r>
      <w:r>
        <w:t xml:space="preserve">attribute is as specified in </w:t>
      </w:r>
      <w:hyperlink r:id="rId77">
        <w:r>
          <w:rPr>
            <w:rStyle w:val="Hyperlink"/>
          </w:rPr>
          <w:t>[RFC45</w:t>
        </w:r>
        <w:r>
          <w:rPr>
            <w:rStyle w:val="Hyperlink"/>
          </w:rPr>
          <w:t>68]</w:t>
        </w:r>
      </w:hyperlink>
      <w:r>
        <w:t xml:space="preserve">, with the exception that a single white space MUST be used. The attribute has the following format, expressed using </w:t>
      </w:r>
      <w:hyperlink w:anchor="gt_24ddbbb4-b79e-4419-96ec-0fdd229c9ebf">
        <w:r>
          <w:rPr>
            <w:rStyle w:val="HyperlinkGreen"/>
            <w:b/>
          </w:rPr>
          <w:t>Augmented Backus-Naur Form (ABNF)</w:t>
        </w:r>
      </w:hyperlink>
      <w:r>
        <w:t xml:space="preserve"> notation, as described in </w:t>
      </w:r>
      <w:hyperlink r:id="rId78">
        <w:r>
          <w:rPr>
            <w:rStyle w:val="Hyperlink"/>
          </w:rPr>
          <w:t>[RFC5234]</w:t>
        </w:r>
      </w:hyperlink>
      <w:r>
        <w:t>.</w:t>
      </w:r>
    </w:p>
    <w:p w:rsidR="00BC6EC4" w:rsidRDefault="009025AC">
      <w:pPr>
        <w:pStyle w:val="Code"/>
      </w:pPr>
      <w:r>
        <w:t>a=crypto tag WSP crypto-suite WSP key-params *(WSP session-param)</w:t>
      </w:r>
    </w:p>
    <w:p w:rsidR="00BC6EC4" w:rsidRDefault="009025AC">
      <w:pPr>
        <w:rPr>
          <w:b/>
        </w:rPr>
      </w:pPr>
      <w:r>
        <w:rPr>
          <w:b/>
        </w:rPr>
        <w:t xml:space="preserve">tag field: </w:t>
      </w:r>
      <w:r>
        <w:t xml:space="preserve">The </w:t>
      </w:r>
      <w:r>
        <w:rPr>
          <w:b/>
        </w:rPr>
        <w:t>tag</w:t>
      </w:r>
      <w:r>
        <w:t xml:space="preserve"> field is used to specify a decimal number to identify a particular cryptographic attribute in the </w:t>
      </w:r>
      <w:hyperlink w:anchor="gt_5ecff0fe-93f3-480a-aa69-57586d46967b">
        <w:r>
          <w:rPr>
            <w:rStyle w:val="HyperlinkGreen"/>
            <w:b/>
          </w:rPr>
          <w:t>SDP</w:t>
        </w:r>
      </w:hyperlink>
      <w:r>
        <w:t xml:space="preserve"> security description for media </w:t>
      </w:r>
      <w:hyperlink w:anchor="gt_f3529cd8-50da-4f36-aa0b-66af455edbb6">
        <w:r>
          <w:rPr>
            <w:rStyle w:val="HyperlinkGreen"/>
            <w:b/>
          </w:rPr>
          <w:t>streams</w:t>
        </w:r>
      </w:hyperlink>
      <w:r>
        <w:t xml:space="preserve">, as specified in [RFC4568]. In the current extension, the semantics of the </w:t>
      </w:r>
      <w:r>
        <w:rPr>
          <w:b/>
        </w:rPr>
        <w:t>tag</w:t>
      </w:r>
      <w:r>
        <w:t xml:space="preserve"> field is more restri</w:t>
      </w:r>
      <w:r>
        <w:t xml:space="preserve">cted, in that the decimal value MUST be unique across the </w:t>
      </w:r>
      <w:r>
        <w:rPr>
          <w:b/>
        </w:rPr>
        <w:t>a=crypto</w:t>
      </w:r>
      <w:r>
        <w:t xml:space="preserve"> and </w:t>
      </w:r>
      <w:r>
        <w:rPr>
          <w:b/>
        </w:rPr>
        <w:t>a=cryptoscale</w:t>
      </w:r>
      <w:r>
        <w:t xml:space="preserve"> attributes. </w:t>
      </w:r>
      <w:r>
        <w:rPr>
          <w:b/>
        </w:rPr>
        <w:t>a=cryptoscale</w:t>
      </w:r>
      <w:r>
        <w:t xml:space="preserve"> is a new attribute defined by this protocol and is specified in more detail in section </w:t>
      </w:r>
      <w:hyperlink w:anchor="Section_6c06da434b8d48bb99de092763572d20" w:history="1">
        <w:r>
          <w:rPr>
            <w:rStyle w:val="Hyperlink"/>
          </w:rPr>
          <w:t>3.1.5.2</w:t>
        </w:r>
      </w:hyperlink>
      <w:r>
        <w:t>.</w:t>
      </w:r>
    </w:p>
    <w:p w:rsidR="00BC6EC4" w:rsidRDefault="009025AC">
      <w:pPr>
        <w:rPr>
          <w:b/>
        </w:rPr>
      </w:pPr>
      <w:r>
        <w:rPr>
          <w:b/>
        </w:rPr>
        <w:t xml:space="preserve">crypto-suite field: </w:t>
      </w:r>
      <w:r>
        <w:t xml:space="preserve">The </w:t>
      </w:r>
      <w:r>
        <w:rPr>
          <w:b/>
        </w:rPr>
        <w:t>crypto-suite</w:t>
      </w:r>
      <w:r>
        <w:t xml:space="preserve"> field is used to specify cryptographic methods or algorithms for media encryption. The only </w:t>
      </w:r>
      <w:r>
        <w:rPr>
          <w:b/>
        </w:rPr>
        <w:t>crypto-suite</w:t>
      </w:r>
      <w:r>
        <w:t xml:space="preserve"> option supported is AES_CM_128_HMAC_SHA1_80. In</w:t>
      </w:r>
      <w:r>
        <w:t xml:space="preserve"> other words, </w:t>
      </w:r>
      <w:r>
        <w:rPr>
          <w:b/>
        </w:rPr>
        <w:t>crypto-suite</w:t>
      </w:r>
      <w:r>
        <w:t xml:space="preserve"> MUST be "AES_CM_128_HMAC_SHA1_80". In [RFC4568], this is defined in the context of "RTP/SAVP" as the transport. In the current extensions, use of this field is extended to the case when the transport is "RTP/AVP" in an </w:t>
      </w:r>
      <w:hyperlink w:anchor="gt_22225c03-4a17-4279-8385-8150ac9f8317">
        <w:r>
          <w:rPr>
            <w:rStyle w:val="HyperlinkGreen"/>
            <w:b/>
          </w:rPr>
          <w:t>SDP offer</w:t>
        </w:r>
      </w:hyperlink>
      <w:r>
        <w:t xml:space="preserve">. This deviation from [RFC4568] is required to support negotiation of </w:t>
      </w:r>
      <w:hyperlink w:anchor="gt_aa71dcb2-1e60-4a25-a6b0-1f78ed94def7">
        <w:r>
          <w:rPr>
            <w:rStyle w:val="HyperlinkGreen"/>
            <w:b/>
          </w:rPr>
          <w:t>SRTP</w:t>
        </w:r>
      </w:hyperlink>
      <w:r>
        <w:t xml:space="preserve"> optionally, as specified in section </w:t>
      </w:r>
      <w:hyperlink w:anchor="Section_d2c16650cefb4f77acbeb958e909135b" w:history="1">
        <w:r>
          <w:rPr>
            <w:rStyle w:val="Hyperlink"/>
          </w:rPr>
          <w:t>3.1.5.8</w:t>
        </w:r>
      </w:hyperlink>
      <w:r>
        <w:t>.</w:t>
      </w:r>
    </w:p>
    <w:p w:rsidR="00BC6EC4" w:rsidRDefault="009025AC">
      <w:pPr>
        <w:rPr>
          <w:b/>
        </w:rPr>
      </w:pPr>
      <w:r>
        <w:rPr>
          <w:b/>
        </w:rPr>
        <w:lastRenderedPageBreak/>
        <w:t xml:space="preserve">key-params field: </w:t>
      </w:r>
      <w:r>
        <w:t xml:space="preserve"> The </w:t>
      </w:r>
      <w:r>
        <w:rPr>
          <w:b/>
        </w:rPr>
        <w:t>key-params</w:t>
      </w:r>
      <w:r>
        <w:t xml:space="preserve"> field is used to specify the keying information. The </w:t>
      </w:r>
      <w:r>
        <w:rPr>
          <w:b/>
        </w:rPr>
        <w:t>key-params</w:t>
      </w:r>
      <w:r>
        <w:t xml:space="preserve"> are further defined in [RFC4568], as follows:</w:t>
      </w:r>
    </w:p>
    <w:p w:rsidR="00BC6EC4" w:rsidRDefault="009025AC">
      <w:pPr>
        <w:pStyle w:val="Code"/>
        <w:numPr>
          <w:ilvl w:val="0"/>
          <w:numId w:val="0"/>
        </w:numPr>
        <w:ind w:left="360"/>
      </w:pPr>
      <w:r>
        <w:t>key-params = &lt;key-method&gt; ":" &lt;key-info&gt;</w:t>
      </w:r>
    </w:p>
    <w:p w:rsidR="00BC6EC4" w:rsidRDefault="009025AC">
      <w:r>
        <w:t xml:space="preserve">More than one </w:t>
      </w:r>
      <w:r>
        <w:rPr>
          <w:b/>
        </w:rPr>
        <w:t>key-params</w:t>
      </w:r>
      <w:r>
        <w:t xml:space="preserve"> instance per line of </w:t>
      </w:r>
      <w:r>
        <w:rPr>
          <w:b/>
        </w:rPr>
        <w:t>a=crypto</w:t>
      </w:r>
      <w:r>
        <w:t xml:space="preserve"> MUST NOT be used.</w:t>
      </w:r>
    </w:p>
    <w:p w:rsidR="00BC6EC4" w:rsidRDefault="00902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key-method</w:t>
      </w:r>
      <w:r>
        <w:t xml:space="preserve"> subfield is used to specify the provisional method of the keying information. As specified in [RFC4568], the only method that MUST be used is "inline", indicating that the keying material is p</w:t>
      </w:r>
      <w:r>
        <w:t xml:space="preserve">rovided in the </w:t>
      </w:r>
      <w:r>
        <w:rPr>
          <w:b/>
        </w:rPr>
        <w:t>key-info</w:t>
      </w:r>
      <w:r>
        <w:t xml:space="preserve"> field.</w:t>
      </w:r>
    </w:p>
    <w:p w:rsidR="00BC6EC4" w:rsidRDefault="00902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key-info</w:t>
      </w:r>
      <w:r>
        <w:t xml:space="preserve"> field is specified in [RFC4568]. The specification of </w:t>
      </w:r>
      <w:r>
        <w:rPr>
          <w:b/>
        </w:rPr>
        <w:t>key-info</w:t>
      </w:r>
      <w:r>
        <w:t xml:space="preserve"> in [RFC4568] is specifically targeted to the "RTP/SAVP" transport. In the current extension, the </w:t>
      </w:r>
      <w:r>
        <w:rPr>
          <w:b/>
        </w:rPr>
        <w:t>key-info</w:t>
      </w:r>
      <w:r>
        <w:t xml:space="preserve"> field can be used for both "RTP/SAVP" and "</w:t>
      </w:r>
      <w:r>
        <w:t>RTP/AVP". This extension is required to support negotiation of SRTP optionally, as specified in section 3.1.5.8.</w:t>
      </w:r>
    </w:p>
    <w:p w:rsidR="00BC6EC4" w:rsidRDefault="009025AC">
      <w:pPr>
        <w:rPr>
          <w:b/>
        </w:rPr>
      </w:pPr>
      <w:r>
        <w:t xml:space="preserve">Following is the format specified in [RFC4568] for the </w:t>
      </w:r>
      <w:r>
        <w:rPr>
          <w:b/>
        </w:rPr>
        <w:t>key-info</w:t>
      </w:r>
      <w:r>
        <w:t xml:space="preserve"> field.</w:t>
      </w:r>
    </w:p>
    <w:p w:rsidR="00BC6EC4" w:rsidRDefault="009025AC">
      <w:pPr>
        <w:pStyle w:val="Code"/>
        <w:numPr>
          <w:ilvl w:val="0"/>
          <w:numId w:val="0"/>
        </w:numPr>
        <w:ind w:left="360"/>
      </w:pPr>
      <w:r>
        <w:t>"inline:" &lt;key||salt&gt; ["|" lifetime] ["|" MKI ":" length]</w:t>
      </w:r>
    </w:p>
    <w:p w:rsidR="00BC6EC4" w:rsidRDefault="009025AC">
      <w:r>
        <w:t>Following is a</w:t>
      </w:r>
      <w:r>
        <w:t xml:space="preserve"> list of constraints and values accepted for the </w:t>
      </w:r>
      <w:r>
        <w:rPr>
          <w:b/>
        </w:rPr>
        <w:t>key-info</w:t>
      </w:r>
      <w:r>
        <w:t xml:space="preserve"> field:</w:t>
      </w:r>
    </w:p>
    <w:p w:rsidR="00BC6EC4" w:rsidRDefault="009025AC">
      <w:pPr>
        <w:pStyle w:val="ListParagraph"/>
        <w:numPr>
          <w:ilvl w:val="0"/>
          <w:numId w:val="50"/>
        </w:numPr>
      </w:pPr>
      <w:r>
        <w:t xml:space="preserve">"MKI" SHOULD be used. If MKI is used, the MKI </w:t>
      </w:r>
      <w:r>
        <w:rPr>
          <w:i/>
        </w:rPr>
        <w:t>length</w:t>
      </w:r>
      <w:r>
        <w:t xml:space="preserve"> MUST be 1 byte.</w:t>
      </w:r>
    </w:p>
    <w:p w:rsidR="00BC6EC4" w:rsidRDefault="009025AC">
      <w:pPr>
        <w:pStyle w:val="ListParagraph"/>
        <w:numPr>
          <w:ilvl w:val="0"/>
          <w:numId w:val="50"/>
        </w:numPr>
      </w:pPr>
      <w:r>
        <w:t xml:space="preserve">The value for lifetime MUST be "2^31" in SDP offers and </w:t>
      </w:r>
      <w:hyperlink w:anchor="gt_3c11031c-654a-4df7-be46-0affb0ac03f5">
        <w:r>
          <w:rPr>
            <w:rStyle w:val="HyperlinkGreen"/>
            <w:b/>
          </w:rPr>
          <w:t xml:space="preserve">SDP </w:t>
        </w:r>
        <w:r>
          <w:rPr>
            <w:rStyle w:val="HyperlinkGreen"/>
            <w:b/>
          </w:rPr>
          <w:t>answers</w:t>
        </w:r>
      </w:hyperlink>
      <w:r>
        <w:t xml:space="preserve"> sent.</w:t>
      </w:r>
    </w:p>
    <w:p w:rsidR="00BC6EC4" w:rsidRDefault="009025AC">
      <w:pPr>
        <w:pStyle w:val="ListParagraph"/>
        <w:numPr>
          <w:ilvl w:val="0"/>
          <w:numId w:val="50"/>
        </w:numPr>
      </w:pPr>
      <w:r>
        <w:t>The value of lifetime MUST be ignored in SDP offers and SDP answers received, and "2^31" MUST be used instead.</w:t>
      </w:r>
    </w:p>
    <w:p w:rsidR="00BC6EC4" w:rsidRDefault="009025AC">
      <w:pPr>
        <w:rPr>
          <w:b/>
        </w:rPr>
      </w:pPr>
      <w:r>
        <w:rPr>
          <w:b/>
        </w:rPr>
        <w:t xml:space="preserve">session-param </w:t>
      </w:r>
      <w:r>
        <w:t>field:</w:t>
      </w:r>
      <w:r>
        <w:rPr>
          <w:b/>
        </w:rPr>
        <w:t xml:space="preserve"> </w:t>
      </w:r>
      <w:r>
        <w:t>The</w:t>
      </w:r>
      <w:r>
        <w:rPr>
          <w:b/>
        </w:rPr>
        <w:t xml:space="preserve"> session-param</w:t>
      </w:r>
      <w:r>
        <w:t xml:space="preserve"> field MUST NOT be used.</w:t>
      </w:r>
    </w:p>
    <w:p w:rsidR="00BC6EC4" w:rsidRDefault="009025AC">
      <w:r>
        <w:t xml:space="preserve">The following is an example </w:t>
      </w:r>
      <w:r>
        <w:rPr>
          <w:b/>
        </w:rPr>
        <w:t>a=crypto</w:t>
      </w:r>
      <w:r>
        <w:t xml:space="preserve"> attribute:</w:t>
      </w:r>
    </w:p>
    <w:p w:rsidR="00BC6EC4" w:rsidRDefault="009025AC">
      <w:pPr>
        <w:pStyle w:val="Code"/>
        <w:numPr>
          <w:ilvl w:val="0"/>
          <w:numId w:val="0"/>
        </w:numPr>
        <w:ind w:left="360"/>
      </w:pPr>
      <w:r>
        <w:t xml:space="preserve">a=crypto:2 </w:t>
      </w:r>
      <w:r>
        <w:t>AES_CM_128_HMAC_SHA1_80 inline:t20I47Tyj1NDG6H+gWNpIzAzRPfYeQg8pP+ukwoy|2^31|1:1</w:t>
      </w:r>
    </w:p>
    <w:p w:rsidR="00BC6EC4" w:rsidRDefault="009025AC">
      <w:r>
        <w:t>Horizontal tab (HTAB code as defined in ABNF) between tokens MUST NOT be used by the application.</w:t>
      </w:r>
    </w:p>
    <w:p w:rsidR="00BC6EC4" w:rsidRDefault="009025AC">
      <w:pPr>
        <w:pStyle w:val="Heading4"/>
      </w:pPr>
      <w:bookmarkStart w:id="99" w:name="section_6c06da434b8d48bb99de092763572d20"/>
      <w:bookmarkStart w:id="100" w:name="_Toc102019883"/>
      <w:r>
        <w:t>Specifying and Negotiating SSRTP</w:t>
      </w:r>
      <w:bookmarkEnd w:id="99"/>
      <w:bookmarkEnd w:id="100"/>
      <w:r>
        <w:fldChar w:fldCharType="begin"/>
      </w:r>
      <w:r>
        <w:instrText xml:space="preserve"> XE "Message processing:specifying and negoti</w:instrText>
      </w:r>
      <w:r>
        <w:instrText xml:space="preserve">ating SSRTP" </w:instrText>
      </w:r>
      <w:r>
        <w:fldChar w:fldCharType="end"/>
      </w:r>
      <w:r>
        <w:fldChar w:fldCharType="begin"/>
      </w:r>
      <w:r>
        <w:instrText xml:space="preserve"> XE "Sequencing rules:specifying and negotiating SSRTP" </w:instrText>
      </w:r>
      <w:r>
        <w:fldChar w:fldCharType="end"/>
      </w:r>
      <w:r>
        <w:fldChar w:fldCharType="begin"/>
      </w:r>
      <w:r>
        <w:instrText xml:space="preserve"> XE "SSRTP:message processing" </w:instrText>
      </w:r>
      <w:r>
        <w:fldChar w:fldCharType="end"/>
      </w:r>
    </w:p>
    <w:p w:rsidR="00BC6EC4" w:rsidRDefault="009025AC">
      <w:r>
        <w:t xml:space="preserve">The new </w:t>
      </w:r>
      <w:r>
        <w:rPr>
          <w:b/>
        </w:rPr>
        <w:t>a=cryptoscale</w:t>
      </w:r>
      <w:r>
        <w:t xml:space="preserve"> attribute is introduced to support </w:t>
      </w:r>
      <w:hyperlink w:anchor="gt_98bd13f0-e250-47a0-9573-7dd5065c300c">
        <w:r>
          <w:rPr>
            <w:rStyle w:val="HyperlinkGreen"/>
            <w:b/>
          </w:rPr>
          <w:t>SSRTP</w:t>
        </w:r>
      </w:hyperlink>
      <w:r>
        <w:t xml:space="preserve"> encryption of the media </w:t>
      </w:r>
      <w:r>
        <w:t xml:space="preserve">in an audio/video </w:t>
      </w:r>
      <w:hyperlink w:anchor="gt_0cd96b80-a737-4f06-bca4-cf9efb449d12">
        <w:r>
          <w:rPr>
            <w:rStyle w:val="HyperlinkGreen"/>
            <w:b/>
          </w:rPr>
          <w:t>session</w:t>
        </w:r>
      </w:hyperlink>
      <w:r>
        <w:t xml:space="preserve">. This attribute has the following format expressed in </w:t>
      </w:r>
      <w:hyperlink w:anchor="gt_24ddbbb4-b79e-4419-96ec-0fdd229c9ebf">
        <w:r>
          <w:rPr>
            <w:rStyle w:val="HyperlinkGreen"/>
            <w:b/>
          </w:rPr>
          <w:t>ABNF</w:t>
        </w:r>
      </w:hyperlink>
      <w:r>
        <w:t xml:space="preserve"> notation, as described in </w:t>
      </w:r>
      <w:hyperlink r:id="rId79">
        <w:r>
          <w:rPr>
            <w:rStyle w:val="Hyperlink"/>
          </w:rPr>
          <w:t>[RFC5234]</w:t>
        </w:r>
      </w:hyperlink>
      <w:r>
        <w:t>:</w:t>
      </w:r>
    </w:p>
    <w:p w:rsidR="00BC6EC4" w:rsidRDefault="009025AC">
      <w:pPr>
        <w:pStyle w:val="Code"/>
        <w:numPr>
          <w:ilvl w:val="0"/>
          <w:numId w:val="0"/>
        </w:numPr>
        <w:ind w:left="360"/>
      </w:pPr>
      <w:r>
        <w:t>"a=cryptoscale:" tag WSP scale-srtp-flavor WSP crypto-suite WSP key-params *(session-param)</w:t>
      </w:r>
    </w:p>
    <w:p w:rsidR="00BC6EC4" w:rsidRDefault="009025AC">
      <w:r>
        <w:t xml:space="preserve">The definition of </w:t>
      </w:r>
      <w:r>
        <w:rPr>
          <w:b/>
        </w:rPr>
        <w:t>tag</w:t>
      </w:r>
      <w:r>
        <w:t xml:space="preserve">, </w:t>
      </w:r>
      <w:r>
        <w:rPr>
          <w:b/>
        </w:rPr>
        <w:t>crypto-suite</w:t>
      </w:r>
      <w:r>
        <w:t xml:space="preserve">, </w:t>
      </w:r>
      <w:r>
        <w:rPr>
          <w:b/>
        </w:rPr>
        <w:t>key-params</w:t>
      </w:r>
      <w:r>
        <w:t>, and</w:t>
      </w:r>
      <w:r>
        <w:rPr>
          <w:b/>
        </w:rPr>
        <w:t xml:space="preserve"> session-param</w:t>
      </w:r>
      <w:r>
        <w:t xml:space="preserve"> are the same as that specified for the </w:t>
      </w:r>
      <w:r>
        <w:rPr>
          <w:b/>
        </w:rPr>
        <w:t>a=</w:t>
      </w:r>
      <w:r>
        <w:rPr>
          <w:b/>
        </w:rPr>
        <w:t>crypto</w:t>
      </w:r>
      <w:r>
        <w:t xml:space="preserve"> attribute. All the extensions to or deviations from </w:t>
      </w:r>
      <w:hyperlink r:id="rId80">
        <w:r>
          <w:rPr>
            <w:rStyle w:val="Hyperlink"/>
          </w:rPr>
          <w:t>[RFC4568]</w:t>
        </w:r>
      </w:hyperlink>
      <w:r>
        <w:t xml:space="preserve"> related to the </w:t>
      </w:r>
      <w:r>
        <w:rPr>
          <w:b/>
        </w:rPr>
        <w:t>a=crypto</w:t>
      </w:r>
      <w:r>
        <w:t xml:space="preserve"> attribute, as specified in section </w:t>
      </w:r>
      <w:hyperlink w:anchor="Section_b0f229480d724516b55b6b833e0fd3d6" w:history="1">
        <w:r>
          <w:rPr>
            <w:rStyle w:val="Hyperlink"/>
          </w:rPr>
          <w:t>3.</w:t>
        </w:r>
        <w:r>
          <w:rPr>
            <w:rStyle w:val="Hyperlink"/>
          </w:rPr>
          <w:t>1.5.1</w:t>
        </w:r>
      </w:hyperlink>
      <w:r>
        <w:t xml:space="preserve">, also apply to the </w:t>
      </w:r>
      <w:r>
        <w:rPr>
          <w:b/>
        </w:rPr>
        <w:t>a=cryptoscale</w:t>
      </w:r>
      <w:r>
        <w:t xml:space="preserve"> attribute.</w:t>
      </w:r>
    </w:p>
    <w:p w:rsidR="00BC6EC4" w:rsidRDefault="009025AC">
      <w:r>
        <w:t xml:space="preserve">Note that the </w:t>
      </w:r>
      <w:r>
        <w:rPr>
          <w:b/>
        </w:rPr>
        <w:t>tag</w:t>
      </w:r>
      <w:r>
        <w:t xml:space="preserve"> field MUST be a unique decimal value across all the </w:t>
      </w:r>
      <w:r>
        <w:rPr>
          <w:b/>
        </w:rPr>
        <w:t>a=crypto</w:t>
      </w:r>
      <w:r>
        <w:t xml:space="preserve"> and </w:t>
      </w:r>
      <w:r>
        <w:rPr>
          <w:b/>
        </w:rPr>
        <w:t>a=cryptoscale</w:t>
      </w:r>
      <w:r>
        <w:t xml:space="preserve"> attributes.</w:t>
      </w:r>
    </w:p>
    <w:p w:rsidR="00BC6EC4" w:rsidRDefault="00902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new field, </w:t>
      </w:r>
      <w:r>
        <w:rPr>
          <w:b/>
        </w:rPr>
        <w:t>scale-srtp-flavor</w:t>
      </w:r>
      <w:r>
        <w:t>, is specified as follows:</w:t>
      </w:r>
    </w:p>
    <w:p w:rsidR="00BC6EC4" w:rsidRDefault="009025AC">
      <w:pPr>
        <w:pStyle w:val="Code"/>
        <w:numPr>
          <w:ilvl w:val="0"/>
          <w:numId w:val="0"/>
        </w:numPr>
        <w:ind w:left="360"/>
      </w:pPr>
      <w:r>
        <w:lastRenderedPageBreak/>
        <w:t>scale-srtp-flavor="client" | "server"</w:t>
      </w:r>
    </w:p>
    <w:p w:rsidR="00BC6EC4" w:rsidRDefault="009025AC">
      <w:r>
        <w:t xml:space="preserve">An application supporting media encryption using </w:t>
      </w:r>
      <w:hyperlink w:anchor="gt_b861c655-9114-4d6a-9307-a0f23d0c3649">
        <w:r>
          <w:rPr>
            <w:rStyle w:val="HyperlinkGreen"/>
            <w:b/>
          </w:rPr>
          <w:t>Client Scale Secure Real-Time Transport Protocol (Client Scale-SRTP)</w:t>
        </w:r>
      </w:hyperlink>
      <w:r>
        <w:t xml:space="preserve"> chooses a value of "client" for the </w:t>
      </w:r>
      <w:r>
        <w:rPr>
          <w:b/>
        </w:rPr>
        <w:t>scale-srtp-flavor</w:t>
      </w:r>
      <w:r>
        <w:t xml:space="preserve"> field. An application </w:t>
      </w:r>
      <w:r>
        <w:t xml:space="preserve">supporting media encryption using </w:t>
      </w:r>
      <w:hyperlink w:anchor="gt_cd3d9bcf-fb47-401f-9aeb-23ebb40325a6">
        <w:r>
          <w:rPr>
            <w:rStyle w:val="HyperlinkGreen"/>
            <w:b/>
          </w:rPr>
          <w:t>Server Scale Secure Real-Time Transport Protocol (Server SSRTP)</w:t>
        </w:r>
      </w:hyperlink>
      <w:r>
        <w:t xml:space="preserve"> chooses a value of "server" for the </w:t>
      </w:r>
      <w:r>
        <w:rPr>
          <w:b/>
        </w:rPr>
        <w:t>scale-srtp-flavor</w:t>
      </w:r>
      <w:r>
        <w:t xml:space="preserve"> field. An application MUST use either the </w:t>
      </w:r>
      <w:r>
        <w:t>Client Scale-SRTP encryption or the Server SSRTP encryption. It MUST NOT use both at the same time.</w:t>
      </w:r>
    </w:p>
    <w:p w:rsidR="00BC6EC4" w:rsidRDefault="009025AC">
      <w:r>
        <w:t xml:space="preserve">To negotiate SSRTP successfully, one peer MUST identify itself (via the </w:t>
      </w:r>
      <w:r>
        <w:rPr>
          <w:b/>
        </w:rPr>
        <w:t>scale-srtp-flavor</w:t>
      </w:r>
      <w:r>
        <w:t xml:space="preserve"> field) to be the SSRTP "client", and the other MUST identify itsel</w:t>
      </w:r>
      <w:r>
        <w:t xml:space="preserve">f as the SSRTP "server". The SSRTP client supports Client Scale-SRTP encryption, and the SSRTP </w:t>
      </w:r>
      <w:hyperlink w:anchor="gt_434b0234-e970-4e8c-bdfa-e16a30d96703">
        <w:r>
          <w:rPr>
            <w:rStyle w:val="HyperlinkGreen"/>
            <w:b/>
          </w:rPr>
          <w:t>server</w:t>
        </w:r>
      </w:hyperlink>
      <w:r>
        <w:t xml:space="preserve"> supports Server SSRTP encryption.  Which peer is the SSRTP server and which peer is the SSRT</w:t>
      </w:r>
      <w:r>
        <w:t xml:space="preserve">P client is independent of which peer sent the </w:t>
      </w:r>
      <w:hyperlink w:anchor="gt_22225c03-4a17-4279-8385-8150ac9f8317">
        <w:r>
          <w:rPr>
            <w:rStyle w:val="HyperlinkGreen"/>
            <w:b/>
          </w:rPr>
          <w:t>SDP offer</w:t>
        </w:r>
      </w:hyperlink>
      <w:r>
        <w:t xml:space="preserve">. Typically, only a </w:t>
      </w:r>
      <w:hyperlink w:anchor="gt_0290e0f0-fde4-4efb-875c-22fa6d56e15c">
        <w:r>
          <w:rPr>
            <w:rStyle w:val="HyperlinkGreen"/>
            <w:b/>
          </w:rPr>
          <w:t>MCU</w:t>
        </w:r>
      </w:hyperlink>
      <w:r>
        <w:t xml:space="preserve"> would operate as an SSRTP server.</w:t>
      </w:r>
    </w:p>
    <w:p w:rsidR="00BC6EC4" w:rsidRDefault="009025AC">
      <w:r>
        <w:t>The SSRTP server e</w:t>
      </w:r>
      <w:r>
        <w:t xml:space="preserve">ncrypts media it sends to the SSRTP client using SSRTP encryption. SSRTP encryption is defined in </w:t>
      </w:r>
      <w:hyperlink r:id="rId81" w:anchor="Section_980fc2b6ba8343139f5acad50449e98e">
        <w:r>
          <w:rPr>
            <w:rStyle w:val="Hyperlink"/>
          </w:rPr>
          <w:t>[MS-SSRTP]</w:t>
        </w:r>
      </w:hyperlink>
      <w:r>
        <w:t>. The SSRTP client decrypts SSRTP-encrypted media it receives from t</w:t>
      </w:r>
      <w:r>
        <w:t>he SSRTP server.</w:t>
      </w:r>
    </w:p>
    <w:p w:rsidR="00BC6EC4" w:rsidRDefault="009025AC">
      <w:r>
        <w:t xml:space="preserve">The SSRTP client encrypts media it sends to the SSRTP server using </w:t>
      </w:r>
      <w:hyperlink w:anchor="gt_aa71dcb2-1e60-4a25-a6b0-1f78ed94def7">
        <w:r>
          <w:rPr>
            <w:rStyle w:val="HyperlinkGreen"/>
            <w:b/>
          </w:rPr>
          <w:t>SRTP</w:t>
        </w:r>
      </w:hyperlink>
      <w:r>
        <w:t xml:space="preserve"> encryption. SRTP encryption is defined in </w:t>
      </w:r>
      <w:hyperlink r:id="rId82" w:anchor="Section_d9641c95b1524cc78311d178f3241f1f">
        <w:r>
          <w:rPr>
            <w:rStyle w:val="Hyperlink"/>
          </w:rPr>
          <w:t>[MS-SRTP]</w:t>
        </w:r>
      </w:hyperlink>
      <w:r>
        <w:t>. The SSRTP server decrypts SRTP-encrypted media it receives from the SSRTP client.</w:t>
      </w:r>
    </w:p>
    <w:p w:rsidR="00BC6EC4" w:rsidRDefault="009025AC">
      <w:r>
        <w:t xml:space="preserve">The fields of the attribute </w:t>
      </w:r>
      <w:r>
        <w:rPr>
          <w:b/>
        </w:rPr>
        <w:t>a=crypto</w:t>
      </w:r>
      <w:r>
        <w:t xml:space="preserve"> and </w:t>
      </w:r>
      <w:r>
        <w:rPr>
          <w:b/>
        </w:rPr>
        <w:t>a=cryptoscale</w:t>
      </w:r>
      <w:r>
        <w:t xml:space="preserve"> are themselves not encrypted. Protection of the fields and encryption information is provided by the </w:t>
      </w:r>
      <w:hyperlink w:anchor="gt_f2bc7fed-7e02-4fa5-91b3-97f5c978563a">
        <w:r>
          <w:rPr>
            <w:rStyle w:val="HyperlinkGreen"/>
            <w:b/>
          </w:rPr>
          <w:t>TLS</w:t>
        </w:r>
      </w:hyperlink>
      <w:r>
        <w:t xml:space="preserve"> transport over which the </w:t>
      </w:r>
      <w:hyperlink w:anchor="gt_586971aa-3b65-4de3-be93-1a9756777d89">
        <w:r>
          <w:rPr>
            <w:rStyle w:val="HyperlinkGreen"/>
            <w:b/>
          </w:rPr>
          <w:t>S</w:t>
        </w:r>
        <w:r>
          <w:rPr>
            <w:rStyle w:val="HyperlinkGreen"/>
            <w:b/>
          </w:rPr>
          <w:t>IP</w:t>
        </w:r>
      </w:hyperlink>
      <w:r>
        <w:t xml:space="preserve"> signaling is carried.</w:t>
      </w:r>
    </w:p>
    <w:p w:rsidR="00BC6EC4" w:rsidRDefault="009025AC">
      <w:r>
        <w:t xml:space="preserve">The following is an example </w:t>
      </w:r>
      <w:r>
        <w:rPr>
          <w:b/>
        </w:rPr>
        <w:t>a=cryptoscale</w:t>
      </w:r>
      <w:r>
        <w:t xml:space="preserve"> attribute given by a peer which supports Client Scale-SRTP encryption:</w:t>
      </w:r>
    </w:p>
    <w:p w:rsidR="00BC6EC4" w:rsidRDefault="009025AC">
      <w:pPr>
        <w:pStyle w:val="Code"/>
        <w:numPr>
          <w:ilvl w:val="0"/>
          <w:numId w:val="0"/>
        </w:numPr>
        <w:ind w:left="360"/>
      </w:pPr>
      <w:r>
        <w:t>a=cryptoscale:1 client AES_CM_128_HMAC_SHA1_80 inline:85Sm2QWogZ9N256qxTRhfIRxjUp9q1ISMxwbiloc|2^31|1:1</w:t>
      </w:r>
    </w:p>
    <w:p w:rsidR="00BC6EC4" w:rsidRDefault="009025AC">
      <w:pPr>
        <w:pStyle w:val="Heading5"/>
      </w:pPr>
      <w:bookmarkStart w:id="101" w:name="section_d803fa0e7bac4a48bd4dc99dfd20e302"/>
      <w:bookmarkStart w:id="102" w:name="_Toc102019884"/>
      <w:r>
        <w:t>Processing and</w:t>
      </w:r>
      <w:r>
        <w:t xml:space="preserve"> Negotiating SSRTP</w:t>
      </w:r>
      <w:bookmarkEnd w:id="101"/>
      <w:bookmarkEnd w:id="102"/>
    </w:p>
    <w:p w:rsidR="00BC6EC4" w:rsidRDefault="009025AC">
      <w:r>
        <w:t xml:space="preserve">The </w:t>
      </w:r>
      <w:r>
        <w:rPr>
          <w:b/>
        </w:rPr>
        <w:t>a=cryptoscale</w:t>
      </w:r>
      <w:r>
        <w:t xml:space="preserve"> attribute is used to negotiate </w:t>
      </w:r>
      <w:hyperlink w:anchor="gt_98bd13f0-e250-47a0-9573-7dd5065c300c">
        <w:r>
          <w:rPr>
            <w:rStyle w:val="HyperlinkGreen"/>
            <w:b/>
          </w:rPr>
          <w:t>SSRTP</w:t>
        </w:r>
      </w:hyperlink>
      <w:r>
        <w:t xml:space="preserve"> encryption of media.</w:t>
      </w:r>
    </w:p>
    <w:p w:rsidR="00BC6EC4" w:rsidRDefault="009025AC">
      <w:r>
        <w:t xml:space="preserve">The following table specifies how an application can communicate its </w:t>
      </w:r>
      <w:hyperlink w:anchor="gt_aa71dcb2-1e60-4a25-a6b0-1f78ed94def7">
        <w:r>
          <w:rPr>
            <w:rStyle w:val="HyperlinkGreen"/>
            <w:b/>
          </w:rPr>
          <w:t>SRTP</w:t>
        </w:r>
      </w:hyperlink>
      <w:r>
        <w:t xml:space="preserve"> and SSRTP encryption preferences.</w:t>
      </w:r>
    </w:p>
    <w:tbl>
      <w:tblPr>
        <w:tblStyle w:val="Table-ShadedHeader"/>
        <w:tblW w:w="8640" w:type="dxa"/>
        <w:tblLook w:val="01E0" w:firstRow="1" w:lastRow="1" w:firstColumn="1" w:lastColumn="1" w:noHBand="0" w:noVBand="0"/>
      </w:tblPr>
      <w:tblGrid>
        <w:gridCol w:w="5350"/>
        <w:gridCol w:w="3290"/>
      </w:tblGrid>
      <w:tr w:rsidR="00BC6EC4" w:rsidTr="00BC6EC4">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C6EC4" w:rsidRDefault="009025AC">
            <w:pPr>
              <w:pStyle w:val="TableHeaderText"/>
              <w:tabs>
                <w:tab w:val="num" w:pos="0"/>
              </w:tabs>
            </w:pPr>
            <w:r>
              <w:t>Protocol element</w:t>
            </w:r>
          </w:p>
        </w:tc>
        <w:tc>
          <w:tcPr>
            <w:tcW w:w="0" w:type="auto"/>
            <w:hideMark/>
          </w:tcPr>
          <w:p w:rsidR="00BC6EC4" w:rsidRDefault="009025AC">
            <w:pPr>
              <w:pStyle w:val="TableHeaderText"/>
              <w:tabs>
                <w:tab w:val="num" w:pos="0"/>
              </w:tabs>
            </w:pPr>
            <w:r>
              <w:t>Description</w:t>
            </w:r>
          </w:p>
        </w:tc>
      </w:tr>
      <w:tr w:rsidR="00BC6EC4" w:rsidTr="00BC6EC4">
        <w:tc>
          <w:tcPr>
            <w:tcW w:w="0" w:type="auto"/>
            <w:hideMark/>
          </w:tcPr>
          <w:p w:rsidR="00BC6EC4" w:rsidRDefault="009025AC">
            <w:pPr>
              <w:pStyle w:val="TableBodyText"/>
              <w:tabs>
                <w:tab w:val="num" w:pos="0"/>
              </w:tabs>
            </w:pPr>
            <w:r>
              <w:t>a=crypto:&lt;tag&gt; &lt;crypto-suite&gt; &lt;key-params&gt; [&lt;session-params&gt;]</w:t>
            </w:r>
          </w:p>
        </w:tc>
        <w:tc>
          <w:tcPr>
            <w:tcW w:w="0" w:type="auto"/>
            <w:hideMark/>
          </w:tcPr>
          <w:p w:rsidR="00BC6EC4" w:rsidRDefault="009025AC">
            <w:pPr>
              <w:pStyle w:val="TableBodyText"/>
              <w:tabs>
                <w:tab w:val="num" w:pos="0"/>
              </w:tabs>
            </w:pPr>
            <w:r>
              <w:t>Supports SRTP encryption.</w:t>
            </w:r>
          </w:p>
        </w:tc>
      </w:tr>
      <w:tr w:rsidR="00BC6EC4" w:rsidTr="00BC6EC4">
        <w:tc>
          <w:tcPr>
            <w:tcW w:w="0" w:type="auto"/>
            <w:hideMark/>
          </w:tcPr>
          <w:p w:rsidR="00BC6EC4" w:rsidRDefault="009025AC">
            <w:pPr>
              <w:pStyle w:val="TableBodyText"/>
              <w:tabs>
                <w:tab w:val="num" w:pos="0"/>
              </w:tabs>
            </w:pPr>
            <w:r>
              <w:t>a=cryptoscale:&lt;tag&gt; client</w:t>
            </w:r>
            <w:r>
              <w:rPr>
                <w:b/>
              </w:rPr>
              <w:t xml:space="preserve"> </w:t>
            </w:r>
            <w:r>
              <w:t>&lt;crypto-suite&gt; &lt;key-params&gt; [&lt;</w:t>
            </w:r>
            <w:r>
              <w:t>session-params&gt;]</w:t>
            </w:r>
          </w:p>
        </w:tc>
        <w:tc>
          <w:tcPr>
            <w:tcW w:w="0" w:type="auto"/>
            <w:hideMark/>
          </w:tcPr>
          <w:p w:rsidR="00BC6EC4" w:rsidRDefault="009025AC">
            <w:pPr>
              <w:pStyle w:val="TableBodyText"/>
              <w:tabs>
                <w:tab w:val="num" w:pos="0"/>
              </w:tabs>
            </w:pPr>
            <w:r>
              <w:t>Supports the client flavor of SSRTP encryption.</w:t>
            </w:r>
          </w:p>
        </w:tc>
      </w:tr>
      <w:tr w:rsidR="00BC6EC4" w:rsidTr="00BC6EC4">
        <w:tc>
          <w:tcPr>
            <w:tcW w:w="0" w:type="auto"/>
            <w:hideMark/>
          </w:tcPr>
          <w:p w:rsidR="00BC6EC4" w:rsidRDefault="009025AC">
            <w:pPr>
              <w:pStyle w:val="TableBodyText"/>
              <w:tabs>
                <w:tab w:val="num" w:pos="0"/>
              </w:tabs>
            </w:pPr>
            <w:r>
              <w:t>a=cryptoscale:&lt;tag&gt; server &lt;crypto-suite&gt; &lt;key-params&gt; [&lt;session-params&gt;]</w:t>
            </w:r>
          </w:p>
        </w:tc>
        <w:tc>
          <w:tcPr>
            <w:tcW w:w="0" w:type="auto"/>
            <w:hideMark/>
          </w:tcPr>
          <w:p w:rsidR="00BC6EC4" w:rsidRDefault="009025AC">
            <w:pPr>
              <w:pStyle w:val="TableBodyText"/>
              <w:tabs>
                <w:tab w:val="num" w:pos="0"/>
              </w:tabs>
            </w:pPr>
            <w:r>
              <w:t xml:space="preserve">Supports the </w:t>
            </w:r>
            <w:hyperlink w:anchor="gt_434b0234-e970-4e8c-bdfa-e16a30d96703">
              <w:r>
                <w:rPr>
                  <w:rStyle w:val="HyperlinkGreen"/>
                  <w:b/>
                </w:rPr>
                <w:t>server</w:t>
              </w:r>
            </w:hyperlink>
            <w:r>
              <w:t xml:space="preserve"> flavor of SSRTP encryption.</w:t>
            </w:r>
          </w:p>
        </w:tc>
      </w:tr>
    </w:tbl>
    <w:p w:rsidR="00BC6EC4" w:rsidRDefault="009025AC">
      <w:r>
        <w:t>With the current extensions, an application expresses its ability to support SRTP and SSRTP by specifying the attributes</w:t>
      </w:r>
      <w:r>
        <w:rPr>
          <w:b/>
        </w:rPr>
        <w:t xml:space="preserve"> a=crypto</w:t>
      </w:r>
      <w:r>
        <w:t xml:space="preserve"> and </w:t>
      </w:r>
      <w:r>
        <w:rPr>
          <w:b/>
        </w:rPr>
        <w:t>a=cryptoscale</w:t>
      </w:r>
      <w:r>
        <w:t xml:space="preserve">, respectively, in an </w:t>
      </w:r>
      <w:hyperlink w:anchor="gt_5ecff0fe-93f3-480a-aa69-57586d46967b">
        <w:r>
          <w:rPr>
            <w:rStyle w:val="HyperlinkGreen"/>
            <w:b/>
          </w:rPr>
          <w:t>SDP</w:t>
        </w:r>
      </w:hyperlink>
      <w:r>
        <w:t xml:space="preserve"> message as the body o</w:t>
      </w:r>
      <w:r>
        <w:t xml:space="preserve">f a </w:t>
      </w:r>
      <w:hyperlink w:anchor="gt_2c1a405b-faa3-4b01-8be2-c825d76316a9">
        <w:r>
          <w:rPr>
            <w:rStyle w:val="HyperlinkGreen"/>
            <w:b/>
          </w:rPr>
          <w:t>SIP request</w:t>
        </w:r>
      </w:hyperlink>
      <w:r>
        <w:t>.</w:t>
      </w:r>
    </w:p>
    <w:p w:rsidR="00BC6EC4" w:rsidRDefault="009025AC">
      <w:r>
        <w:lastRenderedPageBreak/>
        <w:t>An application MUST propose to support only one type of the SSRTP encryption, either "client" or "server", in the SDP message. The application MUST NOT add both client and serve</w:t>
      </w:r>
      <w:r>
        <w:t>r types of SSRTP to the SDP message.</w:t>
      </w:r>
    </w:p>
    <w:p w:rsidR="00BC6EC4" w:rsidRDefault="009025AC">
      <w:r>
        <w:t>An application which supports SSRTP encryption SHOULD also support SRTP encryption.</w:t>
      </w:r>
    </w:p>
    <w:p w:rsidR="00BC6EC4" w:rsidRDefault="009025AC">
      <w:r>
        <w:t xml:space="preserve">An application SHOULD respond to the SIP request with only one preferred encryption in the SDP message in the </w:t>
      </w:r>
      <w:hyperlink w:anchor="gt_5af6c23d-0c95-4bda-acc2-4a7219e8c2b0">
        <w:r>
          <w:rPr>
            <w:rStyle w:val="HyperlinkGreen"/>
            <w:b/>
          </w:rPr>
          <w:t>SIP response</w:t>
        </w:r>
      </w:hyperlink>
      <w:r>
        <w:t>, out of all the proposed encryptions specified in the SDP message of the SIP request.</w:t>
      </w:r>
    </w:p>
    <w:p w:rsidR="00BC6EC4" w:rsidRDefault="009025AC">
      <w:r>
        <w:t>The following table summarizes all the possible combinations of successful SRTP or SSRTP negotiation. The behavior appli</w:t>
      </w:r>
      <w:r>
        <w:t xml:space="preserve">es to both an initial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as specified in </w:t>
      </w:r>
      <w:hyperlink r:id="rId83">
        <w:r>
          <w:rPr>
            <w:rStyle w:val="Hyperlink"/>
          </w:rPr>
          <w:t>[RFC3261]</w:t>
        </w:r>
      </w:hyperlink>
      <w:r>
        <w:t xml:space="preserve">, and a </w:t>
      </w:r>
      <w:r>
        <w:t>re-INVITE to add new modality.</w:t>
      </w:r>
    </w:p>
    <w:tbl>
      <w:tblPr>
        <w:tblStyle w:val="Table-ShadedHeader"/>
        <w:tblW w:w="9000" w:type="dxa"/>
        <w:tblInd w:w="205" w:type="dxa"/>
        <w:tblLook w:val="01E0" w:firstRow="1" w:lastRow="1" w:firstColumn="1" w:lastColumn="1" w:noHBand="0" w:noVBand="0"/>
      </w:tblPr>
      <w:tblGrid>
        <w:gridCol w:w="2340"/>
        <w:gridCol w:w="1980"/>
        <w:gridCol w:w="2340"/>
        <w:gridCol w:w="2340"/>
      </w:tblGrid>
      <w:tr w:rsidR="00BC6EC4" w:rsidTr="00BC6EC4">
        <w:trPr>
          <w:cnfStyle w:val="100000000000" w:firstRow="1" w:lastRow="0" w:firstColumn="0" w:lastColumn="0" w:oddVBand="0" w:evenVBand="0" w:oddHBand="0" w:evenHBand="0" w:firstRowFirstColumn="0" w:firstRowLastColumn="0" w:lastRowFirstColumn="0" w:lastRowLastColumn="0"/>
          <w:tblHeader/>
        </w:trPr>
        <w:tc>
          <w:tcPr>
            <w:tcW w:w="2340" w:type="dxa"/>
            <w:hideMark/>
          </w:tcPr>
          <w:p w:rsidR="00BC6EC4" w:rsidRDefault="009025AC">
            <w:pPr>
              <w:pStyle w:val="TableHeaderText"/>
              <w:keepNext w:val="0"/>
              <w:tabs>
                <w:tab w:val="num" w:pos="810"/>
              </w:tabs>
              <w:ind w:left="540"/>
            </w:pPr>
            <w:r>
              <w:t>SDP offer contains</w:t>
            </w:r>
          </w:p>
        </w:tc>
        <w:tc>
          <w:tcPr>
            <w:tcW w:w="1980" w:type="dxa"/>
            <w:hideMark/>
          </w:tcPr>
          <w:p w:rsidR="00BC6EC4" w:rsidRDefault="009025AC">
            <w:pPr>
              <w:pStyle w:val="TableHeaderText"/>
              <w:tabs>
                <w:tab w:val="num" w:pos="0"/>
              </w:tabs>
            </w:pPr>
            <w:r>
              <w:t xml:space="preserve">SDP answer contains </w:t>
            </w:r>
          </w:p>
        </w:tc>
        <w:tc>
          <w:tcPr>
            <w:tcW w:w="2340" w:type="dxa"/>
            <w:hideMark/>
          </w:tcPr>
          <w:p w:rsidR="00BC6EC4" w:rsidRDefault="009025AC">
            <w:pPr>
              <w:pStyle w:val="TableHeaderText"/>
              <w:keepNext w:val="0"/>
              <w:tabs>
                <w:tab w:val="num" w:pos="0"/>
              </w:tabs>
            </w:pPr>
            <w:r>
              <w:t>Result encryption from offerer to answerer</w:t>
            </w:r>
          </w:p>
        </w:tc>
        <w:tc>
          <w:tcPr>
            <w:tcW w:w="2340" w:type="dxa"/>
          </w:tcPr>
          <w:p w:rsidR="00BC6EC4" w:rsidRDefault="009025AC">
            <w:pPr>
              <w:pStyle w:val="TableHeaderText"/>
              <w:tabs>
                <w:tab w:val="num" w:pos="0"/>
              </w:tabs>
            </w:pPr>
            <w:r>
              <w:t>Result encryption from answerer to offerer</w:t>
            </w:r>
          </w:p>
        </w:tc>
      </w:tr>
      <w:tr w:rsidR="00BC6EC4" w:rsidTr="00BC6EC4">
        <w:tc>
          <w:tcPr>
            <w:tcW w:w="2340" w:type="dxa"/>
            <w:hideMark/>
          </w:tcPr>
          <w:p w:rsidR="00BC6EC4" w:rsidRDefault="009025AC">
            <w:pPr>
              <w:pStyle w:val="TableBodyText"/>
              <w:tabs>
                <w:tab w:val="num" w:pos="0"/>
              </w:tabs>
            </w:pPr>
            <w:r>
              <w:t>SRTP</w:t>
            </w:r>
          </w:p>
        </w:tc>
        <w:tc>
          <w:tcPr>
            <w:tcW w:w="1980" w:type="dxa"/>
            <w:hideMark/>
          </w:tcPr>
          <w:p w:rsidR="00BC6EC4" w:rsidRDefault="009025AC">
            <w:pPr>
              <w:pStyle w:val="TableBodyText"/>
              <w:tabs>
                <w:tab w:val="num" w:pos="810"/>
              </w:tabs>
            </w:pPr>
            <w:r>
              <w:t>SRTP</w:t>
            </w:r>
          </w:p>
        </w:tc>
        <w:tc>
          <w:tcPr>
            <w:tcW w:w="2340" w:type="dxa"/>
            <w:hideMark/>
          </w:tcPr>
          <w:p w:rsidR="00BC6EC4" w:rsidRDefault="009025AC">
            <w:pPr>
              <w:pStyle w:val="TableBodyText"/>
              <w:tabs>
                <w:tab w:val="num" w:pos="810"/>
              </w:tabs>
            </w:pPr>
            <w:r>
              <w:t>SRTP encrypted</w:t>
            </w:r>
          </w:p>
        </w:tc>
        <w:tc>
          <w:tcPr>
            <w:tcW w:w="2340" w:type="dxa"/>
          </w:tcPr>
          <w:p w:rsidR="00BC6EC4" w:rsidRDefault="009025AC">
            <w:pPr>
              <w:pStyle w:val="TableBodyText"/>
              <w:tabs>
                <w:tab w:val="num" w:pos="810"/>
              </w:tabs>
            </w:pPr>
            <w:r>
              <w:t>SRTP encrypted</w:t>
            </w:r>
          </w:p>
        </w:tc>
      </w:tr>
      <w:tr w:rsidR="00BC6EC4" w:rsidTr="00BC6EC4">
        <w:tc>
          <w:tcPr>
            <w:tcW w:w="2340" w:type="dxa"/>
            <w:hideMark/>
          </w:tcPr>
          <w:p w:rsidR="00BC6EC4" w:rsidRDefault="009025AC">
            <w:pPr>
              <w:pStyle w:val="TableBodyText"/>
              <w:tabs>
                <w:tab w:val="num" w:pos="0"/>
              </w:tabs>
            </w:pPr>
            <w:r>
              <w:t>Client SSRTP</w:t>
            </w:r>
          </w:p>
        </w:tc>
        <w:tc>
          <w:tcPr>
            <w:tcW w:w="1980" w:type="dxa"/>
            <w:hideMark/>
          </w:tcPr>
          <w:p w:rsidR="00BC6EC4" w:rsidRDefault="009025AC">
            <w:pPr>
              <w:pStyle w:val="TableBodyText"/>
              <w:tabs>
                <w:tab w:val="num" w:pos="810"/>
              </w:tabs>
            </w:pPr>
            <w:r>
              <w:t>Server SSRTP</w:t>
            </w:r>
          </w:p>
        </w:tc>
        <w:tc>
          <w:tcPr>
            <w:tcW w:w="2340" w:type="dxa"/>
            <w:hideMark/>
          </w:tcPr>
          <w:p w:rsidR="00BC6EC4" w:rsidRDefault="009025AC">
            <w:pPr>
              <w:pStyle w:val="TableBodyText"/>
              <w:tabs>
                <w:tab w:val="num" w:pos="810"/>
              </w:tabs>
            </w:pPr>
            <w:r>
              <w:t>SRTP encrypted</w:t>
            </w:r>
          </w:p>
        </w:tc>
        <w:tc>
          <w:tcPr>
            <w:tcW w:w="2340" w:type="dxa"/>
          </w:tcPr>
          <w:p w:rsidR="00BC6EC4" w:rsidRDefault="009025AC">
            <w:pPr>
              <w:pStyle w:val="TableBodyText"/>
              <w:tabs>
                <w:tab w:val="num" w:pos="810"/>
              </w:tabs>
            </w:pPr>
            <w:r>
              <w:t>SSRTP encrypted</w:t>
            </w:r>
          </w:p>
        </w:tc>
      </w:tr>
      <w:tr w:rsidR="00BC6EC4" w:rsidTr="00BC6EC4">
        <w:tc>
          <w:tcPr>
            <w:tcW w:w="2340" w:type="dxa"/>
            <w:hideMark/>
          </w:tcPr>
          <w:p w:rsidR="00BC6EC4" w:rsidRDefault="009025AC">
            <w:pPr>
              <w:pStyle w:val="TableBodyText"/>
              <w:tabs>
                <w:tab w:val="num" w:pos="0"/>
              </w:tabs>
            </w:pPr>
            <w:r>
              <w:t>Server SSRTP</w:t>
            </w:r>
          </w:p>
        </w:tc>
        <w:tc>
          <w:tcPr>
            <w:tcW w:w="1980" w:type="dxa"/>
            <w:hideMark/>
          </w:tcPr>
          <w:p w:rsidR="00BC6EC4" w:rsidRDefault="009025AC">
            <w:pPr>
              <w:pStyle w:val="TableBodyText"/>
              <w:tabs>
                <w:tab w:val="num" w:pos="810"/>
              </w:tabs>
            </w:pPr>
            <w:r>
              <w:t>Client SSRTP</w:t>
            </w:r>
          </w:p>
        </w:tc>
        <w:tc>
          <w:tcPr>
            <w:tcW w:w="2340" w:type="dxa"/>
            <w:hideMark/>
          </w:tcPr>
          <w:p w:rsidR="00BC6EC4" w:rsidRDefault="009025AC">
            <w:pPr>
              <w:pStyle w:val="TableBodyText"/>
              <w:tabs>
                <w:tab w:val="num" w:pos="0"/>
              </w:tabs>
            </w:pPr>
            <w:r>
              <w:t>SSRTP encrypted</w:t>
            </w:r>
          </w:p>
        </w:tc>
        <w:tc>
          <w:tcPr>
            <w:tcW w:w="2340" w:type="dxa"/>
          </w:tcPr>
          <w:p w:rsidR="00BC6EC4" w:rsidRDefault="009025AC">
            <w:pPr>
              <w:pStyle w:val="TableBodyText"/>
              <w:tabs>
                <w:tab w:val="num" w:pos="810"/>
              </w:tabs>
            </w:pPr>
            <w:r>
              <w:t>SRTP encrypted</w:t>
            </w:r>
          </w:p>
        </w:tc>
      </w:tr>
      <w:tr w:rsidR="00BC6EC4" w:rsidTr="00BC6EC4">
        <w:tc>
          <w:tcPr>
            <w:tcW w:w="2340" w:type="dxa"/>
            <w:hideMark/>
          </w:tcPr>
          <w:p w:rsidR="00BC6EC4" w:rsidRDefault="009025AC">
            <w:pPr>
              <w:pStyle w:val="TableBodyText"/>
              <w:tabs>
                <w:tab w:val="num" w:pos="0"/>
              </w:tabs>
            </w:pPr>
            <w:r>
              <w:t>SRTP and Client SSRTP</w:t>
            </w:r>
          </w:p>
        </w:tc>
        <w:tc>
          <w:tcPr>
            <w:tcW w:w="1980" w:type="dxa"/>
            <w:hideMark/>
          </w:tcPr>
          <w:p w:rsidR="00BC6EC4" w:rsidRDefault="009025AC">
            <w:pPr>
              <w:pStyle w:val="TableBodyText"/>
              <w:tabs>
                <w:tab w:val="num" w:pos="810"/>
              </w:tabs>
            </w:pPr>
            <w:r>
              <w:t>SRTP</w:t>
            </w:r>
          </w:p>
        </w:tc>
        <w:tc>
          <w:tcPr>
            <w:tcW w:w="2340" w:type="dxa"/>
            <w:hideMark/>
          </w:tcPr>
          <w:p w:rsidR="00BC6EC4" w:rsidRDefault="009025AC">
            <w:pPr>
              <w:pStyle w:val="TableBodyText"/>
              <w:tabs>
                <w:tab w:val="num" w:pos="810"/>
              </w:tabs>
            </w:pPr>
            <w:r>
              <w:t>SRTP encrypted</w:t>
            </w:r>
          </w:p>
        </w:tc>
        <w:tc>
          <w:tcPr>
            <w:tcW w:w="2340" w:type="dxa"/>
          </w:tcPr>
          <w:p w:rsidR="00BC6EC4" w:rsidRDefault="009025AC">
            <w:pPr>
              <w:pStyle w:val="TableBodyText"/>
              <w:tabs>
                <w:tab w:val="num" w:pos="810"/>
              </w:tabs>
            </w:pPr>
            <w:r>
              <w:t>SRTP encrypted</w:t>
            </w:r>
          </w:p>
        </w:tc>
      </w:tr>
      <w:tr w:rsidR="00BC6EC4" w:rsidTr="00BC6EC4">
        <w:tc>
          <w:tcPr>
            <w:tcW w:w="2340" w:type="dxa"/>
            <w:hideMark/>
          </w:tcPr>
          <w:p w:rsidR="00BC6EC4" w:rsidRDefault="009025AC">
            <w:pPr>
              <w:pStyle w:val="TableBodyText"/>
              <w:tabs>
                <w:tab w:val="num" w:pos="0"/>
              </w:tabs>
            </w:pPr>
            <w:r>
              <w:t>SRTP and Client SSRTP</w:t>
            </w:r>
          </w:p>
        </w:tc>
        <w:tc>
          <w:tcPr>
            <w:tcW w:w="1980" w:type="dxa"/>
            <w:hideMark/>
          </w:tcPr>
          <w:p w:rsidR="00BC6EC4" w:rsidRDefault="009025AC">
            <w:pPr>
              <w:pStyle w:val="TableBodyText"/>
              <w:tabs>
                <w:tab w:val="num" w:pos="810"/>
              </w:tabs>
            </w:pPr>
            <w:r>
              <w:t>Server SSRTP</w:t>
            </w:r>
          </w:p>
        </w:tc>
        <w:tc>
          <w:tcPr>
            <w:tcW w:w="2340" w:type="dxa"/>
            <w:hideMark/>
          </w:tcPr>
          <w:p w:rsidR="00BC6EC4" w:rsidRDefault="009025AC">
            <w:pPr>
              <w:pStyle w:val="TableBodyText"/>
              <w:tabs>
                <w:tab w:val="num" w:pos="810"/>
              </w:tabs>
            </w:pPr>
            <w:r>
              <w:t>SRTP encrypted</w:t>
            </w:r>
          </w:p>
        </w:tc>
        <w:tc>
          <w:tcPr>
            <w:tcW w:w="2340" w:type="dxa"/>
          </w:tcPr>
          <w:p w:rsidR="00BC6EC4" w:rsidRDefault="009025AC">
            <w:pPr>
              <w:pStyle w:val="TableBodyText"/>
              <w:tabs>
                <w:tab w:val="num" w:pos="810"/>
              </w:tabs>
            </w:pPr>
            <w:r>
              <w:t>SSRTP encrypted</w:t>
            </w:r>
          </w:p>
        </w:tc>
      </w:tr>
      <w:tr w:rsidR="00BC6EC4" w:rsidTr="00BC6EC4">
        <w:tc>
          <w:tcPr>
            <w:tcW w:w="2340" w:type="dxa"/>
            <w:hideMark/>
          </w:tcPr>
          <w:p w:rsidR="00BC6EC4" w:rsidRDefault="009025AC">
            <w:pPr>
              <w:pStyle w:val="TableBodyText"/>
              <w:tabs>
                <w:tab w:val="num" w:pos="0"/>
              </w:tabs>
            </w:pPr>
            <w:r>
              <w:t>SRTP and Server SSRTP</w:t>
            </w:r>
          </w:p>
        </w:tc>
        <w:tc>
          <w:tcPr>
            <w:tcW w:w="1980" w:type="dxa"/>
            <w:hideMark/>
          </w:tcPr>
          <w:p w:rsidR="00BC6EC4" w:rsidRDefault="009025AC">
            <w:pPr>
              <w:pStyle w:val="TableBodyText"/>
              <w:tabs>
                <w:tab w:val="num" w:pos="810"/>
              </w:tabs>
            </w:pPr>
            <w:r>
              <w:t>SRTP</w:t>
            </w:r>
          </w:p>
        </w:tc>
        <w:tc>
          <w:tcPr>
            <w:tcW w:w="2340" w:type="dxa"/>
            <w:hideMark/>
          </w:tcPr>
          <w:p w:rsidR="00BC6EC4" w:rsidRDefault="009025AC">
            <w:pPr>
              <w:pStyle w:val="TableBodyText"/>
              <w:tabs>
                <w:tab w:val="num" w:pos="810"/>
              </w:tabs>
            </w:pPr>
            <w:r>
              <w:t>SRTP encrypted</w:t>
            </w:r>
          </w:p>
        </w:tc>
        <w:tc>
          <w:tcPr>
            <w:tcW w:w="2340" w:type="dxa"/>
          </w:tcPr>
          <w:p w:rsidR="00BC6EC4" w:rsidRDefault="009025AC">
            <w:pPr>
              <w:pStyle w:val="TableBodyText"/>
              <w:tabs>
                <w:tab w:val="num" w:pos="810"/>
              </w:tabs>
            </w:pPr>
            <w:r>
              <w:t>SRTP encrypted</w:t>
            </w:r>
          </w:p>
        </w:tc>
      </w:tr>
      <w:tr w:rsidR="00BC6EC4" w:rsidTr="00BC6EC4">
        <w:tc>
          <w:tcPr>
            <w:tcW w:w="2340" w:type="dxa"/>
            <w:hideMark/>
          </w:tcPr>
          <w:p w:rsidR="00BC6EC4" w:rsidRDefault="009025AC">
            <w:pPr>
              <w:pStyle w:val="TableBodyText"/>
              <w:tabs>
                <w:tab w:val="num" w:pos="0"/>
              </w:tabs>
            </w:pPr>
            <w:r>
              <w:t xml:space="preserve">SRTP and </w:t>
            </w:r>
            <w:r>
              <w:t>Server SSRTP</w:t>
            </w:r>
          </w:p>
        </w:tc>
        <w:tc>
          <w:tcPr>
            <w:tcW w:w="1980" w:type="dxa"/>
            <w:hideMark/>
          </w:tcPr>
          <w:p w:rsidR="00BC6EC4" w:rsidRDefault="009025AC">
            <w:pPr>
              <w:pStyle w:val="TableBodyText"/>
              <w:tabs>
                <w:tab w:val="num" w:pos="810"/>
              </w:tabs>
            </w:pPr>
            <w:r>
              <w:t>Client SSRTP</w:t>
            </w:r>
          </w:p>
        </w:tc>
        <w:tc>
          <w:tcPr>
            <w:tcW w:w="2340" w:type="dxa"/>
            <w:hideMark/>
          </w:tcPr>
          <w:p w:rsidR="00BC6EC4" w:rsidRDefault="009025AC">
            <w:pPr>
              <w:pStyle w:val="TableBodyText"/>
              <w:tabs>
                <w:tab w:val="num" w:pos="0"/>
              </w:tabs>
            </w:pPr>
            <w:r>
              <w:t>SSRTP encrypted</w:t>
            </w:r>
          </w:p>
        </w:tc>
        <w:tc>
          <w:tcPr>
            <w:tcW w:w="2340" w:type="dxa"/>
          </w:tcPr>
          <w:p w:rsidR="00BC6EC4" w:rsidRDefault="009025AC">
            <w:pPr>
              <w:pStyle w:val="TableBodyText"/>
              <w:tabs>
                <w:tab w:val="num" w:pos="810"/>
              </w:tabs>
            </w:pPr>
            <w:r>
              <w:t>SRTP encrypted</w:t>
            </w:r>
          </w:p>
        </w:tc>
      </w:tr>
    </w:tbl>
    <w:p w:rsidR="00BC6EC4" w:rsidRDefault="009025AC">
      <w:r>
        <w:t>If neither SSRTP nor SRTP</w:t>
      </w:r>
      <w:r>
        <w:t xml:space="preserve"> encryption can be negotiated successfully for a modality, then either the media between the peers will be unencrypted or, if at least one peer requires the media to be encrypted, the offer/answer negotiation will either fail or the modality not be establi</w:t>
      </w:r>
      <w:r>
        <w:t>shed.</w:t>
      </w:r>
    </w:p>
    <w:p w:rsidR="00BC6EC4" w:rsidRDefault="009025AC">
      <w:r>
        <w:t xml:space="preserve">An application can specify multiple </w:t>
      </w:r>
      <w:r>
        <w:rPr>
          <w:b/>
        </w:rPr>
        <w:t>a=crypto</w:t>
      </w:r>
      <w:r>
        <w:t xml:space="preserve"> and </w:t>
      </w:r>
      <w:r>
        <w:rPr>
          <w:b/>
        </w:rPr>
        <w:t>a=cryptoscale</w:t>
      </w:r>
      <w:r>
        <w:t xml:space="preserve"> attributes in an </w:t>
      </w:r>
      <w:hyperlink w:anchor="gt_22225c03-4a17-4279-8385-8150ac9f8317">
        <w:r>
          <w:rPr>
            <w:rStyle w:val="HyperlinkGreen"/>
            <w:b/>
          </w:rPr>
          <w:t>SDP offer</w:t>
        </w:r>
      </w:hyperlink>
      <w:r>
        <w:t xml:space="preserve">, but there MUST NOT be </w:t>
      </w:r>
      <w:r>
        <w:rPr>
          <w:b/>
        </w:rPr>
        <w:t>a=crypto</w:t>
      </w:r>
      <w:r>
        <w:t xml:space="preserve"> or </w:t>
      </w:r>
      <w:r>
        <w:rPr>
          <w:b/>
        </w:rPr>
        <w:t>a=cryptoscale</w:t>
      </w:r>
      <w:r>
        <w:t xml:space="preserve"> attributes which have </w:t>
      </w:r>
      <w:r>
        <w:rPr>
          <w:b/>
        </w:rPr>
        <w:t xml:space="preserve">key-params </w:t>
      </w:r>
      <w:r>
        <w:t>fields which are</w:t>
      </w:r>
      <w:r>
        <w:t xml:space="preserve"> identical except for their </w:t>
      </w:r>
      <w:r>
        <w:rPr>
          <w:b/>
        </w:rPr>
        <w:t>&lt;key||salt&gt;</w:t>
      </w:r>
      <w:r>
        <w:t xml:space="preserve"> values. For example, in an SDP offer containing the following </w:t>
      </w:r>
      <w:r>
        <w:rPr>
          <w:b/>
        </w:rPr>
        <w:t>a=crypto</w:t>
      </w:r>
      <w:r>
        <w:t xml:space="preserve"> attributes:</w:t>
      </w:r>
    </w:p>
    <w:p w:rsidR="00BC6EC4" w:rsidRDefault="009025AC">
      <w:pPr>
        <w:pStyle w:val="Code"/>
        <w:rPr>
          <w:rStyle w:val="InlineCode"/>
        </w:rPr>
      </w:pPr>
      <w:r>
        <w:rPr>
          <w:rStyle w:val="InlineCode"/>
        </w:rPr>
        <w:t>a=crypto:2 AES_CM_128_HMAC_SHA1_80 inline:t20I47Tyj1NDG6H+gWNpIzAzRPfYeQg8pP+ukwoy|2^31|1:1</w:t>
      </w:r>
    </w:p>
    <w:p w:rsidR="00BC6EC4" w:rsidRDefault="009025AC">
      <w:pPr>
        <w:pStyle w:val="Code"/>
      </w:pPr>
      <w:r>
        <w:rPr>
          <w:rStyle w:val="InlineCode"/>
        </w:rPr>
        <w:t>a=crypto:3 AES_CM_128_HMAC_SHA1_80 inline</w:t>
      </w:r>
      <w:r>
        <w:rPr>
          <w:rStyle w:val="InlineCode"/>
        </w:rPr>
        <w:t>:85Sm2QWogZ9N256qxTRhfIRxjUp9q1ISMxwbiloc|2^31|1:1</w:t>
      </w:r>
    </w:p>
    <w:p w:rsidR="00BC6EC4" w:rsidRDefault="009025AC">
      <w:r>
        <w:t xml:space="preserve">there is nothing distinguishing these attributes which would cause an answerer to prefer selecting one attribute over the other. In this example SDP offer, the </w:t>
      </w:r>
      <w:r>
        <w:rPr>
          <w:b/>
        </w:rPr>
        <w:t>a=crypto:3</w:t>
      </w:r>
      <w:r>
        <w:t xml:space="preserve"> attribute is unnecessary. </w:t>
      </w:r>
    </w:p>
    <w:p w:rsidR="00BC6EC4" w:rsidRDefault="009025AC">
      <w:pPr>
        <w:pStyle w:val="Heading5"/>
      </w:pPr>
      <w:bookmarkStart w:id="103" w:name="section_972dfd4bcaef4e22ac1b6f773d76cc97"/>
      <w:bookmarkStart w:id="104" w:name="_Toc102019885"/>
      <w:r>
        <w:t>Renegot</w:t>
      </w:r>
      <w:r>
        <w:t>iation of Encryption</w:t>
      </w:r>
      <w:bookmarkEnd w:id="103"/>
      <w:bookmarkEnd w:id="104"/>
    </w:p>
    <w:p w:rsidR="00BC6EC4" w:rsidRDefault="009025AC">
      <w:r>
        <w:t xml:space="preserve">An application MUST NOT use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re-negotiate the encryption type,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or any other parameter in the </w:t>
      </w:r>
      <w:r>
        <w:rPr>
          <w:b/>
        </w:rPr>
        <w:t>a=crypto</w:t>
      </w:r>
      <w:r>
        <w:t xml:space="preserve"> or </w:t>
      </w:r>
      <w:r>
        <w:rPr>
          <w:b/>
        </w:rPr>
        <w:t>a=cryptoscale</w:t>
      </w:r>
      <w:r>
        <w:t xml:space="preserve"> lines.</w:t>
      </w:r>
    </w:p>
    <w:p w:rsidR="00BC6EC4" w:rsidRDefault="009025AC">
      <w:pPr>
        <w:pStyle w:val="Heading4"/>
      </w:pPr>
      <w:bookmarkStart w:id="105" w:name="section_e37cd12da6f748eeb16b56a59668d4aa"/>
      <w:bookmarkStart w:id="106" w:name="_Toc102019886"/>
      <w:r>
        <w:t>Representing new Payload Types</w:t>
      </w:r>
      <w:bookmarkEnd w:id="105"/>
      <w:bookmarkEnd w:id="106"/>
      <w:r>
        <w:fldChar w:fldCharType="begin"/>
      </w:r>
      <w:r>
        <w:instrText xml:space="preserve"> XE "Message processing:new payload types" </w:instrText>
      </w:r>
      <w:r>
        <w:fldChar w:fldCharType="end"/>
      </w:r>
      <w:r>
        <w:fldChar w:fldCharType="begin"/>
      </w:r>
      <w:r>
        <w:instrText xml:space="preserve"> XE "Sequen</w:instrText>
      </w:r>
      <w:r>
        <w:instrText xml:space="preserve">cing rules:new payload types" </w:instrText>
      </w:r>
      <w:r>
        <w:fldChar w:fldCharType="end"/>
      </w:r>
    </w:p>
    <w:p w:rsidR="00BC6EC4" w:rsidRDefault="009025AC">
      <w:r>
        <w:t>This protocol adds support for eight new payload types:</w:t>
      </w:r>
    </w:p>
    <w:p w:rsidR="00BC6EC4" w:rsidRDefault="009025AC">
      <w:pPr>
        <w:pStyle w:val="ListParagraph"/>
        <w:numPr>
          <w:ilvl w:val="0"/>
          <w:numId w:val="51"/>
        </w:numPr>
      </w:pPr>
      <w:r>
        <w:rPr>
          <w:b/>
        </w:rPr>
        <w:t xml:space="preserve">RTAudio </w:t>
      </w:r>
      <w:r>
        <w:t xml:space="preserve">for audio </w:t>
      </w:r>
      <w:hyperlink w:anchor="gt_f3529cd8-50da-4f36-aa0b-66af455edbb6">
        <w:r>
          <w:rPr>
            <w:rStyle w:val="HyperlinkGreen"/>
            <w:b/>
          </w:rPr>
          <w:t>streams</w:t>
        </w:r>
      </w:hyperlink>
      <w:r>
        <w:t>.</w:t>
      </w:r>
    </w:p>
    <w:p w:rsidR="00BC6EC4" w:rsidRDefault="009025AC">
      <w:pPr>
        <w:pStyle w:val="ListParagraph"/>
        <w:numPr>
          <w:ilvl w:val="0"/>
          <w:numId w:val="51"/>
        </w:numPr>
      </w:pPr>
      <w:r>
        <w:rPr>
          <w:b/>
        </w:rPr>
        <w:lastRenderedPageBreak/>
        <w:t>RED</w:t>
      </w:r>
      <w:r>
        <w:t xml:space="preserve"> for redundant audio streams.</w:t>
      </w:r>
    </w:p>
    <w:p w:rsidR="00BC6EC4" w:rsidRDefault="009025AC">
      <w:pPr>
        <w:pStyle w:val="ListParagraph"/>
        <w:numPr>
          <w:ilvl w:val="0"/>
          <w:numId w:val="51"/>
        </w:numPr>
      </w:pPr>
      <w:r>
        <w:rPr>
          <w:b/>
        </w:rPr>
        <w:t xml:space="preserve">G722-Stereo </w:t>
      </w:r>
      <w:r>
        <w:t>for audio streams.</w:t>
      </w:r>
    </w:p>
    <w:p w:rsidR="00BC6EC4" w:rsidRDefault="009025AC">
      <w:pPr>
        <w:pStyle w:val="ListParagraph"/>
        <w:numPr>
          <w:ilvl w:val="0"/>
          <w:numId w:val="51"/>
        </w:numPr>
      </w:pPr>
      <w:r>
        <w:rPr>
          <w:b/>
        </w:rPr>
        <w:t>SILK</w:t>
      </w:r>
      <w:r>
        <w:t xml:space="preserve"> for audio streams.</w:t>
      </w:r>
    </w:p>
    <w:p w:rsidR="00BC6EC4" w:rsidRDefault="009025AC">
      <w:pPr>
        <w:pStyle w:val="ListParagraph"/>
        <w:numPr>
          <w:ilvl w:val="0"/>
          <w:numId w:val="51"/>
        </w:numPr>
      </w:pPr>
      <w:r>
        <w:rPr>
          <w:b/>
        </w:rPr>
        <w:t xml:space="preserve">RTVideo </w:t>
      </w:r>
      <w:r>
        <w:t>for video streams.</w:t>
      </w:r>
    </w:p>
    <w:p w:rsidR="00BC6EC4" w:rsidRDefault="009025AC">
      <w:pPr>
        <w:pStyle w:val="ListParagraph"/>
        <w:numPr>
          <w:ilvl w:val="0"/>
          <w:numId w:val="51"/>
        </w:numPr>
      </w:pPr>
      <w:r>
        <w:rPr>
          <w:b/>
        </w:rPr>
        <w:t xml:space="preserve">H.264UC </w:t>
      </w:r>
      <w:r>
        <w:t>for video streams.</w:t>
      </w:r>
    </w:p>
    <w:p w:rsidR="00BC6EC4" w:rsidRDefault="009025AC">
      <w:pPr>
        <w:pStyle w:val="ListParagraph"/>
        <w:numPr>
          <w:ilvl w:val="0"/>
          <w:numId w:val="51"/>
        </w:numPr>
      </w:pPr>
      <w:r>
        <w:rPr>
          <w:b/>
        </w:rPr>
        <w:t>RTData</w:t>
      </w:r>
      <w:r>
        <w:t xml:space="preserve"> for application sharing streams. </w:t>
      </w:r>
    </w:p>
    <w:p w:rsidR="00BC6EC4" w:rsidRDefault="009025AC">
      <w:pPr>
        <w:pStyle w:val="ListParagraph"/>
        <w:numPr>
          <w:ilvl w:val="0"/>
          <w:numId w:val="51"/>
        </w:numPr>
      </w:pPr>
      <w:r>
        <w:rPr>
          <w:b/>
        </w:rPr>
        <w:t xml:space="preserve">ULPFEC-UC </w:t>
      </w:r>
      <w:r>
        <w:t>for video streams.</w:t>
      </w:r>
    </w:p>
    <w:p w:rsidR="00BC6EC4" w:rsidRDefault="009025AC">
      <w:r>
        <w:t>The media formats of these payload types are described by the parameters in the following table that SHOULD</w:t>
      </w:r>
      <w:bookmarkStart w:id="107" w:name="Appendix_A_Target_1"/>
      <w:r>
        <w:rPr>
          <w:rStyle w:val="Hyperlink"/>
        </w:rPr>
        <w:fldChar w:fldCharType="begin"/>
      </w:r>
      <w:r>
        <w:rPr>
          <w:rStyle w:val="Hyperlink"/>
        </w:rPr>
        <w:instrText xml:space="preserve"> HY</w:instrText>
      </w:r>
      <w:r>
        <w:rPr>
          <w:rStyle w:val="Hyperlink"/>
        </w:rPr>
        <w:instrText xml:space="preserve">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7"/>
      <w:r>
        <w:t xml:space="preserve"> be specified using the </w:t>
      </w:r>
      <w:r>
        <w:rPr>
          <w:b/>
        </w:rPr>
        <w:t>a=rtpmap:</w:t>
      </w:r>
      <w:r>
        <w:t xml:space="preserve"> and </w:t>
      </w:r>
      <w:r>
        <w:rPr>
          <w:b/>
        </w:rPr>
        <w:t>a=fmtp:</w:t>
      </w:r>
      <w:r>
        <w:t xml:space="preserve"> attributes for dynamic payload types, as specified in </w:t>
      </w:r>
      <w:hyperlink r:id="rId84">
        <w:r>
          <w:rPr>
            <w:rStyle w:val="Hyperlink"/>
          </w:rPr>
          <w:t>[RFC4566]</w:t>
        </w:r>
      </w:hyperlink>
      <w:r>
        <w:t>.</w:t>
      </w:r>
    </w:p>
    <w:tbl>
      <w:tblPr>
        <w:tblStyle w:val="Table-ShadedHeader"/>
        <w:tblW w:w="0" w:type="auto"/>
        <w:tblInd w:w="205" w:type="dxa"/>
        <w:tblLook w:val="04A0" w:firstRow="1" w:lastRow="0" w:firstColumn="1" w:lastColumn="0" w:noHBand="0" w:noVBand="1"/>
      </w:tblPr>
      <w:tblGrid>
        <w:gridCol w:w="1400"/>
        <w:gridCol w:w="1890"/>
        <w:gridCol w:w="2700"/>
        <w:gridCol w:w="2916"/>
      </w:tblGrid>
      <w:tr w:rsidR="00BC6EC4" w:rsidTr="00BC6EC4">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BC6EC4" w:rsidRDefault="009025AC">
            <w:pPr>
              <w:pStyle w:val="TableText"/>
              <w:rPr>
                <w:b/>
              </w:rPr>
            </w:pPr>
            <w:r>
              <w:rPr>
                <w:b/>
              </w:rPr>
              <w:t>Payload</w:t>
            </w:r>
          </w:p>
        </w:tc>
        <w:tc>
          <w:tcPr>
            <w:tcW w:w="1890" w:type="dxa"/>
            <w:hideMark/>
          </w:tcPr>
          <w:p w:rsidR="00BC6EC4" w:rsidRDefault="009025AC">
            <w:pPr>
              <w:pStyle w:val="TableText"/>
              <w:rPr>
                <w:b/>
              </w:rPr>
            </w:pPr>
            <w:r>
              <w:rPr>
                <w:b/>
              </w:rPr>
              <w:t xml:space="preserve">Encoding </w:t>
            </w:r>
            <w:r>
              <w:rPr>
                <w:b/>
              </w:rPr>
              <w:t>name</w:t>
            </w:r>
          </w:p>
        </w:tc>
        <w:tc>
          <w:tcPr>
            <w:tcW w:w="2700" w:type="dxa"/>
            <w:hideMark/>
          </w:tcPr>
          <w:p w:rsidR="00BC6EC4" w:rsidRDefault="009025AC">
            <w:pPr>
              <w:pStyle w:val="TableText"/>
              <w:rPr>
                <w:b/>
              </w:rPr>
            </w:pPr>
            <w:r>
              <w:rPr>
                <w:b/>
              </w:rPr>
              <w:t>Clock rate</w:t>
            </w:r>
          </w:p>
        </w:tc>
        <w:tc>
          <w:tcPr>
            <w:tcW w:w="2916" w:type="dxa"/>
            <w:hideMark/>
          </w:tcPr>
          <w:p w:rsidR="00BC6EC4" w:rsidRDefault="009025AC">
            <w:pPr>
              <w:pStyle w:val="TableText"/>
              <w:rPr>
                <w:b/>
              </w:rPr>
            </w:pPr>
            <w:r>
              <w:rPr>
                <w:b/>
              </w:rPr>
              <w:t>Bit rate</w:t>
            </w:r>
          </w:p>
        </w:tc>
      </w:tr>
      <w:tr w:rsidR="00BC6EC4" w:rsidTr="00BC6EC4">
        <w:tc>
          <w:tcPr>
            <w:tcW w:w="1260" w:type="dxa"/>
            <w:hideMark/>
          </w:tcPr>
          <w:p w:rsidR="00BC6EC4" w:rsidRDefault="009025AC">
            <w:pPr>
              <w:pStyle w:val="TableText"/>
              <w:rPr>
                <w:b/>
              </w:rPr>
            </w:pPr>
            <w:r>
              <w:rPr>
                <w:b/>
              </w:rPr>
              <w:t>RTAudio</w:t>
            </w:r>
          </w:p>
        </w:tc>
        <w:tc>
          <w:tcPr>
            <w:tcW w:w="1890" w:type="dxa"/>
            <w:hideMark/>
          </w:tcPr>
          <w:p w:rsidR="00BC6EC4" w:rsidRDefault="009025AC">
            <w:pPr>
              <w:pStyle w:val="TableText"/>
            </w:pPr>
            <w:r>
              <w:t>x-msrta</w:t>
            </w:r>
          </w:p>
        </w:tc>
        <w:tc>
          <w:tcPr>
            <w:tcW w:w="2700" w:type="dxa"/>
            <w:hideMark/>
          </w:tcPr>
          <w:p w:rsidR="00BC6EC4" w:rsidRDefault="009025AC">
            <w:pPr>
              <w:pStyle w:val="TableText"/>
            </w:pPr>
            <w:r>
              <w:t>16000</w:t>
            </w:r>
          </w:p>
        </w:tc>
        <w:tc>
          <w:tcPr>
            <w:tcW w:w="2916" w:type="dxa"/>
            <w:hideMark/>
          </w:tcPr>
          <w:p w:rsidR="00BC6EC4" w:rsidRDefault="009025AC">
            <w:pPr>
              <w:pStyle w:val="TableText"/>
            </w:pPr>
            <w:r>
              <w:t>29000</w:t>
            </w:r>
          </w:p>
        </w:tc>
      </w:tr>
      <w:tr w:rsidR="00BC6EC4" w:rsidTr="00BC6EC4">
        <w:tc>
          <w:tcPr>
            <w:tcW w:w="1260" w:type="dxa"/>
            <w:hideMark/>
          </w:tcPr>
          <w:p w:rsidR="00BC6EC4" w:rsidRDefault="009025AC">
            <w:pPr>
              <w:pStyle w:val="TableText"/>
              <w:rPr>
                <w:b/>
              </w:rPr>
            </w:pPr>
            <w:r>
              <w:rPr>
                <w:b/>
              </w:rPr>
              <w:t>RTAudio</w:t>
            </w:r>
          </w:p>
        </w:tc>
        <w:tc>
          <w:tcPr>
            <w:tcW w:w="1890" w:type="dxa"/>
            <w:hideMark/>
          </w:tcPr>
          <w:p w:rsidR="00BC6EC4" w:rsidRDefault="009025AC">
            <w:pPr>
              <w:pStyle w:val="TableText"/>
            </w:pPr>
            <w:r>
              <w:t>x-msrta</w:t>
            </w:r>
          </w:p>
        </w:tc>
        <w:tc>
          <w:tcPr>
            <w:tcW w:w="2700" w:type="dxa"/>
            <w:hideMark/>
          </w:tcPr>
          <w:p w:rsidR="00BC6EC4" w:rsidRDefault="009025AC">
            <w:pPr>
              <w:pStyle w:val="TableText"/>
            </w:pPr>
            <w:r>
              <w:t>8000</w:t>
            </w:r>
          </w:p>
        </w:tc>
        <w:tc>
          <w:tcPr>
            <w:tcW w:w="2916" w:type="dxa"/>
            <w:hideMark/>
          </w:tcPr>
          <w:p w:rsidR="00BC6EC4" w:rsidRDefault="009025AC">
            <w:pPr>
              <w:pStyle w:val="TableText"/>
            </w:pPr>
            <w:r>
              <w:t>11800</w:t>
            </w:r>
          </w:p>
        </w:tc>
      </w:tr>
      <w:tr w:rsidR="00BC6EC4" w:rsidTr="00BC6EC4">
        <w:tc>
          <w:tcPr>
            <w:tcW w:w="1260" w:type="dxa"/>
          </w:tcPr>
          <w:p w:rsidR="00BC6EC4" w:rsidRDefault="009025AC">
            <w:pPr>
              <w:pStyle w:val="TableText"/>
              <w:rPr>
                <w:b/>
              </w:rPr>
            </w:pPr>
            <w:r>
              <w:rPr>
                <w:b/>
              </w:rPr>
              <w:t>RED</w:t>
            </w:r>
          </w:p>
        </w:tc>
        <w:tc>
          <w:tcPr>
            <w:tcW w:w="1890" w:type="dxa"/>
          </w:tcPr>
          <w:p w:rsidR="00BC6EC4" w:rsidRDefault="009025AC">
            <w:pPr>
              <w:pStyle w:val="TableText"/>
            </w:pPr>
            <w:r>
              <w:t>RED</w:t>
            </w:r>
          </w:p>
        </w:tc>
        <w:tc>
          <w:tcPr>
            <w:tcW w:w="2700" w:type="dxa"/>
          </w:tcPr>
          <w:p w:rsidR="00BC6EC4" w:rsidRDefault="009025AC">
            <w:pPr>
              <w:pStyle w:val="TableText"/>
            </w:pPr>
            <w:r>
              <w:t>8000</w:t>
            </w:r>
          </w:p>
        </w:tc>
        <w:tc>
          <w:tcPr>
            <w:tcW w:w="2916" w:type="dxa"/>
          </w:tcPr>
          <w:p w:rsidR="00BC6EC4" w:rsidRDefault="009025AC">
            <w:pPr>
              <w:pStyle w:val="TableText"/>
            </w:pPr>
            <w:r>
              <w:t xml:space="preserve">Not Applicable: the </w:t>
            </w:r>
            <w:r>
              <w:rPr>
                <w:b/>
              </w:rPr>
              <w:t>a=fmtp</w:t>
            </w:r>
            <w:r>
              <w:t xml:space="preserve"> attribute SHOULD NOT be present in an SDP offer for </w:t>
            </w:r>
            <w:r>
              <w:rPr>
                <w:b/>
              </w:rPr>
              <w:t>RED.</w:t>
            </w:r>
            <w:r>
              <w:t xml:space="preserve"> </w:t>
            </w:r>
          </w:p>
        </w:tc>
      </w:tr>
      <w:tr w:rsidR="00BC6EC4" w:rsidTr="00BC6EC4">
        <w:tc>
          <w:tcPr>
            <w:tcW w:w="1260" w:type="dxa"/>
            <w:hideMark/>
          </w:tcPr>
          <w:p w:rsidR="00BC6EC4" w:rsidRDefault="009025AC">
            <w:pPr>
              <w:pStyle w:val="TableText"/>
              <w:rPr>
                <w:b/>
              </w:rPr>
            </w:pPr>
            <w:r>
              <w:rPr>
                <w:b/>
              </w:rPr>
              <w:t>RTVideo</w:t>
            </w:r>
          </w:p>
        </w:tc>
        <w:tc>
          <w:tcPr>
            <w:tcW w:w="1890" w:type="dxa"/>
            <w:hideMark/>
          </w:tcPr>
          <w:p w:rsidR="00BC6EC4" w:rsidRDefault="009025AC">
            <w:pPr>
              <w:pStyle w:val="TableText"/>
            </w:pPr>
            <w:r>
              <w:t>x-rtvc1</w:t>
            </w:r>
          </w:p>
        </w:tc>
        <w:tc>
          <w:tcPr>
            <w:tcW w:w="2700" w:type="dxa"/>
            <w:hideMark/>
          </w:tcPr>
          <w:p w:rsidR="00BC6EC4" w:rsidRDefault="009025AC">
            <w:pPr>
              <w:pStyle w:val="TableText"/>
            </w:pPr>
            <w:r>
              <w:t>90000</w:t>
            </w:r>
          </w:p>
        </w:tc>
        <w:tc>
          <w:tcPr>
            <w:tcW w:w="2916" w:type="dxa"/>
            <w:hideMark/>
          </w:tcPr>
          <w:p w:rsidR="00BC6EC4" w:rsidRDefault="009025AC">
            <w:pPr>
              <w:pStyle w:val="TableText"/>
            </w:pPr>
            <w:r>
              <w:t xml:space="preserve">Not applicable: bitrate </w:t>
            </w:r>
            <w:r>
              <w:rPr>
                <w:i/>
              </w:rPr>
              <w:t>fmtp</w:t>
            </w:r>
            <w:r>
              <w:t xml:space="preserve"> parameter is significant only for audio. bitrate SHOULD NOT be present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for </w:t>
            </w:r>
            <w:r>
              <w:rPr>
                <w:b/>
              </w:rPr>
              <w:t>RTVideo</w:t>
            </w:r>
            <w:r>
              <w:t xml:space="preserve"> and MUST be ignore</w:t>
            </w:r>
            <w:r>
              <w:t>d.</w:t>
            </w:r>
          </w:p>
        </w:tc>
      </w:tr>
      <w:tr w:rsidR="00BC6EC4" w:rsidTr="00BC6EC4">
        <w:tc>
          <w:tcPr>
            <w:tcW w:w="1260" w:type="dxa"/>
            <w:hideMark/>
          </w:tcPr>
          <w:p w:rsidR="00BC6EC4" w:rsidRDefault="009025AC">
            <w:pPr>
              <w:pStyle w:val="TableText"/>
              <w:rPr>
                <w:b/>
              </w:rPr>
            </w:pPr>
            <w:r>
              <w:rPr>
                <w:b/>
              </w:rPr>
              <w:t>RTData</w:t>
            </w:r>
          </w:p>
        </w:tc>
        <w:tc>
          <w:tcPr>
            <w:tcW w:w="1890" w:type="dxa"/>
            <w:hideMark/>
          </w:tcPr>
          <w:p w:rsidR="00BC6EC4" w:rsidRDefault="009025AC">
            <w:pPr>
              <w:pStyle w:val="TableText"/>
            </w:pPr>
            <w:r>
              <w:t>x-data</w:t>
            </w:r>
          </w:p>
        </w:tc>
        <w:tc>
          <w:tcPr>
            <w:tcW w:w="2700" w:type="dxa"/>
            <w:hideMark/>
          </w:tcPr>
          <w:p w:rsidR="00BC6EC4" w:rsidRDefault="009025AC">
            <w:pPr>
              <w:pStyle w:val="TableText"/>
            </w:pPr>
            <w:r>
              <w:t>90000</w:t>
            </w:r>
          </w:p>
        </w:tc>
        <w:tc>
          <w:tcPr>
            <w:tcW w:w="2916" w:type="dxa"/>
            <w:hideMark/>
          </w:tcPr>
          <w:p w:rsidR="00BC6EC4" w:rsidRDefault="009025AC">
            <w:pPr>
              <w:pStyle w:val="TableText"/>
            </w:pPr>
            <w:r>
              <w:t xml:space="preserve">Not applicable: bitrate </w:t>
            </w:r>
            <w:r>
              <w:rPr>
                <w:i/>
              </w:rPr>
              <w:t>fmtp</w:t>
            </w:r>
            <w:r>
              <w:t xml:space="preserve"> parameter is significant only for audio. bitrate SHOULD NOT be present in an SDP offer or SDP answer for </w:t>
            </w:r>
            <w:r>
              <w:rPr>
                <w:b/>
              </w:rPr>
              <w:t>RTData</w:t>
            </w:r>
            <w:r>
              <w:t xml:space="preserve"> and MUST be ignored.</w:t>
            </w:r>
          </w:p>
        </w:tc>
      </w:tr>
      <w:tr w:rsidR="00BC6EC4" w:rsidTr="00BC6EC4">
        <w:tc>
          <w:tcPr>
            <w:tcW w:w="1260" w:type="dxa"/>
          </w:tcPr>
          <w:p w:rsidR="00BC6EC4" w:rsidRDefault="009025AC">
            <w:pPr>
              <w:pStyle w:val="TableText"/>
              <w:rPr>
                <w:b/>
              </w:rPr>
            </w:pPr>
            <w:r>
              <w:rPr>
                <w:b/>
              </w:rPr>
              <w:t>H.264UC</w:t>
            </w:r>
            <w:bookmarkStart w:id="108" w:name="Appendix_A_Target_2"/>
            <w:r>
              <w:rPr>
                <w:rStyle w:val="Hyperlink"/>
                <w:b/>
              </w:rPr>
              <w:fldChar w:fldCharType="begin"/>
            </w:r>
            <w:r>
              <w:rPr>
                <w:rStyle w:val="Hyperlink"/>
                <w:b/>
                <w:szCs w:val="24"/>
              </w:rPr>
              <w:instrText xml:space="preserve"> HYPERLINK \l "Appendix_A_2" \o "Product behavior note 2" \h </w:instrText>
            </w:r>
            <w:r>
              <w:rPr>
                <w:rStyle w:val="Hyperlink"/>
                <w:b/>
              </w:rPr>
            </w:r>
            <w:r>
              <w:rPr>
                <w:rStyle w:val="Hyperlink"/>
                <w:b/>
                <w:szCs w:val="24"/>
              </w:rPr>
              <w:fldChar w:fldCharType="separate"/>
            </w:r>
            <w:r>
              <w:rPr>
                <w:rStyle w:val="Hyperlink"/>
                <w:b/>
              </w:rPr>
              <w:t>&lt;2&gt;</w:t>
            </w:r>
            <w:r>
              <w:rPr>
                <w:rStyle w:val="Hyperlink"/>
                <w:b/>
              </w:rPr>
              <w:fldChar w:fldCharType="end"/>
            </w:r>
            <w:bookmarkEnd w:id="108"/>
          </w:p>
        </w:tc>
        <w:tc>
          <w:tcPr>
            <w:tcW w:w="1890" w:type="dxa"/>
          </w:tcPr>
          <w:p w:rsidR="00BC6EC4" w:rsidRDefault="009025AC">
            <w:pPr>
              <w:pStyle w:val="TableText"/>
            </w:pPr>
            <w:r>
              <w:t>X-H264UC</w:t>
            </w:r>
          </w:p>
        </w:tc>
        <w:tc>
          <w:tcPr>
            <w:tcW w:w="2700" w:type="dxa"/>
          </w:tcPr>
          <w:p w:rsidR="00BC6EC4" w:rsidRDefault="009025AC">
            <w:pPr>
              <w:pStyle w:val="TableText"/>
            </w:pPr>
            <w:r>
              <w:t>90000</w:t>
            </w:r>
          </w:p>
        </w:tc>
        <w:tc>
          <w:tcPr>
            <w:tcW w:w="2916" w:type="dxa"/>
          </w:tcPr>
          <w:p w:rsidR="00BC6EC4" w:rsidRDefault="009025AC">
            <w:pPr>
              <w:pStyle w:val="TableText"/>
            </w:pPr>
            <w:r>
              <w:t xml:space="preserve">Not applicable: bitrate </w:t>
            </w:r>
            <w:r>
              <w:rPr>
                <w:i/>
              </w:rPr>
              <w:t>fmtp</w:t>
            </w:r>
            <w:r>
              <w:t xml:space="preserve"> parameter is significant only for audio. bitrate SHOULD NOT be present in an SDP offer or SDP answer for </w:t>
            </w:r>
            <w:r>
              <w:rPr>
                <w:b/>
              </w:rPr>
              <w:t>H.264UC</w:t>
            </w:r>
            <w:r>
              <w:t xml:space="preserve"> and MUST be ignored.</w:t>
            </w:r>
          </w:p>
          <w:p w:rsidR="00BC6EC4" w:rsidRDefault="00BC6EC4">
            <w:pPr>
              <w:pStyle w:val="TableText"/>
            </w:pPr>
          </w:p>
          <w:p w:rsidR="00BC6EC4" w:rsidRDefault="009025AC">
            <w:pPr>
              <w:pStyle w:val="TableText"/>
            </w:pPr>
            <w:r>
              <w:t>However, th</w:t>
            </w:r>
            <w:r>
              <w:t xml:space="preserve">e </w:t>
            </w:r>
            <w:r>
              <w:rPr>
                <w:b/>
              </w:rPr>
              <w:t>a=fmtp:</w:t>
            </w:r>
            <w:r>
              <w:t xml:space="preserve"> attribute for </w:t>
            </w:r>
            <w:r>
              <w:rPr>
                <w:b/>
              </w:rPr>
              <w:t>H.264UC</w:t>
            </w:r>
            <w:r>
              <w:t xml:space="preserve"> MUST specify two parameters: </w:t>
            </w:r>
            <w:r>
              <w:rPr>
                <w:b/>
              </w:rPr>
              <w:t>packetization-mode=1</w:t>
            </w:r>
            <w:r>
              <w:t xml:space="preserve"> and </w:t>
            </w:r>
            <w:r>
              <w:rPr>
                <w:b/>
              </w:rPr>
              <w:t>mst-mode=NI-TC</w:t>
            </w:r>
            <w:r>
              <w:t>. These two parameters can appear in any order and are case-insensitive.</w:t>
            </w:r>
          </w:p>
          <w:p w:rsidR="00BC6EC4" w:rsidRDefault="00BC6EC4">
            <w:pPr>
              <w:pStyle w:val="TableText"/>
            </w:pPr>
          </w:p>
          <w:p w:rsidR="00BC6EC4" w:rsidRDefault="009025AC">
            <w:pPr>
              <w:pStyle w:val="TableText"/>
            </w:pPr>
            <w:r>
              <w:t xml:space="preserve">Also, an </w:t>
            </w:r>
            <w:r>
              <w:rPr>
                <w:b/>
              </w:rPr>
              <w:t>a=x-ssrc-range</w:t>
            </w:r>
            <w:r>
              <w:t xml:space="preserve"> media-level attribute MUST be present. The length of the r</w:t>
            </w:r>
            <w:r>
              <w:t>ange given MUST be at least 30.</w:t>
            </w:r>
          </w:p>
          <w:p w:rsidR="00BC6EC4" w:rsidRDefault="00BC6EC4">
            <w:pPr>
              <w:pStyle w:val="TableText"/>
            </w:pPr>
          </w:p>
          <w:p w:rsidR="00BC6EC4" w:rsidRDefault="009025AC">
            <w:pPr>
              <w:pStyle w:val="TableText"/>
            </w:pPr>
            <w:r>
              <w:lastRenderedPageBreak/>
              <w:t xml:space="preserve">If either the </w:t>
            </w:r>
            <w:r>
              <w:rPr>
                <w:b/>
              </w:rPr>
              <w:t>a=fmtp</w:t>
            </w:r>
            <w:r>
              <w:t xml:space="preserve"> or </w:t>
            </w:r>
            <w:r>
              <w:rPr>
                <w:b/>
              </w:rPr>
              <w:t>a=x-ssrc-range</w:t>
            </w:r>
            <w:r>
              <w:t xml:space="preserve"> attribute requirement is not met, the </w:t>
            </w:r>
            <w:r>
              <w:rPr>
                <w:b/>
              </w:rPr>
              <w:t>H.264UC</w:t>
            </w:r>
            <w:r>
              <w:t xml:space="preserve"> video codec in an SDP offer or SDP answer MUST be ignored.</w:t>
            </w:r>
          </w:p>
        </w:tc>
      </w:tr>
      <w:tr w:rsidR="00BC6EC4" w:rsidTr="00BC6EC4">
        <w:tc>
          <w:tcPr>
            <w:tcW w:w="1260" w:type="dxa"/>
          </w:tcPr>
          <w:p w:rsidR="00BC6EC4" w:rsidRDefault="009025AC">
            <w:pPr>
              <w:pStyle w:val="TableText"/>
              <w:rPr>
                <w:b/>
              </w:rPr>
            </w:pPr>
            <w:r>
              <w:rPr>
                <w:b/>
              </w:rPr>
              <w:lastRenderedPageBreak/>
              <w:t>G722-Stereo</w:t>
            </w:r>
            <w:bookmarkStart w:id="109" w:name="Appendix_A_Target_3"/>
            <w:r>
              <w:rPr>
                <w:rStyle w:val="Hyperlink"/>
                <w:b/>
              </w:rPr>
              <w:fldChar w:fldCharType="begin"/>
            </w:r>
            <w:r>
              <w:rPr>
                <w:rStyle w:val="Hyperlink"/>
                <w:b/>
                <w:szCs w:val="24"/>
              </w:rPr>
              <w:instrText xml:space="preserve"> HYPERLINK \l "Appendix_A_3" \o "Product behavior note 3" \h </w:instrText>
            </w:r>
            <w:r>
              <w:rPr>
                <w:rStyle w:val="Hyperlink"/>
                <w:b/>
              </w:rPr>
            </w:r>
            <w:r>
              <w:rPr>
                <w:rStyle w:val="Hyperlink"/>
                <w:b/>
                <w:szCs w:val="24"/>
              </w:rPr>
              <w:fldChar w:fldCharType="separate"/>
            </w:r>
            <w:r>
              <w:rPr>
                <w:rStyle w:val="Hyperlink"/>
                <w:b/>
              </w:rPr>
              <w:t>&lt;3&gt;</w:t>
            </w:r>
            <w:r>
              <w:rPr>
                <w:rStyle w:val="Hyperlink"/>
                <w:b/>
              </w:rPr>
              <w:fldChar w:fldCharType="end"/>
            </w:r>
            <w:bookmarkEnd w:id="109"/>
          </w:p>
        </w:tc>
        <w:tc>
          <w:tcPr>
            <w:tcW w:w="1890" w:type="dxa"/>
          </w:tcPr>
          <w:p w:rsidR="00BC6EC4" w:rsidRDefault="009025AC">
            <w:pPr>
              <w:pStyle w:val="TableText"/>
            </w:pPr>
            <w:r>
              <w:t>G722</w:t>
            </w:r>
          </w:p>
        </w:tc>
        <w:tc>
          <w:tcPr>
            <w:tcW w:w="2700" w:type="dxa"/>
          </w:tcPr>
          <w:p w:rsidR="00BC6EC4" w:rsidRDefault="009025AC">
            <w:pPr>
              <w:pStyle w:val="TableText"/>
            </w:pPr>
            <w:r>
              <w:t>8000/2</w:t>
            </w:r>
          </w:p>
          <w:p w:rsidR="00BC6EC4" w:rsidRDefault="00BC6EC4">
            <w:pPr>
              <w:pStyle w:val="TableText"/>
            </w:pPr>
          </w:p>
          <w:p w:rsidR="00BC6EC4" w:rsidRDefault="009025AC">
            <w:pPr>
              <w:pStyle w:val="TableText"/>
              <w:rPr>
                <w:b/>
              </w:rPr>
            </w:pPr>
            <w:r>
              <w:rPr>
                <w:b/>
              </w:rPr>
              <w:t>Notes:</w:t>
            </w:r>
          </w:p>
          <w:p w:rsidR="00BC6EC4" w:rsidRDefault="00BC6EC4">
            <w:pPr>
              <w:pStyle w:val="TableText"/>
            </w:pPr>
          </w:p>
          <w:p w:rsidR="00BC6EC4" w:rsidRDefault="009025AC">
            <w:pPr>
              <w:pStyle w:val="TableText"/>
              <w:numPr>
                <w:ilvl w:val="0"/>
                <w:numId w:val="52"/>
              </w:numPr>
            </w:pPr>
            <w:r>
              <w:t xml:space="preserve">The actual clock rate of the codec is 16000, but MUST be listed in </w:t>
            </w:r>
            <w:hyperlink w:anchor="gt_5ecff0fe-93f3-480a-aa69-57586d46967b">
              <w:r>
                <w:rPr>
                  <w:rStyle w:val="HyperlinkGreen"/>
                  <w:b/>
                </w:rPr>
                <w:t>SDP</w:t>
              </w:r>
            </w:hyperlink>
            <w:r>
              <w:t xml:space="preserve"> as 8000. </w:t>
            </w:r>
          </w:p>
          <w:p w:rsidR="00BC6EC4" w:rsidRDefault="009025AC">
            <w:pPr>
              <w:pStyle w:val="TableText"/>
              <w:numPr>
                <w:ilvl w:val="0"/>
                <w:numId w:val="52"/>
              </w:numPr>
            </w:pPr>
            <w:r>
              <w:t>The "/2" is not part of the clock rate but indicates that the codec has 2 channels.</w:t>
            </w:r>
          </w:p>
        </w:tc>
        <w:tc>
          <w:tcPr>
            <w:tcW w:w="2916" w:type="dxa"/>
          </w:tcPr>
          <w:p w:rsidR="00BC6EC4" w:rsidRDefault="009025AC">
            <w:pPr>
              <w:pStyle w:val="TableText"/>
            </w:pPr>
            <w:r>
              <w:t>128000</w:t>
            </w:r>
          </w:p>
        </w:tc>
      </w:tr>
      <w:tr w:rsidR="00BC6EC4" w:rsidTr="00BC6EC4">
        <w:tc>
          <w:tcPr>
            <w:tcW w:w="1260" w:type="dxa"/>
          </w:tcPr>
          <w:p w:rsidR="00BC6EC4" w:rsidRDefault="009025AC">
            <w:pPr>
              <w:pStyle w:val="TableText"/>
              <w:rPr>
                <w:b/>
              </w:rPr>
            </w:pPr>
            <w:r>
              <w:rPr>
                <w:b/>
              </w:rPr>
              <w:t>SILK</w:t>
            </w:r>
            <w:bookmarkStart w:id="110" w:name="Appendix_A_Target_4"/>
            <w:r>
              <w:rPr>
                <w:rStyle w:val="Hyperlink"/>
                <w:b/>
              </w:rPr>
              <w:fldChar w:fldCharType="begin"/>
            </w:r>
            <w:r>
              <w:rPr>
                <w:rStyle w:val="Hyperlink"/>
                <w:b/>
                <w:szCs w:val="24"/>
              </w:rPr>
              <w:instrText xml:space="preserve"> HYPERLINK \l "Appendix_A_4" \o "Product behavior note 4" \h </w:instrText>
            </w:r>
            <w:r>
              <w:rPr>
                <w:rStyle w:val="Hyperlink"/>
                <w:b/>
              </w:rPr>
            </w:r>
            <w:r>
              <w:rPr>
                <w:rStyle w:val="Hyperlink"/>
                <w:b/>
                <w:szCs w:val="24"/>
              </w:rPr>
              <w:fldChar w:fldCharType="separate"/>
            </w:r>
            <w:r>
              <w:rPr>
                <w:rStyle w:val="Hyperlink"/>
                <w:b/>
              </w:rPr>
              <w:t>&lt;4&gt;</w:t>
            </w:r>
            <w:r>
              <w:rPr>
                <w:rStyle w:val="Hyperlink"/>
                <w:b/>
              </w:rPr>
              <w:fldChar w:fldCharType="end"/>
            </w:r>
            <w:bookmarkEnd w:id="110"/>
          </w:p>
        </w:tc>
        <w:tc>
          <w:tcPr>
            <w:tcW w:w="1890" w:type="dxa"/>
          </w:tcPr>
          <w:p w:rsidR="00BC6EC4" w:rsidRDefault="009025AC">
            <w:pPr>
              <w:pStyle w:val="TableText"/>
            </w:pPr>
            <w:r>
              <w:t>SILK</w:t>
            </w:r>
          </w:p>
        </w:tc>
        <w:tc>
          <w:tcPr>
            <w:tcW w:w="2700" w:type="dxa"/>
          </w:tcPr>
          <w:p w:rsidR="00BC6EC4" w:rsidRDefault="009025AC">
            <w:pPr>
              <w:pStyle w:val="TableText"/>
            </w:pPr>
            <w:r>
              <w:t>16000</w:t>
            </w:r>
          </w:p>
        </w:tc>
        <w:tc>
          <w:tcPr>
            <w:tcW w:w="2916" w:type="dxa"/>
          </w:tcPr>
          <w:p w:rsidR="00BC6EC4" w:rsidRDefault="009025AC">
            <w:pPr>
              <w:pStyle w:val="TableText"/>
            </w:pPr>
            <w:r>
              <w:t>Not Applicable: the SILK audio codec uses a variable bitrate.</w:t>
            </w:r>
          </w:p>
          <w:p w:rsidR="00BC6EC4" w:rsidRDefault="009025AC">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BC6EC4" w:rsidTr="00BC6EC4">
        <w:tc>
          <w:tcPr>
            <w:tcW w:w="1260" w:type="dxa"/>
          </w:tcPr>
          <w:p w:rsidR="00BC6EC4" w:rsidRDefault="009025AC">
            <w:pPr>
              <w:pStyle w:val="TableText"/>
              <w:rPr>
                <w:b/>
              </w:rPr>
            </w:pPr>
            <w:r>
              <w:rPr>
                <w:b/>
              </w:rPr>
              <w:t>SILK</w:t>
            </w:r>
          </w:p>
        </w:tc>
        <w:tc>
          <w:tcPr>
            <w:tcW w:w="1890" w:type="dxa"/>
          </w:tcPr>
          <w:p w:rsidR="00BC6EC4" w:rsidRDefault="009025AC">
            <w:pPr>
              <w:pStyle w:val="TableText"/>
            </w:pPr>
            <w:r>
              <w:t>SIL</w:t>
            </w:r>
            <w:r>
              <w:t>K</w:t>
            </w:r>
          </w:p>
        </w:tc>
        <w:tc>
          <w:tcPr>
            <w:tcW w:w="2700" w:type="dxa"/>
          </w:tcPr>
          <w:p w:rsidR="00BC6EC4" w:rsidRDefault="009025AC">
            <w:pPr>
              <w:pStyle w:val="TableText"/>
            </w:pPr>
            <w:r>
              <w:t>8000</w:t>
            </w:r>
          </w:p>
        </w:tc>
        <w:tc>
          <w:tcPr>
            <w:tcW w:w="2916" w:type="dxa"/>
          </w:tcPr>
          <w:p w:rsidR="00BC6EC4" w:rsidRDefault="009025AC">
            <w:pPr>
              <w:pStyle w:val="TableText"/>
            </w:pPr>
            <w:r>
              <w:t>Not Applicable: the SILK audio codec uses a variable bitrate.</w:t>
            </w:r>
          </w:p>
          <w:p w:rsidR="00BC6EC4" w:rsidRDefault="009025AC">
            <w:pPr>
              <w:pStyle w:val="TableText"/>
            </w:pPr>
            <w:r>
              <w:t xml:space="preserve">The </w:t>
            </w:r>
            <w:r>
              <w:rPr>
                <w:b/>
              </w:rPr>
              <w:t>a=fmtp</w:t>
            </w:r>
            <w:r>
              <w:t xml:space="preserve"> attribute SHOULD specify </w:t>
            </w:r>
            <w:r>
              <w:rPr>
                <w:b/>
              </w:rPr>
              <w:t>usedtx=0</w:t>
            </w:r>
            <w:r>
              <w:t xml:space="preserve"> and either </w:t>
            </w:r>
            <w:r>
              <w:rPr>
                <w:b/>
              </w:rPr>
              <w:t>useinbandfec=0</w:t>
            </w:r>
            <w:r>
              <w:t xml:space="preserve"> or </w:t>
            </w:r>
            <w:r>
              <w:rPr>
                <w:b/>
              </w:rPr>
              <w:t>useinbandfec=1</w:t>
            </w:r>
            <w:r>
              <w:t xml:space="preserve"> parameters.</w:t>
            </w:r>
          </w:p>
        </w:tc>
      </w:tr>
      <w:tr w:rsidR="00BC6EC4" w:rsidTr="00BC6EC4">
        <w:tc>
          <w:tcPr>
            <w:tcW w:w="1260" w:type="dxa"/>
          </w:tcPr>
          <w:p w:rsidR="00BC6EC4" w:rsidRDefault="009025AC">
            <w:pPr>
              <w:pStyle w:val="TableText"/>
              <w:rPr>
                <w:b/>
              </w:rPr>
            </w:pPr>
            <w:r>
              <w:rPr>
                <w:b/>
              </w:rPr>
              <w:t>ULPFEC-UC</w:t>
            </w:r>
            <w:bookmarkStart w:id="111" w:name="Appendix_A_Target_5"/>
            <w:r>
              <w:rPr>
                <w:rStyle w:val="Hyperlink"/>
                <w:b/>
              </w:rPr>
              <w:fldChar w:fldCharType="begin"/>
            </w:r>
            <w:r>
              <w:rPr>
                <w:rStyle w:val="Hyperlink"/>
                <w:b/>
                <w:szCs w:val="24"/>
              </w:rPr>
              <w:instrText xml:space="preserve"> HYPERLINK \l "Appendix_A_5" \o "Product behavior note 5" \h </w:instrText>
            </w:r>
            <w:r>
              <w:rPr>
                <w:rStyle w:val="Hyperlink"/>
                <w:b/>
              </w:rPr>
            </w:r>
            <w:r>
              <w:rPr>
                <w:rStyle w:val="Hyperlink"/>
                <w:b/>
                <w:szCs w:val="24"/>
              </w:rPr>
              <w:fldChar w:fldCharType="separate"/>
            </w:r>
            <w:r>
              <w:rPr>
                <w:rStyle w:val="Hyperlink"/>
                <w:b/>
              </w:rPr>
              <w:t>&lt;5&gt;</w:t>
            </w:r>
            <w:r>
              <w:rPr>
                <w:rStyle w:val="Hyperlink"/>
                <w:b/>
              </w:rPr>
              <w:fldChar w:fldCharType="end"/>
            </w:r>
            <w:bookmarkEnd w:id="111"/>
          </w:p>
          <w:p w:rsidR="00BC6EC4" w:rsidRDefault="00BC6EC4">
            <w:pPr>
              <w:pStyle w:val="TableText"/>
            </w:pPr>
          </w:p>
        </w:tc>
        <w:tc>
          <w:tcPr>
            <w:tcW w:w="1890" w:type="dxa"/>
          </w:tcPr>
          <w:p w:rsidR="00BC6EC4" w:rsidRDefault="009025AC">
            <w:pPr>
              <w:pStyle w:val="TableText"/>
            </w:pPr>
            <w:r>
              <w:t>x-ulpfecuc</w:t>
            </w:r>
          </w:p>
        </w:tc>
        <w:tc>
          <w:tcPr>
            <w:tcW w:w="2700" w:type="dxa"/>
          </w:tcPr>
          <w:p w:rsidR="00BC6EC4" w:rsidRDefault="009025AC">
            <w:pPr>
              <w:pStyle w:val="TableText"/>
            </w:pPr>
            <w:r>
              <w:t>90000</w:t>
            </w:r>
          </w:p>
        </w:tc>
        <w:tc>
          <w:tcPr>
            <w:tcW w:w="2916" w:type="dxa"/>
          </w:tcPr>
          <w:p w:rsidR="00BC6EC4" w:rsidRDefault="009025AC">
            <w:pPr>
              <w:pStyle w:val="TableText"/>
            </w:pPr>
            <w:r>
              <w:t xml:space="preserve">Not Applicable. bitrate </w:t>
            </w:r>
            <w:r>
              <w:rPr>
                <w:i/>
              </w:rPr>
              <w:t>fmtp</w:t>
            </w:r>
            <w:r>
              <w:t xml:space="preserve"> parameter is significant only for audio. bitrate SHOULD NOT be present in an SDP offer or SDP answer for </w:t>
            </w:r>
            <w:r>
              <w:rPr>
                <w:b/>
              </w:rPr>
              <w:t>ULPFEC-UC</w:t>
            </w:r>
            <w:r>
              <w:t xml:space="preserve"> and MUST be ignored.</w:t>
            </w:r>
          </w:p>
        </w:tc>
      </w:tr>
    </w:tbl>
    <w:p w:rsidR="00BC6EC4" w:rsidRDefault="009025AC">
      <w:r>
        <w:t xml:space="preserve">As an example, the following SDP message fragment shows the </w:t>
      </w:r>
      <w:r>
        <w:rPr>
          <w:b/>
        </w:rPr>
        <w:t>RTAudio</w:t>
      </w:r>
      <w:r>
        <w:t xml:space="preserve"> paylo</w:t>
      </w:r>
      <w:r>
        <w:t xml:space="preserve">ad type, </w:t>
      </w:r>
      <w:r>
        <w:rPr>
          <w:b/>
        </w:rPr>
        <w:t>SILK</w:t>
      </w:r>
      <w:r>
        <w:t xml:space="preserve"> payload types and </w:t>
      </w:r>
      <w:r>
        <w:rPr>
          <w:b/>
        </w:rPr>
        <w:t>G722-Stereo</w:t>
      </w:r>
      <w:r>
        <w:t xml:space="preserve"> payload type of an audio stream:</w:t>
      </w:r>
    </w:p>
    <w:p w:rsidR="00BC6EC4" w:rsidRDefault="009025AC">
      <w:pPr>
        <w:pStyle w:val="Code"/>
        <w:numPr>
          <w:ilvl w:val="0"/>
          <w:numId w:val="0"/>
        </w:numPr>
        <w:ind w:left="360"/>
      </w:pPr>
      <w:r>
        <w:t>m=audio 37632 RTP/AVP 117 104 114 103 ...</w:t>
      </w:r>
    </w:p>
    <w:p w:rsidR="00BC6EC4" w:rsidRDefault="009025AC">
      <w:pPr>
        <w:pStyle w:val="Code"/>
        <w:numPr>
          <w:ilvl w:val="0"/>
          <w:numId w:val="0"/>
        </w:numPr>
        <w:ind w:left="360"/>
      </w:pPr>
      <w:r>
        <w:t>…</w:t>
      </w:r>
    </w:p>
    <w:p w:rsidR="00BC6EC4" w:rsidRDefault="009025AC">
      <w:pPr>
        <w:pStyle w:val="Code"/>
        <w:numPr>
          <w:ilvl w:val="0"/>
          <w:numId w:val="0"/>
        </w:numPr>
        <w:ind w:left="360"/>
      </w:pPr>
      <w:r>
        <w:t>a=rtpmap:117 G722/8000/2</w:t>
      </w:r>
    </w:p>
    <w:p w:rsidR="00BC6EC4" w:rsidRDefault="009025AC">
      <w:pPr>
        <w:pStyle w:val="Code"/>
        <w:numPr>
          <w:ilvl w:val="0"/>
          <w:numId w:val="0"/>
        </w:numPr>
        <w:ind w:left="360"/>
      </w:pPr>
      <w:r>
        <w:t>a=fmtp:117 bitrate=128000</w:t>
      </w:r>
    </w:p>
    <w:p w:rsidR="00BC6EC4" w:rsidRDefault="009025AC">
      <w:pPr>
        <w:pStyle w:val="Code"/>
        <w:numPr>
          <w:ilvl w:val="0"/>
          <w:numId w:val="0"/>
        </w:numPr>
        <w:ind w:left="360"/>
      </w:pPr>
      <w:r>
        <w:t>…</w:t>
      </w:r>
    </w:p>
    <w:p w:rsidR="00BC6EC4" w:rsidRDefault="009025AC">
      <w:pPr>
        <w:pStyle w:val="Code"/>
        <w:numPr>
          <w:ilvl w:val="0"/>
          <w:numId w:val="0"/>
        </w:numPr>
        <w:ind w:left="360"/>
      </w:pPr>
      <w:r>
        <w:t>a=rtpmap:104 SILK/16000</w:t>
      </w:r>
    </w:p>
    <w:p w:rsidR="00BC6EC4" w:rsidRDefault="009025AC">
      <w:pPr>
        <w:pStyle w:val="Code"/>
        <w:numPr>
          <w:ilvl w:val="0"/>
          <w:numId w:val="0"/>
        </w:numPr>
        <w:ind w:left="360"/>
      </w:pPr>
      <w:r>
        <w:t>a=fmtp:104 useinbandfec=1; usedtx=0</w:t>
      </w:r>
    </w:p>
    <w:p w:rsidR="00BC6EC4" w:rsidRDefault="009025AC">
      <w:pPr>
        <w:pStyle w:val="Code"/>
        <w:numPr>
          <w:ilvl w:val="0"/>
          <w:numId w:val="0"/>
        </w:numPr>
        <w:ind w:left="360"/>
      </w:pPr>
      <w:r>
        <w:t>…</w:t>
      </w:r>
    </w:p>
    <w:p w:rsidR="00BC6EC4" w:rsidRDefault="009025AC">
      <w:pPr>
        <w:pStyle w:val="Code"/>
        <w:numPr>
          <w:ilvl w:val="0"/>
          <w:numId w:val="0"/>
        </w:numPr>
        <w:ind w:left="360"/>
      </w:pPr>
      <w:r>
        <w:t>a=rtpmap:114 x-msrta</w:t>
      </w:r>
      <w:r>
        <w:t>/16000</w:t>
      </w:r>
    </w:p>
    <w:p w:rsidR="00BC6EC4" w:rsidRDefault="009025AC">
      <w:pPr>
        <w:pStyle w:val="Code"/>
        <w:numPr>
          <w:ilvl w:val="0"/>
          <w:numId w:val="0"/>
        </w:numPr>
        <w:ind w:left="360"/>
      </w:pPr>
      <w:r>
        <w:t>a=fmtp:114 bitrate=29000</w:t>
      </w:r>
    </w:p>
    <w:p w:rsidR="00BC6EC4" w:rsidRDefault="009025AC">
      <w:pPr>
        <w:pStyle w:val="Code"/>
        <w:numPr>
          <w:ilvl w:val="0"/>
          <w:numId w:val="0"/>
        </w:numPr>
        <w:ind w:left="360"/>
      </w:pPr>
      <w:r>
        <w:t>…</w:t>
      </w:r>
    </w:p>
    <w:p w:rsidR="00BC6EC4" w:rsidRDefault="009025AC">
      <w:pPr>
        <w:pStyle w:val="Code"/>
        <w:numPr>
          <w:ilvl w:val="0"/>
          <w:numId w:val="0"/>
        </w:numPr>
        <w:ind w:left="360"/>
      </w:pPr>
      <w:r>
        <w:t>a=rtpmap:103 SILK/8000</w:t>
      </w:r>
    </w:p>
    <w:p w:rsidR="00BC6EC4" w:rsidRDefault="009025AC">
      <w:pPr>
        <w:pStyle w:val="Code"/>
        <w:numPr>
          <w:ilvl w:val="0"/>
          <w:numId w:val="0"/>
        </w:numPr>
        <w:ind w:left="360"/>
      </w:pPr>
      <w:r>
        <w:t>a=fmtp:103 useinbandfec=1; usedtx=0</w:t>
      </w:r>
    </w:p>
    <w:p w:rsidR="00BC6EC4" w:rsidRDefault="009025AC">
      <w:pPr>
        <w:pStyle w:val="Code"/>
        <w:numPr>
          <w:ilvl w:val="0"/>
          <w:numId w:val="0"/>
        </w:numPr>
        <w:ind w:left="360"/>
      </w:pPr>
      <w:r>
        <w:t>…</w:t>
      </w:r>
    </w:p>
    <w:p w:rsidR="00BC6EC4" w:rsidRDefault="009025AC">
      <w:r>
        <w:lastRenderedPageBreak/>
        <w:t xml:space="preserve">Negotiation of these payload types are similar to the negotiation of other payload types, as specified in </w:t>
      </w:r>
      <w:hyperlink r:id="rId85">
        <w:r>
          <w:rPr>
            <w:rStyle w:val="Hyperlink"/>
          </w:rPr>
          <w:t>[RFC3264]</w:t>
        </w:r>
      </w:hyperlink>
      <w:r>
        <w:t xml:space="preserve">. Any dynamic payload type can be chosen for these payloads following the </w:t>
      </w:r>
      <w:hyperlink w:anchor="gt_7c02483a-b2ed-4381-ae07-5332ee087a45">
        <w:r>
          <w:rPr>
            <w:rStyle w:val="HyperlinkGreen"/>
            <w:b/>
          </w:rPr>
          <w:t>RTP</w:t>
        </w:r>
      </w:hyperlink>
      <w:r>
        <w:t xml:space="preserve"> profile for audio and video </w:t>
      </w:r>
      <w:hyperlink w:anchor="gt_6c50ca24-7eaa-4901-a837-c91356e8a554">
        <w:r>
          <w:rPr>
            <w:rStyle w:val="HyperlinkGreen"/>
            <w:b/>
          </w:rPr>
          <w:t>conferences</w:t>
        </w:r>
      </w:hyperlink>
      <w:r>
        <w:t xml:space="preserve"> with minimum control specification in </w:t>
      </w:r>
      <w:hyperlink r:id="rId86">
        <w:r>
          <w:rPr>
            <w:rStyle w:val="Hyperlink"/>
          </w:rPr>
          <w:t>[RFC3551]</w:t>
        </w:r>
      </w:hyperlink>
      <w:bookmarkStart w:id="11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2"/>
      <w:r>
        <w:t>. Specifying thes</w:t>
      </w:r>
      <w:r>
        <w:t xml:space="preserve">e parameters in the </w:t>
      </w:r>
      <w:r>
        <w:rPr>
          <w:b/>
        </w:rPr>
        <w:t>a=rtpmap:</w:t>
      </w:r>
      <w:r>
        <w:t xml:space="preserve"> attribute in a media description section of an SDP message indicates the preference of these codecs for that payload type. </w:t>
      </w:r>
    </w:p>
    <w:p w:rsidR="00BC6EC4" w:rsidRDefault="009025AC">
      <w:r>
        <w:t>Applications that do not support these codecs MUST NOT advertise these codecs in an SDP message. In th</w:t>
      </w:r>
      <w:r>
        <w:t xml:space="preserve">e case of RTP, if a particular codec was referenced with a specific payload type number specified in the </w:t>
      </w:r>
      <w:r>
        <w:rPr>
          <w:b/>
        </w:rPr>
        <w:t>a=rtpmap:</w:t>
      </w:r>
      <w:r>
        <w:t xml:space="preserve"> attribute in the offer, that same payload type number MUST be used for that codec in the answer.</w:t>
      </w:r>
    </w:p>
    <w:p w:rsidR="00BC6EC4" w:rsidRDefault="009025AC">
      <w:r>
        <w:t xml:space="preserve">If a </w:t>
      </w:r>
      <w:hyperlink w:anchor="gt_e0d80398-1411-47cf-8201-a1e284415fce">
        <w:r>
          <w:rPr>
            <w:rStyle w:val="HyperlinkGreen"/>
            <w:b/>
          </w:rPr>
          <w:t>user agent</w:t>
        </w:r>
      </w:hyperlink>
      <w:r>
        <w:t xml:space="preserve"> supports the </w:t>
      </w:r>
      <w:r>
        <w:rPr>
          <w:b/>
        </w:rPr>
        <w:t>H.264UC</w:t>
      </w:r>
      <w:r>
        <w:t xml:space="preserve"> video codec, it SHOULD also support the </w:t>
      </w:r>
      <w:r>
        <w:rPr>
          <w:b/>
        </w:rPr>
        <w:t>ULPFEC-UC</w:t>
      </w:r>
      <w:r>
        <w:t xml:space="preserve"> video </w:t>
      </w:r>
      <w:hyperlink w:anchor="gt_abc86a79-bd31-443b-9e73-83ef488303ff">
        <w:r>
          <w:rPr>
            <w:rStyle w:val="HyperlinkGreen"/>
            <w:b/>
          </w:rPr>
          <w:t>FEC</w:t>
        </w:r>
      </w:hyperlink>
      <w:r>
        <w:t xml:space="preserve"> media format. For more information on </w:t>
      </w:r>
      <w:r>
        <w:rPr>
          <w:b/>
        </w:rPr>
        <w:t>H.264UC</w:t>
      </w:r>
      <w:r>
        <w:t xml:space="preserve"> and </w:t>
      </w:r>
      <w:r>
        <w:rPr>
          <w:b/>
        </w:rPr>
        <w:t>ULPFEC-UC</w:t>
      </w:r>
      <w:r>
        <w:t xml:space="preserve">, refer to </w:t>
      </w:r>
      <w:hyperlink r:id="rId87" w:anchor="Section_f3024858350e49b0986699c4fd2b912d">
        <w:r>
          <w:rPr>
            <w:rStyle w:val="Hyperlink"/>
          </w:rPr>
          <w:t>[MS-H264PF]</w:t>
        </w:r>
      </w:hyperlink>
      <w:r>
        <w:t>.</w:t>
      </w:r>
    </w:p>
    <w:p w:rsidR="00BC6EC4" w:rsidRDefault="009025AC">
      <w:pPr>
        <w:pStyle w:val="Heading4"/>
      </w:pPr>
      <w:bookmarkStart w:id="113" w:name="section_f1b58a69be7e4b728c263f65f0985775"/>
      <w:bookmarkStart w:id="114" w:name="_Toc102019887"/>
      <w:r>
        <w:t>Interpreting the Preference of Formats in the Format List</w:t>
      </w:r>
      <w:bookmarkEnd w:id="113"/>
      <w:bookmarkEnd w:id="114"/>
      <w:r>
        <w:fldChar w:fldCharType="begin"/>
      </w:r>
      <w:r>
        <w:instrText xml:space="preserve"> XE "Message processing:format preference" </w:instrText>
      </w:r>
      <w:r>
        <w:fldChar w:fldCharType="end"/>
      </w:r>
      <w:r>
        <w:fldChar w:fldCharType="begin"/>
      </w:r>
      <w:r>
        <w:instrText xml:space="preserve"> XE "Sequencing rules:format preference" </w:instrText>
      </w:r>
      <w:r>
        <w:fldChar w:fldCharType="end"/>
      </w:r>
    </w:p>
    <w:p w:rsidR="00BC6EC4" w:rsidRDefault="009025AC">
      <w:r>
        <w:t>In this protocol, the med</w:t>
      </w:r>
      <w:r>
        <w:t xml:space="preserve">ia formats specified in an </w:t>
      </w:r>
      <w:r>
        <w:rPr>
          <w:b/>
        </w:rPr>
        <w:t>m=</w:t>
      </w:r>
      <w:r>
        <w:t xml:space="preserve"> line for a particular media </w:t>
      </w:r>
      <w:hyperlink w:anchor="gt_f3529cd8-50da-4f36-aa0b-66af455edbb6">
        <w:r>
          <w:rPr>
            <w:rStyle w:val="HyperlinkGreen"/>
            <w:b/>
          </w:rPr>
          <w:t>stream</w:t>
        </w:r>
      </w:hyperlink>
      <w:r>
        <w:t xml:space="preserve"> SHOULD be listed in order of preference. For the media formats, it can support the answering </w:t>
      </w:r>
      <w:hyperlink w:anchor="gt_e0d80398-1411-47cf-8201-a1e284415fce">
        <w:r>
          <w:rPr>
            <w:rStyle w:val="HyperlinkGreen"/>
            <w:b/>
          </w:rPr>
          <w:t>user agent</w:t>
        </w:r>
      </w:hyperlink>
      <w:r>
        <w:t xml:space="preserve"> and SHOULD</w:t>
      </w:r>
      <w:bookmarkStart w:id="11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5"/>
      <w:r>
        <w:t xml:space="preserve"> use the same relative preference ordering as in the offer.</w:t>
      </w:r>
    </w:p>
    <w:p w:rsidR="00BC6EC4" w:rsidRDefault="009025AC">
      <w:pPr>
        <w:pStyle w:val="Heading4"/>
      </w:pPr>
      <w:bookmarkStart w:id="116" w:name="section_aa25dec8b1c943aaac659f126fd5fbf1"/>
      <w:bookmarkStart w:id="117" w:name="_Toc102019888"/>
      <w:r>
        <w:t>Format for Dual-Tone Multi-Frequency( DTMF) in SDP</w:t>
      </w:r>
      <w:bookmarkEnd w:id="116"/>
      <w:bookmarkEnd w:id="117"/>
      <w:r>
        <w:fldChar w:fldCharType="begin"/>
      </w:r>
      <w:r>
        <w:instrText xml:space="preserve"> XE "Message processing:dual-ton</w:instrText>
      </w:r>
      <w:r>
        <w:instrText xml:space="preserve">e multi-frequency(DTMF) in SDP" </w:instrText>
      </w:r>
      <w:r>
        <w:fldChar w:fldCharType="end"/>
      </w:r>
      <w:r>
        <w:fldChar w:fldCharType="begin"/>
      </w:r>
      <w:r>
        <w:instrText xml:space="preserve"> XE "Sequencing rules:dual-tone multi-frequency(DTMF) in SDP" </w:instrText>
      </w:r>
      <w:r>
        <w:fldChar w:fldCharType="end"/>
      </w:r>
    </w:p>
    <w:p w:rsidR="00BC6EC4" w:rsidRDefault="009025AC">
      <w:r>
        <w:t xml:space="preserve">The </w:t>
      </w:r>
      <w:hyperlink w:anchor="gt_7c02483a-b2ed-4381-ae07-5332ee087a45">
        <w:r>
          <w:rPr>
            <w:rStyle w:val="HyperlinkGreen"/>
            <w:b/>
          </w:rPr>
          <w:t>RTP</w:t>
        </w:r>
      </w:hyperlink>
      <w:r>
        <w:t xml:space="preserve"> payload type number used to specify </w:t>
      </w:r>
      <w:hyperlink w:anchor="gt_ac0b9c3c-5926-42b8-924d-2e37a15665b8">
        <w:r>
          <w:rPr>
            <w:rStyle w:val="HyperlinkGreen"/>
            <w:b/>
          </w:rPr>
          <w:t>DTMF</w:t>
        </w:r>
      </w:hyperlink>
      <w:r>
        <w:t xml:space="preserve">, as specified in </w:t>
      </w:r>
      <w:hyperlink r:id="rId88" w:anchor="Section_7a2c80c05fa74b8c9216c33804f0e0d4">
        <w:r>
          <w:rPr>
            <w:rStyle w:val="Hyperlink"/>
          </w:rPr>
          <w:t>[MS-DTMF]</w:t>
        </w:r>
      </w:hyperlink>
      <w:r>
        <w:t>,</w:t>
      </w:r>
      <w:r>
        <w:rPr>
          <w:b/>
        </w:rPr>
        <w:t xml:space="preserve"> </w:t>
      </w:r>
      <w:r>
        <w:t xml:space="preserve">in the </w:t>
      </w:r>
      <w:r>
        <w:rPr>
          <w:b/>
        </w:rPr>
        <w:t>m=</w:t>
      </w:r>
      <w:r>
        <w:t xml:space="preserve"> line of the </w:t>
      </w:r>
      <w:hyperlink w:anchor="gt_5ecff0fe-93f3-480a-aa69-57586d46967b">
        <w:r>
          <w:rPr>
            <w:rStyle w:val="HyperlinkGreen"/>
            <w:b/>
          </w:rPr>
          <w:t>SDP</w:t>
        </w:r>
      </w:hyperlink>
      <w:r>
        <w:t xml:space="preserve"> message SHOULD be "101"</w:t>
      </w:r>
      <w:bookmarkStart w:id="11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8"/>
      <w:r>
        <w:t>.</w:t>
      </w:r>
    </w:p>
    <w:p w:rsidR="00BC6EC4" w:rsidRDefault="009025AC">
      <w:pPr>
        <w:pStyle w:val="Heading4"/>
      </w:pPr>
      <w:bookmarkStart w:id="119" w:name="section_c11ca8dbf43c40308ad9697bf7737a42"/>
      <w:bookmarkStart w:id="120" w:name="_Toc102019889"/>
      <w:r>
        <w:t>Restriction on the Name of the RTP Payload for Redundant Audio Data</w:t>
      </w:r>
      <w:bookmarkEnd w:id="119"/>
      <w:bookmarkEnd w:id="120"/>
      <w:r>
        <w:fldChar w:fldCharType="begin"/>
      </w:r>
      <w:r>
        <w:instrText xml:space="preserve"> XE "Message processing:restriction on name of RTP payload" </w:instrText>
      </w:r>
      <w:r>
        <w:fldChar w:fldCharType="end"/>
      </w:r>
      <w:r>
        <w:fldChar w:fldCharType="begin"/>
      </w:r>
      <w:r>
        <w:instrText xml:space="preserve"> XE "Sequencing rules:restricti</w:instrText>
      </w:r>
      <w:r>
        <w:instrText xml:space="preserve">on on name of RTP payload" </w:instrText>
      </w:r>
      <w:r>
        <w:fldChar w:fldCharType="end"/>
      </w:r>
    </w:p>
    <w:p w:rsidR="00BC6EC4" w:rsidRDefault="009025AC">
      <w:r>
        <w:t xml:space="preserve">The name of the payload used for redundant audio data, as specified in </w:t>
      </w:r>
      <w:hyperlink r:id="rId89" w:anchor="Section_c28f46619e7c4319b6e558d0dba6b823">
        <w:r>
          <w:rPr>
            <w:rStyle w:val="Hyperlink"/>
          </w:rPr>
          <w:t>[MS-RTPRADEX]</w:t>
        </w:r>
      </w:hyperlink>
      <w:r>
        <w:t>, MUST be "RED" and is case-sensitive.</w:t>
      </w:r>
    </w:p>
    <w:p w:rsidR="00BC6EC4" w:rsidRDefault="009025AC">
      <w:pPr>
        <w:pStyle w:val="Heading4"/>
      </w:pPr>
      <w:bookmarkStart w:id="121" w:name="section_6313cf46464f445080e911acdfd280d4"/>
      <w:bookmarkStart w:id="122" w:name="_Toc102019890"/>
      <w:r>
        <w:t>Restriction on the N</w:t>
      </w:r>
      <w:r>
        <w:t>ame and sampling rate for comfort noise</w:t>
      </w:r>
      <w:bookmarkEnd w:id="121"/>
      <w:bookmarkEnd w:id="122"/>
      <w:r>
        <w:fldChar w:fldCharType="begin"/>
      </w:r>
      <w:r>
        <w:instrText xml:space="preserve"> XE "Name and sampling rate restrictions:message processing" </w:instrText>
      </w:r>
      <w:r>
        <w:fldChar w:fldCharType="end"/>
      </w:r>
      <w:r>
        <w:fldChar w:fldCharType="begin"/>
      </w:r>
      <w:r>
        <w:instrText xml:space="preserve"> XE "Message processing:restriction on name and sampling rate" </w:instrText>
      </w:r>
      <w:r>
        <w:fldChar w:fldCharType="end"/>
      </w:r>
      <w:r>
        <w:fldChar w:fldCharType="begin"/>
      </w:r>
      <w:r>
        <w:instrText xml:space="preserve"> XE "Sequencing rules:restriction on name and sampling rate" </w:instrText>
      </w:r>
      <w:r>
        <w:fldChar w:fldCharType="end"/>
      </w:r>
    </w:p>
    <w:p w:rsidR="00BC6EC4" w:rsidRDefault="009025AC">
      <w:r>
        <w:t>The name of the payload u</w:t>
      </w:r>
      <w:r>
        <w:t>sed for comfort noise SHOULD</w:t>
      </w:r>
      <w:bookmarkStart w:id="12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3"/>
      <w:r>
        <w:t xml:space="preserve"> be "CN" and the sampling rate SHOULD</w:t>
      </w:r>
      <w:bookmarkStart w:id="12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4"/>
      <w:r>
        <w:t xml:space="preserve"> be 8,000 or 16,000. For more information, see </w:t>
      </w:r>
      <w:hyperlink r:id="rId90">
        <w:r>
          <w:rPr>
            <w:rStyle w:val="Hyperlink"/>
          </w:rPr>
          <w:t>[RFC3389]</w:t>
        </w:r>
      </w:hyperlink>
      <w:r>
        <w:t>.</w:t>
      </w:r>
    </w:p>
    <w:p w:rsidR="00BC6EC4" w:rsidRDefault="009025AC">
      <w:pPr>
        <w:pStyle w:val="Heading4"/>
      </w:pPr>
      <w:bookmarkStart w:id="125" w:name="section_d2c16650cefb4f77acbeb958e909135b"/>
      <w:bookmarkStart w:id="126" w:name="_Toc102019891"/>
      <w:r>
        <w:t>Negotiating SRTP or SSRTP Optionally</w:t>
      </w:r>
      <w:bookmarkEnd w:id="125"/>
      <w:bookmarkEnd w:id="126"/>
      <w:r>
        <w:fldChar w:fldCharType="begin"/>
      </w:r>
      <w:r>
        <w:instrText xml:space="preserve"> XE "Message processing:negotiating SRTP optionally" </w:instrText>
      </w:r>
      <w:r>
        <w:fldChar w:fldCharType="end"/>
      </w:r>
      <w:r>
        <w:fldChar w:fldCharType="begin"/>
      </w:r>
      <w:r>
        <w:instrText xml:space="preserve"> XE "Sequencing rules:negotiating SRTP optionally" </w:instrText>
      </w:r>
      <w:r>
        <w:fldChar w:fldCharType="end"/>
      </w:r>
    </w:p>
    <w:p w:rsidR="00BC6EC4" w:rsidRDefault="009025AC">
      <w:r>
        <w:t xml:space="preserve">To require </w:t>
      </w:r>
      <w:hyperlink w:anchor="gt_aa71dcb2-1e60-4a25-a6b0-1f78ed94def7">
        <w:r>
          <w:rPr>
            <w:rStyle w:val="HyperlinkGreen"/>
            <w:b/>
          </w:rPr>
          <w:t>SRTP</w:t>
        </w:r>
      </w:hyperlink>
      <w:r>
        <w:t xml:space="preserve"> encryption for a media </w:t>
      </w:r>
      <w:hyperlink w:anchor="gt_f3529cd8-50da-4f36-aa0b-66af455edbb6">
        <w:r>
          <w:rPr>
            <w:rStyle w:val="HyperlinkGreen"/>
            <w:b/>
          </w:rPr>
          <w:t>stream</w:t>
        </w:r>
      </w:hyperlink>
      <w:r>
        <w:t xml:space="preserve">, an application can use the SRTP, as specified in </w:t>
      </w:r>
      <w:hyperlink r:id="rId91">
        <w:r>
          <w:rPr>
            <w:rStyle w:val="Hyperlink"/>
          </w:rPr>
          <w:t>[RFC4568]</w:t>
        </w:r>
      </w:hyperlink>
      <w:r>
        <w:t xml:space="preserve">, </w:t>
      </w:r>
      <w:r>
        <w:t xml:space="preserve">to specify the </w:t>
      </w:r>
      <w:hyperlink w:anchor="gt_104a2c0c-66db-49c2-9e01-071bfda1d2e9">
        <w:r>
          <w:rPr>
            <w:rStyle w:val="HyperlinkGreen"/>
            <w:b/>
          </w:rPr>
          <w:t>secure audio video profile (SAVP)</w:t>
        </w:r>
      </w:hyperlink>
      <w:r>
        <w:t xml:space="preserve"> in an </w:t>
      </w:r>
      <w:r>
        <w:rPr>
          <w:b/>
        </w:rPr>
        <w:t>m=</w:t>
      </w:r>
      <w:r>
        <w:t xml:space="preserve"> line of an </w:t>
      </w:r>
      <w:hyperlink w:anchor="gt_5ecff0fe-93f3-480a-aa69-57586d46967b">
        <w:r>
          <w:rPr>
            <w:rStyle w:val="HyperlinkGreen"/>
            <w:b/>
          </w:rPr>
          <w:t>SDP</w:t>
        </w:r>
      </w:hyperlink>
      <w:r>
        <w:t xml:space="preserve"> message as part of the SRTP</w:t>
      </w:r>
      <w:r>
        <w:t xml:space="preserve"> negotiation. This is shown in the following example.</w:t>
      </w:r>
    </w:p>
    <w:p w:rsidR="00BC6EC4" w:rsidRDefault="009025AC">
      <w:pPr>
        <w:pStyle w:val="Code"/>
        <w:numPr>
          <w:ilvl w:val="0"/>
          <w:numId w:val="0"/>
        </w:numPr>
        <w:ind w:left="360"/>
      </w:pPr>
      <w:r>
        <w:t>m=audio 50004 RTP/SAVP 8 97 101</w:t>
      </w:r>
    </w:p>
    <w:p w:rsidR="00BC6EC4" w:rsidRDefault="009025AC">
      <w:r>
        <w:t>This description, however, does not allow for the possibility to negotiate SRTP encryption optionally, in that the support of the SRTP encryption is desired but not requi</w:t>
      </w:r>
      <w:r>
        <w:t xml:space="preserve">red. </w:t>
      </w:r>
    </w:p>
    <w:p w:rsidR="00BC6EC4" w:rsidRDefault="009025AC">
      <w:r>
        <w:t xml:space="preserve">The mechanism described here to negotiate SRTP optionally also applies to </w:t>
      </w:r>
      <w:hyperlink w:anchor="gt_98bd13f0-e250-47a0-9573-7dd5065c300c">
        <w:r>
          <w:rPr>
            <w:rStyle w:val="HyperlinkGreen"/>
            <w:b/>
          </w:rPr>
          <w:t>SSRTP</w:t>
        </w:r>
      </w:hyperlink>
      <w:r>
        <w:t xml:space="preserve"> encryption.</w:t>
      </w:r>
    </w:p>
    <w:p w:rsidR="00BC6EC4" w:rsidRDefault="009025AC">
      <w:r>
        <w:t>To support SRTP or SSRTP encryption optionally, this protocol deviates from the specification in</w:t>
      </w:r>
      <w:r>
        <w:t xml:space="preserve"> [RFC4568]; in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an application MUST use </w:t>
      </w:r>
      <w:hyperlink w:anchor="gt_fa46dd35-ab32-4b3c-8b12-1e0a80c5e941">
        <w:r>
          <w:rPr>
            <w:rStyle w:val="HyperlinkGreen"/>
            <w:b/>
          </w:rPr>
          <w:t>audio vid</w:t>
        </w:r>
        <w:r>
          <w:rPr>
            <w:rStyle w:val="HyperlinkGreen"/>
            <w:b/>
          </w:rPr>
          <w:t>eo profile (AVP)</w:t>
        </w:r>
      </w:hyperlink>
      <w:r>
        <w:t xml:space="preserve"> in the </w:t>
      </w:r>
      <w:r>
        <w:rPr>
          <w:b/>
        </w:rPr>
        <w:t>m=</w:t>
      </w:r>
      <w:r>
        <w:t xml:space="preserve"> line of the </w:t>
      </w:r>
      <w:hyperlink w:anchor="gt_22225c03-4a17-4279-8385-8150ac9f8317">
        <w:r>
          <w:rPr>
            <w:rStyle w:val="HyperlinkGreen"/>
            <w:b/>
          </w:rPr>
          <w:t>SDP offer</w:t>
        </w:r>
      </w:hyperlink>
      <w:r>
        <w:t xml:space="preserve">, together with the </w:t>
      </w:r>
      <w:r>
        <w:rPr>
          <w:b/>
        </w:rPr>
        <w:t>a=crypto</w:t>
      </w:r>
      <w:r>
        <w:t xml:space="preserve"> or </w:t>
      </w:r>
      <w:r>
        <w:rPr>
          <w:b/>
        </w:rPr>
        <w:t>a=cryptoscale</w:t>
      </w:r>
      <w:r>
        <w:t xml:space="preserve"> attribute to negotiate media encryption using SRTP or SSRTP. The application SHOULD bypass the negot</w:t>
      </w:r>
      <w:r>
        <w:t xml:space="preserve">iation of SRTP or SSRTP encryption by not specifying any </w:t>
      </w:r>
      <w:r>
        <w:rPr>
          <w:b/>
        </w:rPr>
        <w:t>a=crypto</w:t>
      </w:r>
      <w:r>
        <w:t xml:space="preserve"> and </w:t>
      </w:r>
      <w:r>
        <w:rPr>
          <w:b/>
        </w:rPr>
        <w:t>a=cryptoscale</w:t>
      </w:r>
      <w:r>
        <w:t xml:space="preserve"> attributes. To acknowledge the ability to support the SRTP or SSRTP encryption, the remote peer MUST respond to the </w:t>
      </w:r>
      <w:hyperlink w:anchor="gt_2c1a405b-faa3-4b01-8be2-c825d76316a9">
        <w:r>
          <w:rPr>
            <w:rStyle w:val="HyperlinkGreen"/>
            <w:b/>
          </w:rPr>
          <w:t>SIP request</w:t>
        </w:r>
      </w:hyperlink>
      <w:r>
        <w:t xml:space="preserve"> in a SIP </w:t>
      </w:r>
      <w:hyperlink w:anchor="gt_d9c398c0-9009-4dc6-9340-36423671182b">
        <w:r>
          <w:rPr>
            <w:rStyle w:val="HyperlinkGreen"/>
            <w:b/>
          </w:rPr>
          <w:t>200 OK</w:t>
        </w:r>
      </w:hyperlink>
      <w:r>
        <w:t xml:space="preserve"> response with an SDP message specifying "SAVP" in the </w:t>
      </w:r>
      <w:r>
        <w:rPr>
          <w:b/>
        </w:rPr>
        <w:t>m=</w:t>
      </w:r>
      <w:r>
        <w:t xml:space="preserve"> line and the </w:t>
      </w:r>
      <w:r>
        <w:rPr>
          <w:b/>
        </w:rPr>
        <w:t>a=crypto</w:t>
      </w:r>
      <w:r>
        <w:t xml:space="preserve"> </w:t>
      </w:r>
      <w:r>
        <w:lastRenderedPageBreak/>
        <w:t xml:space="preserve">or </w:t>
      </w:r>
      <w:r>
        <w:rPr>
          <w:b/>
        </w:rPr>
        <w:t>a=cryptoscale</w:t>
      </w:r>
      <w:r>
        <w:t xml:space="preserve"> attribute, respectively for SRTP or SSRTP, as part of the media </w:t>
      </w:r>
      <w:r>
        <w:t xml:space="preserve">description. All subsequent SIP re-INVITE requests MUST continue to have "SAVP". If the remote peer cannot support SRTP or SSRTP encryption, the remote peer MUST specify "AVP" in the </w:t>
      </w:r>
      <w:r>
        <w:rPr>
          <w:b/>
        </w:rPr>
        <w:t>m=</w:t>
      </w:r>
      <w:r>
        <w:t xml:space="preserve"> line of the </w:t>
      </w:r>
      <w:hyperlink w:anchor="gt_3c11031c-654a-4df7-be46-0affb0ac03f5">
        <w:r>
          <w:rPr>
            <w:rStyle w:val="HyperlinkGreen"/>
            <w:b/>
          </w:rPr>
          <w:t>SDP answer</w:t>
        </w:r>
      </w:hyperlink>
      <w:r>
        <w:t xml:space="preserve"> and MUST NOT specify any </w:t>
      </w:r>
      <w:r>
        <w:rPr>
          <w:b/>
        </w:rPr>
        <w:t>a=crypto</w:t>
      </w:r>
      <w:r>
        <w:t xml:space="preserve"> and </w:t>
      </w:r>
      <w:r>
        <w:rPr>
          <w:b/>
        </w:rPr>
        <w:t>a=cryptoscale</w:t>
      </w:r>
      <w:r>
        <w:t xml:space="preserve"> attributes.</w:t>
      </w:r>
    </w:p>
    <w:p w:rsidR="00BC6EC4" w:rsidRDefault="009025AC">
      <w:r>
        <w:t>The following are examples of negotiating encryption.</w:t>
      </w:r>
    </w:p>
    <w:p w:rsidR="00BC6EC4" w:rsidRDefault="009025AC">
      <w:r>
        <w:t>The following example is a peer that sends an SDP offer in a SIP request to specify that it can support either SRTP or SSRT</w:t>
      </w:r>
      <w:r>
        <w:t>P encryption, but the support is not mandatory.</w:t>
      </w:r>
    </w:p>
    <w:p w:rsidR="00BC6EC4" w:rsidRDefault="009025AC">
      <w:pPr>
        <w:pStyle w:val="Code"/>
        <w:numPr>
          <w:ilvl w:val="0"/>
          <w:numId w:val="0"/>
        </w:numPr>
        <w:ind w:left="360"/>
      </w:pPr>
      <w:r>
        <w:t>m=audio 50004 RTP/AVP 8 97 101</w:t>
      </w:r>
    </w:p>
    <w:p w:rsidR="00BC6EC4" w:rsidRDefault="009025AC">
      <w:pPr>
        <w:pStyle w:val="Code"/>
        <w:numPr>
          <w:ilvl w:val="0"/>
          <w:numId w:val="0"/>
        </w:numPr>
        <w:ind w:left="360"/>
      </w:pPr>
      <w:r>
        <w:t>a=cryptoscale:1 client AES_CM_128_HMAC_SHA1_80 inline:vV5wrmv9u07pd0QvyHw7rf6yL8e3xXt07AI74T3J|2^31|1:1</w:t>
      </w:r>
    </w:p>
    <w:p w:rsidR="00BC6EC4" w:rsidRDefault="009025AC">
      <w:pPr>
        <w:pStyle w:val="Code"/>
        <w:numPr>
          <w:ilvl w:val="0"/>
          <w:numId w:val="0"/>
        </w:numPr>
        <w:ind w:left="360"/>
      </w:pPr>
      <w:r>
        <w:t>a=crypto:2 AES_CM_128_HMAC_SHA1_80 inline:Oi0nVM8eJZ2bkLVNeRaqtUeqjXwGMXo</w:t>
      </w:r>
      <w:r>
        <w:t>0s0IrmoKh|2^31|1:1</w:t>
      </w:r>
    </w:p>
    <w:p w:rsidR="00BC6EC4" w:rsidRDefault="009025AC">
      <w:r>
        <w:t>If the peer is capable of supporting and does support, SRTP encryption, the following example is a response to the previous request with an SDP message.</w:t>
      </w:r>
    </w:p>
    <w:p w:rsidR="00BC6EC4" w:rsidRDefault="009025AC">
      <w:pPr>
        <w:pStyle w:val="Code"/>
        <w:numPr>
          <w:ilvl w:val="0"/>
          <w:numId w:val="0"/>
        </w:numPr>
        <w:ind w:left="360"/>
      </w:pPr>
      <w:r>
        <w:t>m=audio 50014 RTP/SAVP 8 97 101</w:t>
      </w:r>
    </w:p>
    <w:p w:rsidR="00BC6EC4" w:rsidRDefault="009025AC">
      <w:pPr>
        <w:pStyle w:val="Code"/>
        <w:numPr>
          <w:ilvl w:val="0"/>
          <w:numId w:val="0"/>
        </w:numPr>
        <w:ind w:left="360"/>
      </w:pPr>
      <w:r>
        <w:t xml:space="preserve">a=crypto:2 AES_CM_128_HMAC_SHA1_80 </w:t>
      </w:r>
      <w:r>
        <w:t>inline:v0ncVM8eKP2bkOINeRaqcFeqjXwGMXo0sRalidZc|2^31|1:1</w:t>
      </w:r>
    </w:p>
    <w:p w:rsidR="00BC6EC4" w:rsidRDefault="009025AC">
      <w:r>
        <w:t>If the peer is not capable of supporting or does not support SRTP encryption, the following example is a response to the previous request with an SDP message.</w:t>
      </w:r>
    </w:p>
    <w:p w:rsidR="00BC6EC4" w:rsidRDefault="009025AC">
      <w:pPr>
        <w:pStyle w:val="Code"/>
        <w:numPr>
          <w:ilvl w:val="0"/>
          <w:numId w:val="0"/>
        </w:numPr>
        <w:ind w:left="360"/>
      </w:pPr>
      <w:r>
        <w:t>m=audio 50104 RTP/AVP 8 97 101</w:t>
      </w:r>
    </w:p>
    <w:p w:rsidR="00BC6EC4" w:rsidRDefault="009025AC">
      <w:r>
        <w:t>The following example is a peer that sends an SDP offer in a SIP request to mandate either SRTP or SSRTP encryption support.</w:t>
      </w:r>
    </w:p>
    <w:p w:rsidR="00BC6EC4" w:rsidRDefault="009025AC">
      <w:pPr>
        <w:pStyle w:val="Code"/>
        <w:numPr>
          <w:ilvl w:val="0"/>
          <w:numId w:val="0"/>
        </w:numPr>
        <w:ind w:left="360"/>
      </w:pPr>
      <w:r>
        <w:t>m=audio 50004 RTP/SAVP 8 97 101</w:t>
      </w:r>
    </w:p>
    <w:p w:rsidR="00BC6EC4" w:rsidRDefault="009025AC">
      <w:pPr>
        <w:pStyle w:val="Code"/>
        <w:numPr>
          <w:ilvl w:val="0"/>
          <w:numId w:val="0"/>
        </w:numPr>
        <w:ind w:left="360"/>
      </w:pPr>
      <w:r>
        <w:t>a=cryptoscale:1 client AES_CM_128_HMAC_SHA1_80 inline:vV5wrmv9u07pd0QvyHw7rf6yL8e3xXt07AI74T3J|2^31</w:t>
      </w:r>
      <w:r>
        <w:t>|1:1</w:t>
      </w:r>
    </w:p>
    <w:p w:rsidR="00BC6EC4" w:rsidRDefault="009025AC">
      <w:pPr>
        <w:pStyle w:val="Code"/>
        <w:numPr>
          <w:ilvl w:val="0"/>
          <w:numId w:val="0"/>
        </w:numPr>
        <w:ind w:left="360"/>
      </w:pPr>
      <w:r>
        <w:t>a=crypto:2 AES_CM_128_HMAC_SHA1_80 inline:Oi0nVM8eJZ2bkLVNeRaqtUeqjXwGMXo0s0IrmoKh|2^31|1:1</w:t>
      </w:r>
    </w:p>
    <w:p w:rsidR="00BC6EC4" w:rsidRDefault="009025AC">
      <w:pPr>
        <w:pStyle w:val="Heading4"/>
      </w:pPr>
      <w:bookmarkStart w:id="127" w:name="section_512b5ae734f74e58acdda1bcbf404425"/>
      <w:bookmarkStart w:id="128" w:name="_Toc102019892"/>
      <w:r>
        <w:t>Connection-Oriented Media Address Support</w:t>
      </w:r>
      <w:bookmarkEnd w:id="127"/>
      <w:bookmarkEnd w:id="128"/>
      <w:r>
        <w:fldChar w:fldCharType="begin"/>
      </w:r>
      <w:r>
        <w:instrText xml:space="preserve"> XE "Message processing:connection-oriented media address support" </w:instrText>
      </w:r>
      <w:r>
        <w:fldChar w:fldCharType="end"/>
      </w:r>
      <w:r>
        <w:fldChar w:fldCharType="begin"/>
      </w:r>
      <w:r>
        <w:instrText xml:space="preserve"> XE "Sequencing rules:connection-oriented media a</w:instrText>
      </w:r>
      <w:r>
        <w:instrText xml:space="preserve">ddress support" </w:instrText>
      </w:r>
      <w:r>
        <w:fldChar w:fldCharType="end"/>
      </w:r>
    </w:p>
    <w:p w:rsidR="00BC6EC4" w:rsidRDefault="009025AC">
      <w:r>
        <w:t xml:space="preserve">In the </w:t>
      </w:r>
      <w:hyperlink w:anchor="gt_5ecff0fe-93f3-480a-aa69-57586d46967b">
        <w:r>
          <w:rPr>
            <w:rStyle w:val="HyperlinkGreen"/>
            <w:b/>
          </w:rPr>
          <w:t>SDP</w:t>
        </w:r>
      </w:hyperlink>
      <w:r>
        <w:t xml:space="preserve"> message, as specified in </w:t>
      </w:r>
      <w:hyperlink r:id="rId92">
        <w:r>
          <w:rPr>
            <w:rStyle w:val="Hyperlink"/>
          </w:rPr>
          <w:t>[RFC4566]</w:t>
        </w:r>
      </w:hyperlink>
      <w:r>
        <w:t xml:space="preserve">, the </w:t>
      </w:r>
      <w:r>
        <w:rPr>
          <w:b/>
        </w:rPr>
        <w:t>m=</w:t>
      </w:r>
      <w:r>
        <w:t xml:space="preserve"> line is used to specify the transport for the given medi</w:t>
      </w:r>
      <w:r>
        <w:t xml:space="preserve">a type. The supported transport can be either </w:t>
      </w:r>
      <w:hyperlink w:anchor="gt_a70f5e84-6960-42f0-a160-ba0281eb548d">
        <w:r>
          <w:rPr>
            <w:rStyle w:val="HyperlinkGreen"/>
            <w:b/>
          </w:rPr>
          <w:t>User Datagram Protocol (UDP)</w:t>
        </w:r>
      </w:hyperlink>
      <w:r>
        <w:t xml:space="preserve"> or </w:t>
      </w:r>
      <w:hyperlink w:anchor="gt_b08d36f6-b5c6-4ce4-8d2d-6f2ab75ea4cb">
        <w:r>
          <w:rPr>
            <w:rStyle w:val="HyperlinkGreen"/>
            <w:b/>
          </w:rPr>
          <w:t>TCP</w:t>
        </w:r>
      </w:hyperlink>
      <w:r>
        <w:t>. TCP is a connection-oriented transport by which t</w:t>
      </w:r>
      <w:r>
        <w:t xml:space="preserve">he media is exchanged. UDP is not connection-oriented. The following is an SDP message fragment showing an </w:t>
      </w:r>
      <w:r>
        <w:rPr>
          <w:b/>
        </w:rPr>
        <w:t>m=</w:t>
      </w:r>
      <w:r>
        <w:t xml:space="preserve"> line specifying that TCP be used as the media transport, as defined in </w:t>
      </w:r>
      <w:hyperlink r:id="rId93">
        <w:r>
          <w:rPr>
            <w:rStyle w:val="Hyperlink"/>
          </w:rPr>
          <w:t>[RFC4571]</w:t>
        </w:r>
      </w:hyperlink>
      <w:r>
        <w:t>.</w:t>
      </w:r>
    </w:p>
    <w:p w:rsidR="00BC6EC4" w:rsidRDefault="009025AC">
      <w:pPr>
        <w:pStyle w:val="Code"/>
        <w:numPr>
          <w:ilvl w:val="0"/>
          <w:numId w:val="0"/>
        </w:numPr>
        <w:ind w:left="360"/>
      </w:pPr>
      <w:r>
        <w:t>m=audio 50004 TCP/RTP/AVP 8 97 101</w:t>
      </w:r>
    </w:p>
    <w:p w:rsidR="00BC6EC4" w:rsidRDefault="009025AC">
      <w:r>
        <w:t xml:space="preserve">However, the connection-oriented transport SHOULD NOT be used when </w:t>
      </w:r>
      <w:hyperlink w:anchor="gt_b23dcabd-6ae7-4af7-a5b2-0517ea7718f8">
        <w:r>
          <w:rPr>
            <w:rStyle w:val="HyperlinkGreen"/>
            <w:b/>
          </w:rPr>
          <w:t>ICE</w:t>
        </w:r>
      </w:hyperlink>
      <w:r>
        <w:t xml:space="preserve">, as defined in </w:t>
      </w:r>
      <w:hyperlink r:id="rId94">
        <w:r>
          <w:rPr>
            <w:rStyle w:val="Hyperlink"/>
          </w:rPr>
          <w:t>[IETF</w:t>
        </w:r>
        <w:r>
          <w:rPr>
            <w:rStyle w:val="Hyperlink"/>
          </w:rPr>
          <w:t>DRAFT-ICENAT-06]</w:t>
        </w:r>
      </w:hyperlink>
      <w:r>
        <w:t xml:space="preserve"> or </w:t>
      </w:r>
      <w:hyperlink r:id="rId95">
        <w:r>
          <w:rPr>
            <w:rStyle w:val="Hyperlink"/>
          </w:rPr>
          <w:t>[IETFDRAFT-ICENAT-19]</w:t>
        </w:r>
      </w:hyperlink>
      <w:r>
        <w:t>, is not enabled on the offering application and the answering application. This applies to any offer or answer received from an application that doe</w:t>
      </w:r>
      <w:r>
        <w:t>s not support ICE.</w:t>
      </w:r>
    </w:p>
    <w:p w:rsidR="00BC6EC4" w:rsidRDefault="009025AC">
      <w:r>
        <w:t xml:space="preserve">If the offer or answer is received from an application that supports ICE, according to the ICE specifications in [IETFDRAFT-ICENAT-06] and [IETFDRAFT-ICENAT-19], the port and the transport </w:t>
      </w:r>
      <w:r>
        <w:lastRenderedPageBreak/>
        <w:t xml:space="preserve">specified in the </w:t>
      </w:r>
      <w:r>
        <w:rPr>
          <w:b/>
        </w:rPr>
        <w:t>m=</w:t>
      </w:r>
      <w:r>
        <w:t xml:space="preserve"> line are referred to as the </w:t>
      </w:r>
      <w:r>
        <w:t>active address or the address that will be tried first in the ICE methodology to establish connection.</w:t>
      </w:r>
    </w:p>
    <w:p w:rsidR="00BC6EC4" w:rsidRDefault="009025AC">
      <w:r>
        <w:t>Application sharing SHOULD</w:t>
      </w:r>
      <w:bookmarkStart w:id="12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29"/>
      <w:r>
        <w:t xml:space="preserve"> use </w:t>
      </w:r>
      <w:hyperlink r:id="rId96" w:anchor="Section_8cd2fe911aa649e1b482f92b5c40b7e2">
        <w:r>
          <w:rPr>
            <w:rStyle w:val="Hyperlink"/>
          </w:rPr>
          <w:t>[MS-ICE2]</w:t>
        </w:r>
      </w:hyperlink>
      <w:r>
        <w:t xml:space="preserve"> over TCP.</w:t>
      </w:r>
    </w:p>
    <w:p w:rsidR="00BC6EC4" w:rsidRDefault="009025AC">
      <w:r>
        <w:t xml:space="preserve">The ICE scenario is applicable if both peers support ICE, which can be established by examining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w:t>
      </w:r>
    </w:p>
    <w:p w:rsidR="00BC6EC4" w:rsidRDefault="009025AC">
      <w:r>
        <w:t xml:space="preserve">For audio or video media, or other media types, a connection-oriented or TCP transport for the active addresses in the first SDP offer or SDP answer MUST NOT be used. A subsequent SDP </w:t>
      </w:r>
      <w:r>
        <w:t>offer/SDP answer exchanged in a re-</w:t>
      </w:r>
      <w:hyperlink w:anchor="gt_d4b1b9b3-4b41-4686-aae0-afcd932693da">
        <w:r>
          <w:rPr>
            <w:rStyle w:val="HyperlinkGreen"/>
            <w:b/>
          </w:rPr>
          <w:t>INVITE</w:t>
        </w:r>
      </w:hyperlink>
      <w:r>
        <w:t xml:space="preserve"> might have a connection-oriented transport for the active address, depending on the operation of ICE.</w:t>
      </w:r>
    </w:p>
    <w:p w:rsidR="00BC6EC4" w:rsidRDefault="009025AC">
      <w:r>
        <w:t>For audio or video media, or other media types, an</w:t>
      </w:r>
      <w:r>
        <w:t xml:space="preserve">y connection-oriented transport specified in the </w:t>
      </w:r>
      <w:r>
        <w:rPr>
          <w:b/>
        </w:rPr>
        <w:t>m=</w:t>
      </w:r>
      <w:r>
        <w:t xml:space="preserve"> line in the first SDP offer or SDP answer SHOULD</w:t>
      </w:r>
      <w:bookmarkStart w:id="13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0"/>
      <w:r>
        <w:t xml:space="preserve"> be rejected, as specified in </w:t>
      </w:r>
      <w:hyperlink r:id="rId97">
        <w:r>
          <w:rPr>
            <w:rStyle w:val="Hyperlink"/>
          </w:rPr>
          <w:t>[RFC3264]</w:t>
        </w:r>
      </w:hyperlink>
      <w:r>
        <w:t xml:space="preserve"> section 6.</w:t>
      </w:r>
    </w:p>
    <w:p w:rsidR="00BC6EC4" w:rsidRDefault="009025AC">
      <w:pPr>
        <w:pStyle w:val="Heading4"/>
      </w:pPr>
      <w:bookmarkStart w:id="131" w:name="section_c53dc5690bf640ba8a9ecd192b79c1ac"/>
      <w:bookmarkStart w:id="132" w:name="_Toc102019893"/>
      <w:r>
        <w:t>Limited support for setup and connection Attributes</w:t>
      </w:r>
      <w:bookmarkEnd w:id="131"/>
      <w:bookmarkEnd w:id="132"/>
      <w:r>
        <w:fldChar w:fldCharType="begin"/>
      </w:r>
      <w:r>
        <w:instrText xml:space="preserve"> XE "Message processing:a=setup attribute" </w:instrText>
      </w:r>
      <w:r>
        <w:fldChar w:fldCharType="end"/>
      </w:r>
      <w:r>
        <w:fldChar w:fldCharType="begin"/>
      </w:r>
      <w:r>
        <w:instrText xml:space="preserve"> XE "Sequencing rules:a=setup attribute" </w:instrText>
      </w:r>
      <w:r>
        <w:fldChar w:fldCharType="end"/>
      </w:r>
      <w:r>
        <w:fldChar w:fldCharType="begin"/>
      </w:r>
      <w:r>
        <w:instrText xml:space="preserve"> XE "Message processing:a=connection attribute" </w:instrText>
      </w:r>
      <w:r>
        <w:fldChar w:fldCharType="end"/>
      </w:r>
      <w:r>
        <w:fldChar w:fldCharType="begin"/>
      </w:r>
      <w:r>
        <w:instrText xml:space="preserve"> XE "Sequencing rules:a=connection a</w:instrText>
      </w:r>
      <w:r>
        <w:instrText xml:space="preserve">ttribute" </w:instrText>
      </w:r>
      <w:r>
        <w:fldChar w:fldCharType="end"/>
      </w:r>
    </w:p>
    <w:p w:rsidR="00BC6EC4" w:rsidRDefault="009025AC">
      <w:pPr>
        <w:rPr>
          <w:b/>
        </w:rPr>
      </w:pP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message, as specified in </w:t>
      </w:r>
      <w:hyperlink r:id="rId98">
        <w:r>
          <w:rPr>
            <w:rStyle w:val="Hyperlink"/>
          </w:rPr>
          <w:t>[RFC4145]</w:t>
        </w:r>
      </w:hyperlink>
      <w:r>
        <w:t xml:space="preserve">, adds two new attributes to the SDP message. These are the </w:t>
      </w:r>
      <w:r>
        <w:rPr>
          <w:b/>
        </w:rPr>
        <w:t>a=setup</w:t>
      </w:r>
      <w:r>
        <w:t xml:space="preserve"> and </w:t>
      </w:r>
      <w:r>
        <w:rPr>
          <w:b/>
        </w:rPr>
        <w:t>a=connection</w:t>
      </w:r>
      <w:r>
        <w:t xml:space="preserve"> attributes. These attributes are used to establish and maintain TCP connections for the media exchange. However, the support for these attributes is limi</w:t>
      </w:r>
      <w:r>
        <w:t>ted in this protocol. These limitations are discussed in this section.</w:t>
      </w:r>
    </w:p>
    <w:p w:rsidR="00BC6EC4" w:rsidRDefault="009025AC">
      <w:pPr>
        <w:pStyle w:val="Heading5"/>
      </w:pPr>
      <w:bookmarkStart w:id="133" w:name="section_50075e695de341eab1260c902cb937ba"/>
      <w:bookmarkStart w:id="134" w:name="_Toc102019894"/>
      <w:r>
        <w:t>Limited support for the a=setup Attribute</w:t>
      </w:r>
      <w:bookmarkEnd w:id="133"/>
      <w:bookmarkEnd w:id="134"/>
    </w:p>
    <w:p w:rsidR="00BC6EC4" w:rsidRDefault="009025AC">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as specified in </w:t>
      </w:r>
      <w:hyperlink r:id="rId99">
        <w:r>
          <w:rPr>
            <w:rStyle w:val="Hyperlink"/>
          </w:rPr>
          <w:t>[RFC4145]</w:t>
        </w:r>
      </w:hyperlink>
      <w:r>
        <w:t xml:space="preserve">, states that the </w:t>
      </w:r>
      <w:r>
        <w:rPr>
          <w:b/>
        </w:rPr>
        <w:t>a=setup</w:t>
      </w:r>
      <w:r>
        <w:t xml:space="preserve"> attribute can have the following roles for the purpose of establishing a TCP connection:</w:t>
      </w:r>
    </w:p>
    <w:p w:rsidR="00BC6EC4" w:rsidRDefault="009025AC">
      <w:pPr>
        <w:pStyle w:val="ListParagraph"/>
        <w:numPr>
          <w:ilvl w:val="0"/>
          <w:numId w:val="53"/>
        </w:numPr>
      </w:pPr>
      <w:r>
        <w:t>"active"</w:t>
      </w:r>
    </w:p>
    <w:p w:rsidR="00BC6EC4" w:rsidRDefault="009025AC">
      <w:pPr>
        <w:pStyle w:val="ListParagraph"/>
        <w:numPr>
          <w:ilvl w:val="0"/>
          <w:numId w:val="53"/>
        </w:numPr>
      </w:pPr>
      <w:r>
        <w:t>"passive"</w:t>
      </w:r>
    </w:p>
    <w:p w:rsidR="00BC6EC4" w:rsidRDefault="009025AC">
      <w:pPr>
        <w:pStyle w:val="ListParagraph"/>
        <w:numPr>
          <w:ilvl w:val="0"/>
          <w:numId w:val="53"/>
        </w:numPr>
      </w:pPr>
      <w:r>
        <w:t>"actpass"</w:t>
      </w:r>
    </w:p>
    <w:p w:rsidR="00BC6EC4" w:rsidRDefault="009025AC">
      <w:pPr>
        <w:pStyle w:val="ListParagraph"/>
        <w:numPr>
          <w:ilvl w:val="0"/>
          <w:numId w:val="53"/>
        </w:numPr>
      </w:pPr>
      <w:r>
        <w:t>"h</w:t>
      </w:r>
      <w:r>
        <w:t>oldconn"</w:t>
      </w:r>
    </w:p>
    <w:p w:rsidR="00BC6EC4" w:rsidRDefault="009025AC">
      <w:r>
        <w:t xml:space="preserve">When used in the context of this protocol, the </w:t>
      </w:r>
      <w:r>
        <w:rPr>
          <w:b/>
        </w:rPr>
        <w:t>a=setup</w:t>
      </w:r>
      <w:r>
        <w:t xml:space="preserve"> attribute MUST have one of the following two values:</w:t>
      </w:r>
    </w:p>
    <w:p w:rsidR="00BC6EC4" w:rsidRDefault="009025AC">
      <w:pPr>
        <w:pStyle w:val="ListParagraph"/>
        <w:numPr>
          <w:ilvl w:val="0"/>
          <w:numId w:val="54"/>
        </w:numPr>
      </w:pPr>
      <w:r>
        <w:t>"active"</w:t>
      </w:r>
    </w:p>
    <w:p w:rsidR="00BC6EC4" w:rsidRDefault="009025AC">
      <w:pPr>
        <w:pStyle w:val="ListParagraph"/>
        <w:numPr>
          <w:ilvl w:val="0"/>
          <w:numId w:val="54"/>
        </w:numPr>
      </w:pPr>
      <w:r>
        <w:t>"passive"</w:t>
      </w:r>
    </w:p>
    <w:p w:rsidR="00BC6EC4" w:rsidRDefault="009025AC">
      <w:r>
        <w:t>The behavior of the roles "active" and "passive" are the same as specified in [RFC4145] with the following exception.</w:t>
      </w:r>
    </w:p>
    <w:p w:rsidR="00BC6EC4" w:rsidRDefault="009025AC">
      <w:r>
        <w:t xml:space="preserve">If the initial offer has a value of </w:t>
      </w:r>
      <w:r>
        <w:rPr>
          <w:b/>
        </w:rPr>
        <w:t>a=setup:active</w:t>
      </w:r>
      <w:r>
        <w:t xml:space="preserve">, the answer also has a value of </w:t>
      </w:r>
      <w:r>
        <w:rPr>
          <w:b/>
        </w:rPr>
        <w:t>a=setup:active</w:t>
      </w:r>
      <w:r>
        <w:t xml:space="preserve">, but the offerer role is still considered to be active, because it is the </w:t>
      </w:r>
      <w:hyperlink w:anchor="gt_b91c1e27-e8e0-499b-8c65-738006af72ee">
        <w:r>
          <w:rPr>
            <w:rStyle w:val="HyperlinkGreen"/>
            <w:b/>
          </w:rPr>
          <w:t>endpoint</w:t>
        </w:r>
      </w:hyperlink>
      <w:r>
        <w:t xml:space="preserve"> that is initi</w:t>
      </w:r>
      <w:r>
        <w:t>ating the outgoing connection. Subsequent offers and answers contain the correct values of "active" and "passive".</w:t>
      </w:r>
    </w:p>
    <w:p w:rsidR="00BC6EC4" w:rsidRDefault="009025AC">
      <w:pPr>
        <w:pStyle w:val="Heading5"/>
      </w:pPr>
      <w:bookmarkStart w:id="135" w:name="section_82c0eeeaa44947a7a2d7c24bba70eba9"/>
      <w:bookmarkStart w:id="136" w:name="_Toc102019895"/>
      <w:r>
        <w:t>Limited support for the a=connection Attribute</w:t>
      </w:r>
      <w:bookmarkEnd w:id="135"/>
      <w:bookmarkEnd w:id="136"/>
    </w:p>
    <w:p w:rsidR="00BC6EC4" w:rsidRDefault="009025AC">
      <w:r>
        <w:t xml:space="preserve">The </w:t>
      </w:r>
      <w:hyperlink w:anchor="gt_b08d36f6-b5c6-4ce4-8d2d-6f2ab75ea4cb">
        <w:r>
          <w:rPr>
            <w:rStyle w:val="HyperlinkGreen"/>
            <w:b/>
          </w:rPr>
          <w:t>TCP</w:t>
        </w:r>
      </w:hyperlink>
      <w:r>
        <w:t xml:space="preserve">-based media transport in the </w:t>
      </w:r>
      <w:hyperlink w:anchor="gt_5ecff0fe-93f3-480a-aa69-57586d46967b">
        <w:r>
          <w:rPr>
            <w:rStyle w:val="HyperlinkGreen"/>
            <w:b/>
          </w:rPr>
          <w:t>SDP</w:t>
        </w:r>
      </w:hyperlink>
      <w:r>
        <w:t xml:space="preserve">, as specified in </w:t>
      </w:r>
      <w:hyperlink r:id="rId100">
        <w:r>
          <w:rPr>
            <w:rStyle w:val="Hyperlink"/>
          </w:rPr>
          <w:t>[RFC4145]</w:t>
        </w:r>
      </w:hyperlink>
      <w:r>
        <w:t xml:space="preserve">, states that the </w:t>
      </w:r>
      <w:r>
        <w:rPr>
          <w:b/>
        </w:rPr>
        <w:t>a=connection</w:t>
      </w:r>
      <w:r>
        <w:t xml:space="preserve"> attribute can have the following valu</w:t>
      </w:r>
      <w:r>
        <w:t>es to indicate the status of a TCP connection.</w:t>
      </w:r>
    </w:p>
    <w:p w:rsidR="00BC6EC4" w:rsidRDefault="009025AC">
      <w:pPr>
        <w:pStyle w:val="ListParagraph"/>
      </w:pPr>
      <w:r>
        <w:t>"new"</w:t>
      </w:r>
    </w:p>
    <w:p w:rsidR="00BC6EC4" w:rsidRDefault="009025AC">
      <w:pPr>
        <w:pStyle w:val="ListParagraph"/>
      </w:pPr>
      <w:r>
        <w:t>"existing"</w:t>
      </w:r>
    </w:p>
    <w:p w:rsidR="00BC6EC4" w:rsidRDefault="009025AC">
      <w:r>
        <w:lastRenderedPageBreak/>
        <w:t xml:space="preserve">When used in the context of this protocol, the </w:t>
      </w:r>
      <w:r>
        <w:rPr>
          <w:b/>
        </w:rPr>
        <w:t>a=connection</w:t>
      </w:r>
      <w:r>
        <w:t xml:space="preserve"> attribute SHOULD</w:t>
      </w:r>
      <w:bookmarkStart w:id="13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37"/>
      <w:r>
        <w:t xml:space="preserve"> have the "existing" value only. The </w:t>
      </w:r>
      <w:r>
        <w:rPr>
          <w:b/>
        </w:rPr>
        <w:t>a=connect</w:t>
      </w:r>
      <w:r>
        <w:rPr>
          <w:b/>
        </w:rPr>
        <w:t>ion:new</w:t>
      </w:r>
      <w:r>
        <w:t xml:space="preserve"> attribute SHOULD only be used with the </w:t>
      </w:r>
      <w:r>
        <w:rPr>
          <w:b/>
        </w:rPr>
        <w:t>m=applicationsharing</w:t>
      </w:r>
      <w:r>
        <w:t xml:space="preserve"> media type, when the initial active media address is TCP-based.</w:t>
      </w:r>
    </w:p>
    <w:p w:rsidR="00BC6EC4" w:rsidRDefault="009025AC">
      <w:r>
        <w:t>The semantics of the "existing" value is specified in [RFC4145].</w:t>
      </w:r>
    </w:p>
    <w:p w:rsidR="00BC6EC4" w:rsidRDefault="009025AC">
      <w:pPr>
        <w:pStyle w:val="Heading4"/>
      </w:pPr>
      <w:bookmarkStart w:id="138" w:name="section_1efd18a652d7427bbbce7de362c3a62c"/>
      <w:bookmarkStart w:id="139" w:name="_Toc102019896"/>
      <w:r>
        <w:t>Text Telephony Support</w:t>
      </w:r>
      <w:bookmarkEnd w:id="138"/>
      <w:bookmarkEnd w:id="139"/>
      <w:r>
        <w:fldChar w:fldCharType="begin"/>
      </w:r>
      <w:r>
        <w:instrText xml:space="preserve"> XE "Message processing:text telephon</w:instrText>
      </w:r>
      <w:r>
        <w:instrText xml:space="preserve">y support" </w:instrText>
      </w:r>
      <w:r>
        <w:fldChar w:fldCharType="end"/>
      </w:r>
      <w:r>
        <w:fldChar w:fldCharType="begin"/>
      </w:r>
      <w:r>
        <w:instrText xml:space="preserve"> XE "Sequencing rules:text telephony support" </w:instrText>
      </w:r>
      <w:r>
        <w:fldChar w:fldCharType="end"/>
      </w:r>
    </w:p>
    <w:p w:rsidR="00BC6EC4" w:rsidRDefault="009025AC">
      <w:r>
        <w:t xml:space="preserve">A new media level attribute </w:t>
      </w:r>
      <w:r>
        <w:rPr>
          <w:b/>
        </w:rPr>
        <w:t>a=tty</w:t>
      </w:r>
      <w:r>
        <w:t xml:space="preserve"> is defined. It is included by a </w:t>
      </w:r>
      <w:hyperlink w:anchor="gt_e0d80398-1411-47cf-8201-a1e284415fce">
        <w:r>
          <w:rPr>
            <w:rStyle w:val="HyperlinkGreen"/>
            <w:b/>
          </w:rPr>
          <w:t>user agent</w:t>
        </w:r>
      </w:hyperlink>
      <w:r>
        <w:t xml:space="preserve"> to indicate that it has been configured to optimize the</w:t>
      </w:r>
      <w:r>
        <w:t xml:space="preserve"> transfer of tones used in text telephony. Such tones could, for example, originate from a </w:t>
      </w:r>
      <w:hyperlink w:anchor="gt_ec8957dd-6369-4df8-b639-22d64575fbf2">
        <w:r>
          <w:rPr>
            <w:rStyle w:val="HyperlinkGreen"/>
            <w:b/>
          </w:rPr>
          <w:t>telecommunications device for the deaf (TDD)</w:t>
        </w:r>
      </w:hyperlink>
      <w:r>
        <w:t xml:space="preserve"> – also referred to as a TTY (teletypewriter) – that intera</w:t>
      </w:r>
      <w:r>
        <w:t>cts with the UC device via an audio coupler. The presence of this attribute can be used by the peer user agent as an indication to enable detection for such tones, and optimize for their transfer once detected.</w:t>
      </w:r>
    </w:p>
    <w:p w:rsidR="00BC6EC4" w:rsidRDefault="009025AC">
      <w:r>
        <w:t>Note that this attribute has no offerer/answe</w:t>
      </w:r>
      <w:r>
        <w:t>r behavior. It is used to inform the peer user agent that a TTY device can be used.</w:t>
      </w:r>
    </w:p>
    <w:p w:rsidR="00BC6EC4" w:rsidRDefault="009025AC">
      <w:pPr>
        <w:pStyle w:val="Heading4"/>
      </w:pPr>
      <w:bookmarkStart w:id="140" w:name="section_8c8feeb9832c4f4f9b7fff5753d2efeb"/>
      <w:bookmarkStart w:id="141" w:name="_Toc102019897"/>
      <w:r>
        <w:t>Early Media Support</w:t>
      </w:r>
      <w:bookmarkEnd w:id="140"/>
      <w:bookmarkEnd w:id="141"/>
      <w:r>
        <w:fldChar w:fldCharType="begin"/>
      </w:r>
      <w:r>
        <w:instrText xml:space="preserve"> XE "Message processing:early media support" </w:instrText>
      </w:r>
      <w:r>
        <w:fldChar w:fldCharType="end"/>
      </w:r>
      <w:r>
        <w:fldChar w:fldCharType="begin"/>
      </w:r>
      <w:r>
        <w:instrText xml:space="preserve"> XE "Sequencing rules:early media support" </w:instrText>
      </w:r>
      <w:r>
        <w:fldChar w:fldCharType="end"/>
      </w:r>
    </w:p>
    <w:p w:rsidR="00BC6EC4" w:rsidRDefault="009025AC">
      <w:r>
        <w:t xml:space="preserve">Early media refers to media exchange taking place before a </w:t>
      </w:r>
      <w:hyperlink w:anchor="gt_0cd96b80-a737-4f06-bca4-cf9efb449d12">
        <w:r>
          <w:rPr>
            <w:rStyle w:val="HyperlinkGreen"/>
            <w:b/>
          </w:rPr>
          <w:t>session</w:t>
        </w:r>
      </w:hyperlink>
      <w:r>
        <w:t xml:space="preserve"> </w:t>
      </w:r>
      <w:hyperlink w:anchor="gt_d4b1b9b3-4b41-4686-aae0-afcd932693da">
        <w:r>
          <w:rPr>
            <w:rStyle w:val="HyperlinkGreen"/>
            <w:b/>
          </w:rPr>
          <w:t>INVITE</w:t>
        </w:r>
      </w:hyperlink>
      <w:r>
        <w:t xml:space="preserve"> is accepted. This could be the initial greeting received by the user while the </w:t>
      </w:r>
      <w:hyperlink w:anchor="gt_586971aa-3b65-4de3-be93-1a9756777d89">
        <w:r>
          <w:rPr>
            <w:rStyle w:val="HyperlinkGreen"/>
            <w:b/>
          </w:rPr>
          <w:t>SIP</w:t>
        </w:r>
      </w:hyperlink>
      <w:r>
        <w:t xml:space="preserve"> handshake is under way. Early media support amounts to getting an </w:t>
      </w:r>
      <w:hyperlink w:anchor="gt_3c11031c-654a-4df7-be46-0affb0ac03f5">
        <w:r>
          <w:rPr>
            <w:rStyle w:val="HyperlinkGreen"/>
            <w:b/>
          </w:rPr>
          <w:t>SDP answer</w:t>
        </w:r>
      </w:hyperlink>
      <w:r>
        <w:t xml:space="preserve"> in a provisional </w:t>
      </w:r>
      <w:hyperlink w:anchor="gt_5af6c23d-0c95-4bda-acc2-4a7219e8c2b0">
        <w:r>
          <w:rPr>
            <w:rStyle w:val="HyperlinkGreen"/>
            <w:b/>
          </w:rPr>
          <w:t>SIP response</w:t>
        </w:r>
      </w:hyperlink>
      <w:r>
        <w:t xml:space="preserve"> of the 18x levels and starting media exchange after processing the SDP answer. Provisional responses are specified in detail in </w:t>
      </w:r>
      <w:hyperlink r:id="rId101">
        <w:r>
          <w:rPr>
            <w:rStyle w:val="Hyperlink"/>
          </w:rPr>
          <w:t>[RFC3261]</w:t>
        </w:r>
      </w:hyperlink>
      <w:r>
        <w:t xml:space="preserve"> section 13. Ea</w:t>
      </w:r>
      <w:r>
        <w:t>rly media support discussed in this document is not based on any specific standards protocol. It is the subject of the following sections.</w:t>
      </w:r>
    </w:p>
    <w:p w:rsidR="00BC6EC4" w:rsidRDefault="009025AC">
      <w:pPr>
        <w:pStyle w:val="Heading5"/>
      </w:pPr>
      <w:bookmarkStart w:id="142" w:name="section_009a8bf32dc94f2b92370e4d141b1d11"/>
      <w:bookmarkStart w:id="143" w:name="_Toc102019898"/>
      <w:r>
        <w:t>Restriction to Receiving an SDP Answer in Provisional Response</w:t>
      </w:r>
      <w:bookmarkEnd w:id="142"/>
      <w:bookmarkEnd w:id="143"/>
    </w:p>
    <w:p w:rsidR="00BC6EC4" w:rsidRDefault="009025AC">
      <w:r>
        <w:t>To support early media, all of the following condition</w:t>
      </w:r>
      <w:r>
        <w:t xml:space="preserve">s MUST be met when a </w:t>
      </w:r>
      <w:hyperlink w:anchor="gt_e0d80398-1411-47cf-8201-a1e284415fce">
        <w:r>
          <w:rPr>
            <w:rStyle w:val="HyperlinkGreen"/>
            <w:b/>
          </w:rPr>
          <w:t>user agent</w:t>
        </w:r>
      </w:hyperlink>
      <w:r>
        <w:t xml:space="preserve"> receives an </w:t>
      </w:r>
      <w:hyperlink w:anchor="gt_3c11031c-654a-4df7-be46-0affb0ac03f5">
        <w:r>
          <w:rPr>
            <w:rStyle w:val="HyperlinkGreen"/>
            <w:b/>
          </w:rPr>
          <w:t>SDP answer</w:t>
        </w:r>
      </w:hyperlink>
      <w:r>
        <w:t xml:space="preserve"> in the provisional response.</w:t>
      </w:r>
    </w:p>
    <w:p w:rsidR="00BC6EC4" w:rsidRDefault="009025AC">
      <w:pPr>
        <w:pStyle w:val="ListParagraph"/>
        <w:numPr>
          <w:ilvl w:val="0"/>
          <w:numId w:val="55"/>
        </w:numPr>
      </w:pPr>
      <w:hyperlink w:anchor="gt_b23dcabd-6ae7-4af7-a5b2-0517ea7718f8">
        <w:r>
          <w:rPr>
            <w:rStyle w:val="HyperlinkGreen"/>
            <w:b/>
          </w:rPr>
          <w:t>ICE</w:t>
        </w:r>
      </w:hyperlink>
      <w:r>
        <w:t xml:space="preserve"> MUST be supported for early media.</w:t>
      </w:r>
    </w:p>
    <w:p w:rsidR="00BC6EC4" w:rsidRDefault="009025AC">
      <w:pPr>
        <w:pStyle w:val="ListParagraph"/>
        <w:numPr>
          <w:ilvl w:val="0"/>
          <w:numId w:val="55"/>
        </w:numPr>
      </w:pPr>
      <w:r>
        <w:t xml:space="preserve">All SDP answers in the provisional responses MUST be the same. </w:t>
      </w:r>
    </w:p>
    <w:p w:rsidR="00BC6EC4" w:rsidRDefault="009025AC">
      <w:pPr>
        <w:pStyle w:val="ListParagraph"/>
        <w:numPr>
          <w:ilvl w:val="0"/>
          <w:numId w:val="55"/>
        </w:numPr>
      </w:pPr>
      <w:r>
        <w:t xml:space="preserve">When the offer is forked, SDP answers not in reliable provisional responses, as specified in section </w:t>
      </w:r>
      <w:hyperlink w:anchor="Section_dda2b8c52a9a4fc19a569b0069900a0d" w:history="1">
        <w:r>
          <w:rPr>
            <w:rStyle w:val="Hyperlink"/>
          </w:rPr>
          <w:t>3.1.5.13</w:t>
        </w:r>
      </w:hyperlink>
      <w:r>
        <w:t>, SHOULD</w:t>
      </w:r>
      <w:bookmarkStart w:id="14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44"/>
      <w:r>
        <w:t xml:space="preserve"> be sent by a maximum of one device. For information about how to determine if an offer is forked, see </w:t>
      </w:r>
      <w:hyperlink r:id="rId102" w:anchor="Section_ab4ab24937964ed18cecf496d81a1a83">
        <w:r>
          <w:rPr>
            <w:rStyle w:val="Hyperlink"/>
          </w:rPr>
          <w:t>[MS-SIPRE]</w:t>
        </w:r>
      </w:hyperlink>
      <w:r>
        <w:t>.</w:t>
      </w:r>
    </w:p>
    <w:p w:rsidR="00BC6EC4" w:rsidRDefault="009025AC">
      <w:pPr>
        <w:pStyle w:val="Heading5"/>
      </w:pPr>
      <w:bookmarkStart w:id="145" w:name="section_1c949ce213f84bd9bcc6dda2007e5b43"/>
      <w:bookmarkStart w:id="146" w:name="_Toc102019899"/>
      <w:r>
        <w:t>Receiving an SDP Answer in Provisional Response and Starting Media Streams</w:t>
      </w:r>
      <w:bookmarkEnd w:id="145"/>
      <w:bookmarkEnd w:id="146"/>
    </w:p>
    <w:p w:rsidR="00BC6EC4" w:rsidRDefault="009025AC">
      <w:r>
        <w:t xml:space="preserve">Media </w:t>
      </w:r>
      <w:hyperlink w:anchor="gt_f3529cd8-50da-4f36-aa0b-66af455edbb6">
        <w:r>
          <w:rPr>
            <w:rStyle w:val="HyperlinkGreen"/>
            <w:b/>
          </w:rPr>
          <w:t>streams</w:t>
        </w:r>
      </w:hyperlink>
      <w:r>
        <w:t xml:space="preserve"> are started after receiving an </w:t>
      </w:r>
      <w:hyperlink w:anchor="gt_3c11031c-654a-4df7-be46-0affb0ac03f5">
        <w:r>
          <w:rPr>
            <w:rStyle w:val="HyperlinkGreen"/>
            <w:b/>
          </w:rPr>
          <w:t>SDP answer</w:t>
        </w:r>
      </w:hyperlink>
      <w:r>
        <w:t xml:space="preserve"> in the provisional response, depending upon whether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was forked </w:t>
      </w:r>
      <w:r>
        <w:t xml:space="preserve">to </w:t>
      </w:r>
      <w:hyperlink w:anchor="gt_7ce869ef-4586-4f01-98d5-081a35ecf822">
        <w:r>
          <w:rPr>
            <w:rStyle w:val="HyperlinkGreen"/>
            <w:b/>
          </w:rPr>
          <w:t>multiple points of presence (MPOP)</w:t>
        </w:r>
      </w:hyperlink>
      <w:r>
        <w:t>.</w:t>
      </w:r>
    </w:p>
    <w:p w:rsidR="00BC6EC4" w:rsidRDefault="009025AC">
      <w:r>
        <w:t xml:space="preserve">A SIP INVITE request was forked if an </w:t>
      </w:r>
      <w:r>
        <w:rPr>
          <w:b/>
        </w:rPr>
        <w:t>ms-forking</w:t>
      </w:r>
      <w:r>
        <w:t xml:space="preserve"> SIP header exists in any provisional response. The </w:t>
      </w:r>
      <w:r>
        <w:rPr>
          <w:b/>
        </w:rPr>
        <w:t>ms-forking</w:t>
      </w:r>
      <w:r>
        <w:t xml:space="preserve"> header is added when the call is forked to </w:t>
      </w:r>
      <w:r>
        <w:t xml:space="preserve">MPOP by the SIP proxy or </w:t>
      </w:r>
      <w:hyperlink w:anchor="gt_434b0234-e970-4e8c-bdfa-e16a30d96703">
        <w:r>
          <w:rPr>
            <w:rStyle w:val="HyperlinkGreen"/>
            <w:b/>
          </w:rPr>
          <w:t>server</w:t>
        </w:r>
      </w:hyperlink>
      <w:r>
        <w:t xml:space="preserve">. For a more detailed specification of this header, see </w:t>
      </w:r>
      <w:hyperlink r:id="rId103" w:anchor="Section_ab4ab24937964ed18cecf496d81a1a83">
        <w:r>
          <w:rPr>
            <w:rStyle w:val="Hyperlink"/>
          </w:rPr>
          <w:t>[MS-SIPRE]</w:t>
        </w:r>
      </w:hyperlink>
      <w:r>
        <w:t>.</w:t>
      </w:r>
    </w:p>
    <w:p w:rsidR="00BC6EC4" w:rsidRDefault="009025AC">
      <w:r>
        <w:t>Depending on wh</w:t>
      </w:r>
      <w:r>
        <w:t>ether the SIP INVITE request was forked, media streams are started as follows:</w:t>
      </w:r>
    </w:p>
    <w:p w:rsidR="00BC6EC4" w:rsidRDefault="009025AC">
      <w:pPr>
        <w:pStyle w:val="ListParagraph"/>
        <w:numPr>
          <w:ilvl w:val="0"/>
          <w:numId w:val="56"/>
        </w:numPr>
      </w:pPr>
      <w:r>
        <w:t>If an SDP answer is received in a provisional response and the SIP INVITE request was forked, the following are applicable:</w:t>
      </w:r>
    </w:p>
    <w:p w:rsidR="00BC6EC4" w:rsidRDefault="009025AC">
      <w:pPr>
        <w:pStyle w:val="ListParagraph"/>
        <w:numPr>
          <w:ilvl w:val="1"/>
          <w:numId w:val="56"/>
        </w:numPr>
      </w:pPr>
      <w:r>
        <w:t>The received streams SHOULD</w:t>
      </w:r>
      <w:bookmarkStart w:id="147" w:name="Appendix_A_Target_15"/>
      <w:r>
        <w:rPr>
          <w:rStyle w:val="Hyperlink"/>
        </w:rPr>
        <w:fldChar w:fldCharType="begin"/>
      </w:r>
      <w:r>
        <w:rPr>
          <w:rStyle w:val="Hyperlink"/>
        </w:rPr>
        <w:instrText xml:space="preserve"> HYPERLINK \l "Appendix_</w:instrText>
      </w:r>
      <w:r>
        <w:rPr>
          <w:rStyle w:val="Hyperlink"/>
        </w:rPr>
        <w:instrText xml:space="preserve">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7"/>
      <w:r>
        <w:t xml:space="preserve"> be started, if they are not already started.</w:t>
      </w:r>
    </w:p>
    <w:p w:rsidR="00BC6EC4" w:rsidRDefault="009025AC">
      <w:pPr>
        <w:pStyle w:val="ListParagraph"/>
        <w:numPr>
          <w:ilvl w:val="1"/>
          <w:numId w:val="56"/>
        </w:numPr>
      </w:pPr>
      <w:r>
        <w:t>The send stream SHOULD</w:t>
      </w:r>
      <w:bookmarkStart w:id="14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48"/>
      <w:r>
        <w:t xml:space="preserve"> be started for sending </w:t>
      </w:r>
      <w:hyperlink w:anchor="gt_ac0b9c3c-5926-42b8-924d-2e37a15665b8">
        <w:r>
          <w:rPr>
            <w:rStyle w:val="HyperlinkGreen"/>
            <w:b/>
          </w:rPr>
          <w:t>DTMF</w:t>
        </w:r>
      </w:hyperlink>
      <w:r>
        <w:t xml:space="preserve"> only</w:t>
      </w:r>
      <w:r>
        <w:rPr>
          <w:i/>
        </w:rPr>
        <w:t xml:space="preserve"> </w:t>
      </w:r>
      <w:r>
        <w:t xml:space="preserve">after receiving one or more </w:t>
      </w:r>
      <w:hyperlink w:anchor="gt_7c02483a-b2ed-4381-ae07-5332ee087a45">
        <w:r>
          <w:rPr>
            <w:rStyle w:val="HyperlinkGreen"/>
            <w:b/>
          </w:rPr>
          <w:t>RTP</w:t>
        </w:r>
      </w:hyperlink>
      <w:r>
        <w:t xml:space="preserve"> media packets via the corresponding receive stream.</w:t>
      </w:r>
    </w:p>
    <w:p w:rsidR="00BC6EC4" w:rsidRDefault="009025AC">
      <w:pPr>
        <w:pStyle w:val="ListParagraph"/>
        <w:numPr>
          <w:ilvl w:val="0"/>
          <w:numId w:val="56"/>
        </w:numPr>
      </w:pPr>
      <w:r>
        <w:lastRenderedPageBreak/>
        <w:t>If an SDP answer is received in a provisional response and the SIP INVITE request was no</w:t>
      </w:r>
      <w:r>
        <w:t>t forked, both the receive and send streams for sending DTMF only</w:t>
      </w:r>
      <w:r>
        <w:rPr>
          <w:i/>
        </w:rPr>
        <w:t xml:space="preserve"> </w:t>
      </w:r>
      <w:r>
        <w:t>SHOULD</w:t>
      </w:r>
      <w:bookmarkStart w:id="14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49"/>
      <w:r>
        <w:t xml:space="preserve"> be started with the consideration that the send stream is started only after receiving one or more RTP media pack</w:t>
      </w:r>
      <w:r>
        <w:t>ets via the corresponding receive stream.</w:t>
      </w:r>
    </w:p>
    <w:p w:rsidR="00BC6EC4" w:rsidRDefault="009025AC">
      <w:r>
        <w:t>Additionally, speech for the media streams in the forward direction SHOULD NOT</w:t>
      </w:r>
      <w:bookmarkStart w:id="15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0"/>
      <w:r>
        <w:t xml:space="preserve"> be started until the </w:t>
      </w:r>
      <w:hyperlink w:anchor="gt_d9c398c0-9009-4dc6-9340-36423671182b">
        <w:r>
          <w:rPr>
            <w:rStyle w:val="HyperlinkGreen"/>
            <w:b/>
          </w:rPr>
          <w:t>200 OK</w:t>
        </w:r>
      </w:hyperlink>
      <w:r>
        <w:t xml:space="preserve"> is received for the INVITE.</w:t>
      </w:r>
    </w:p>
    <w:p w:rsidR="00BC6EC4" w:rsidRDefault="009025AC">
      <w:pPr>
        <w:pStyle w:val="Heading5"/>
      </w:pPr>
      <w:bookmarkStart w:id="151" w:name="section_f77f44ca3c7e4805930aa6344351cc43"/>
      <w:bookmarkStart w:id="152" w:name="_Toc102019900"/>
      <w:r>
        <w:t>SDP Answer in Provisional and Final Responses</w:t>
      </w:r>
      <w:bookmarkEnd w:id="151"/>
      <w:bookmarkEnd w:id="152"/>
    </w:p>
    <w:p w:rsidR="00BC6EC4" w:rsidRDefault="009025AC">
      <w:hyperlink w:anchor="gt_3c11031c-654a-4df7-be46-0affb0ac03f5">
        <w:r>
          <w:rPr>
            <w:rStyle w:val="HyperlinkGreen"/>
            <w:b/>
          </w:rPr>
          <w:t>SDP answers</w:t>
        </w:r>
      </w:hyperlink>
      <w:r>
        <w:t xml:space="preserve"> received in the provisional response of the 18x-level and the final response of the</w:t>
      </w:r>
      <w:r>
        <w:t xml:space="preserve"> 200-level can be different depending on whether the call is forked. Specifically, if the 18x arrived from one fork and the 200-level from another fork, the SDP answers received can be different.</w:t>
      </w:r>
    </w:p>
    <w:p w:rsidR="00BC6EC4" w:rsidRDefault="009025AC">
      <w:r>
        <w:t>If an answer was contained in an 18x-level, it SHOULD</w:t>
      </w:r>
      <w:bookmarkStart w:id="153"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Start w:id="154" w:name="Appendix_A_Target_20"/>
      <w:bookmarkEnd w:id="153"/>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4"/>
      <w:r>
        <w:t xml:space="preserve"> be repeated without any changes in the 200 for the same fork.</w:t>
      </w:r>
    </w:p>
    <w:p w:rsidR="00BC6EC4" w:rsidRDefault="009025AC">
      <w:r>
        <w:t>If the call is not forked, the SDP answer received in t</w:t>
      </w:r>
      <w:r>
        <w:t>he final 200 response SHOULD</w:t>
      </w:r>
      <w:bookmarkStart w:id="15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Start w:id="156" w:name="Appendix_A_Target_22"/>
      <w:bookmarkEnd w:id="155"/>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6"/>
      <w:r>
        <w:t xml:space="preserve"> be the same as the one received in the provisional 18x response.</w:t>
      </w:r>
    </w:p>
    <w:p w:rsidR="00BC6EC4" w:rsidRDefault="009025AC">
      <w:r>
        <w:t xml:space="preserve">However, a </w:t>
      </w:r>
      <w:hyperlink w:anchor="gt_e0d80398-1411-47cf-8201-a1e284415fce">
        <w:r>
          <w:rPr>
            <w:rStyle w:val="HyperlinkGreen"/>
            <w:b/>
          </w:rPr>
          <w:t>user agent</w:t>
        </w:r>
      </w:hyperlink>
      <w:r>
        <w:t xml:space="preserve"> that supports early media SHOULD accept an SDP answer in the final 200 response which differs, in any of the following ways, from the SDP answer in the provisional 18x response:</w:t>
      </w:r>
    </w:p>
    <w:p w:rsidR="00BC6EC4" w:rsidRDefault="009025AC">
      <w:pPr>
        <w:pStyle w:val="ListParagraph"/>
        <w:numPr>
          <w:ilvl w:val="0"/>
          <w:numId w:val="57"/>
        </w:numPr>
      </w:pPr>
      <w:r>
        <w:t xml:space="preserve">The </w:t>
      </w:r>
      <w:hyperlink w:anchor="gt_f3529cd8-50da-4f36-aa0b-66af455edbb6">
        <w:r>
          <w:rPr>
            <w:rStyle w:val="HyperlinkGreen"/>
            <w:b/>
          </w:rPr>
          <w:t>stream</w:t>
        </w:r>
      </w:hyperlink>
      <w:r>
        <w:t xml:space="preserve"> direction attribute changes—for example, from </w:t>
      </w:r>
      <w:r>
        <w:rPr>
          <w:b/>
        </w:rPr>
        <w:t>a=sendrecv</w:t>
      </w:r>
      <w:r>
        <w:t xml:space="preserve"> to </w:t>
      </w:r>
      <w:r>
        <w:rPr>
          <w:b/>
        </w:rPr>
        <w:t>a=recvonly</w:t>
      </w:r>
      <w:r>
        <w:t xml:space="preserve">—as long the stream direction in the final 200 response is compatible with the offer (according to the rules of </w:t>
      </w:r>
      <w:hyperlink r:id="rId104">
        <w:r>
          <w:rPr>
            <w:rStyle w:val="Hyperlink"/>
          </w:rPr>
          <w:t>[RFC3264]</w:t>
        </w:r>
      </w:hyperlink>
      <w:r>
        <w:t xml:space="preserve"> section 6.1).</w:t>
      </w:r>
    </w:p>
    <w:p w:rsidR="00BC6EC4" w:rsidRDefault="009025AC">
      <w:pPr>
        <w:pStyle w:val="ListParagraph"/>
        <w:numPr>
          <w:ilvl w:val="0"/>
          <w:numId w:val="57"/>
        </w:numPr>
      </w:pPr>
      <w:r>
        <w:t xml:space="preserve">The key value in an </w:t>
      </w:r>
      <w:r>
        <w:rPr>
          <w:b/>
        </w:rPr>
        <w:t>a=crypto</w:t>
      </w:r>
      <w:r>
        <w:t xml:space="preserve"> or </w:t>
      </w:r>
      <w:r>
        <w:rPr>
          <w:b/>
        </w:rPr>
        <w:t xml:space="preserve">a=cryptoscale </w:t>
      </w:r>
      <w:r>
        <w:t>attribute changes.</w:t>
      </w:r>
    </w:p>
    <w:p w:rsidR="00BC6EC4" w:rsidRDefault="009025AC">
      <w:pPr>
        <w:pStyle w:val="ListParagraph"/>
        <w:numPr>
          <w:ilvl w:val="0"/>
          <w:numId w:val="57"/>
        </w:numPr>
      </w:pPr>
      <w:r>
        <w:t>A media stream, which was accepted in the SDP answer in the provisional response, is rejected in the final re</w:t>
      </w:r>
      <w:r>
        <w:t xml:space="preserve">sponse. For example: the offer included both </w:t>
      </w:r>
      <w:r>
        <w:rPr>
          <w:b/>
        </w:rPr>
        <w:t>m=audio</w:t>
      </w:r>
      <w:r>
        <w:t xml:space="preserve"> and </w:t>
      </w:r>
      <w:r>
        <w:rPr>
          <w:b/>
        </w:rPr>
        <w:t>m=video</w:t>
      </w:r>
      <w:r>
        <w:t xml:space="preserve"> media streams, both streams were accepted in the provisional response, but the </w:t>
      </w:r>
      <w:r>
        <w:rPr>
          <w:b/>
        </w:rPr>
        <w:t>m=video</w:t>
      </w:r>
      <w:r>
        <w:t xml:space="preserve"> stream was rejected in the final response.</w:t>
      </w:r>
    </w:p>
    <w:p w:rsidR="00BC6EC4" w:rsidRDefault="009025AC">
      <w:r>
        <w:t>For these cases, the user agent processing the final response</w:t>
      </w:r>
      <w:r>
        <w:t xml:space="preserve"> SHOULD make effective the differences in the SDP answer from the provisional response.</w:t>
      </w:r>
    </w:p>
    <w:p w:rsidR="00BC6EC4" w:rsidRDefault="009025AC">
      <w:pPr>
        <w:pStyle w:val="Heading5"/>
      </w:pPr>
      <w:bookmarkStart w:id="157" w:name="section_c9f14ffbb3c4422cb56a90409cd9b2f8"/>
      <w:bookmarkStart w:id="158" w:name="_Toc102019901"/>
      <w:r>
        <w:t>ICE Processing When an SDP Answer is Received in the Provisional Response</w:t>
      </w:r>
      <w:bookmarkEnd w:id="157"/>
      <w:bookmarkEnd w:id="158"/>
    </w:p>
    <w:p w:rsidR="00BC6EC4" w:rsidRDefault="009025AC">
      <w:r>
        <w:t xml:space="preserve">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w:t>
      </w:r>
      <w:hyperlink w:anchor="gt_3c11031c-654a-4df7-be46-0affb0ac03f5">
        <w:r>
          <w:rPr>
            <w:rStyle w:val="HyperlinkGreen"/>
            <w:b/>
          </w:rPr>
          <w:t>SDP answer</w:t>
        </w:r>
      </w:hyperlink>
      <w:r>
        <w:t xml:space="preserve"> is received in the provisional response, </w:t>
      </w:r>
      <w:hyperlink w:anchor="gt_b23dcabd-6ae7-4af7-a5b2-0517ea7718f8">
        <w:r>
          <w:rPr>
            <w:rStyle w:val="HyperlinkGreen"/>
            <w:b/>
          </w:rPr>
          <w:t>ICE</w:t>
        </w:r>
      </w:hyperlink>
      <w:r>
        <w:t xml:space="preserve"> processing SHOULD</w:t>
      </w:r>
      <w:bookmarkStart w:id="15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9"/>
      <w:r>
        <w:t xml:space="preserve"> proceed as if the SDP answer was received in the final response.</w:t>
      </w:r>
      <w:r>
        <w:rPr>
          <w:rStyle w:val="FootnoteReference"/>
        </w:rPr>
        <w:t xml:space="preserve"> </w:t>
      </w:r>
    </w:p>
    <w:p w:rsidR="00BC6EC4" w:rsidRDefault="009025AC">
      <w:pPr>
        <w:pStyle w:val="Heading4"/>
      </w:pPr>
      <w:bookmarkStart w:id="160" w:name="section_dda2b8c52a9a4fc19a569b0069900a0d"/>
      <w:bookmarkStart w:id="161" w:name="_Toc102019902"/>
      <w:r>
        <w:t>Extensions for reliable provisional response processing and related offer/answer models</w:t>
      </w:r>
      <w:bookmarkEnd w:id="160"/>
      <w:bookmarkEnd w:id="161"/>
      <w:r>
        <w:fldChar w:fldCharType="begin"/>
      </w:r>
      <w:r>
        <w:instrText xml:space="preserve"> XE "Message p</w:instrText>
      </w:r>
      <w:r>
        <w:instrText xml:space="preserve">rocessing:reliable provisional response processing" </w:instrText>
      </w:r>
      <w:r>
        <w:fldChar w:fldCharType="end"/>
      </w:r>
      <w:r>
        <w:fldChar w:fldCharType="begin"/>
      </w:r>
      <w:r>
        <w:instrText xml:space="preserve"> XE "Sequencing rules:reliable provisional response processing" </w:instrText>
      </w:r>
      <w:r>
        <w:fldChar w:fldCharType="end"/>
      </w:r>
    </w:p>
    <w:p w:rsidR="00BC6EC4" w:rsidRDefault="009025AC">
      <w:hyperlink r:id="rId105">
        <w:r>
          <w:rPr>
            <w:rStyle w:val="Hyperlink"/>
          </w:rPr>
          <w:t>[RFC3262]</w:t>
        </w:r>
      </w:hyperlink>
      <w:r>
        <w:t xml:space="preserve"> specifies a means for </w:t>
      </w:r>
      <w:hyperlink w:anchor="gt_586971aa-3b65-4de3-be93-1a9756777d89">
        <w:r>
          <w:rPr>
            <w:rStyle w:val="HyperlinkGreen"/>
            <w:b/>
          </w:rPr>
          <w:t>SIP</w:t>
        </w:r>
      </w:hyperlink>
      <w:r>
        <w:t xml:space="preserve"> entities to send reliable provisional response within an early or established </w:t>
      </w:r>
      <w:hyperlink w:anchor="gt_71ad645f-db5b-4e9f-9b3d-887039ada331">
        <w:r>
          <w:rPr>
            <w:rStyle w:val="HyperlinkGreen"/>
            <w:b/>
          </w:rPr>
          <w:t>dialog</w:t>
        </w:r>
      </w:hyperlink>
      <w:r>
        <w:t>. The following sections define client behavior and considerations specific to rel</w:t>
      </w:r>
      <w:r>
        <w:t>iable provisional response and early media.</w:t>
      </w:r>
    </w:p>
    <w:p w:rsidR="00BC6EC4" w:rsidRDefault="009025AC">
      <w:r>
        <w:t xml:space="preserve">When negotiating early offer/answer prior to the call being answered, SIP </w:t>
      </w:r>
      <w:hyperlink w:anchor="gt_e0d80398-1411-47cf-8201-a1e284415fce">
        <w:r>
          <w:rPr>
            <w:rStyle w:val="HyperlinkGreen"/>
            <w:b/>
          </w:rPr>
          <w:t>user agents</w:t>
        </w:r>
      </w:hyperlink>
      <w:r>
        <w:t xml:space="preserve"> SHOULD</w:t>
      </w:r>
      <w:bookmarkStart w:id="16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62"/>
      <w:r>
        <w:t xml:space="preserve"> use the procedures specified in [RFC3262], with the following exceptions:</w:t>
      </w:r>
    </w:p>
    <w:p w:rsidR="00BC6EC4" w:rsidRDefault="009025AC">
      <w:pPr>
        <w:pStyle w:val="ListParagraph"/>
        <w:numPr>
          <w:ilvl w:val="0"/>
          <w:numId w:val="58"/>
        </w:numPr>
      </w:pPr>
      <w:r>
        <w:t xml:space="preserve">A SIP user agent MUST NOT send any </w:t>
      </w:r>
      <w:hyperlink w:anchor="gt_2c1a405b-faa3-4b01-8be2-c825d76316a9">
        <w:r>
          <w:rPr>
            <w:rStyle w:val="HyperlinkGreen"/>
            <w:b/>
          </w:rPr>
          <w:t>SIP request</w:t>
        </w:r>
      </w:hyperlink>
      <w:r>
        <w:t xml:space="preserve"> cont</w:t>
      </w:r>
      <w:r>
        <w:t xml:space="preserve">aining a </w:t>
      </w:r>
      <w:r>
        <w:rPr>
          <w:b/>
        </w:rPr>
        <w:t>Require</w:t>
      </w:r>
      <w:r>
        <w:t xml:space="preserve"> header with the </w:t>
      </w:r>
      <w:r>
        <w:rPr>
          <w:b/>
        </w:rPr>
        <w:t>option</w:t>
      </w:r>
      <w:r>
        <w:t xml:space="preserve"> tag of "100rel".</w:t>
      </w:r>
    </w:p>
    <w:p w:rsidR="00BC6EC4" w:rsidRDefault="009025AC">
      <w:pPr>
        <w:pStyle w:val="ListParagraph"/>
        <w:numPr>
          <w:ilvl w:val="0"/>
          <w:numId w:val="58"/>
        </w:numPr>
      </w:pPr>
      <w:r>
        <w:lastRenderedPageBreak/>
        <w:t xml:space="preserve">A SIP user agent SHOULD include </w:t>
      </w:r>
      <w:r>
        <w:rPr>
          <w:b/>
        </w:rPr>
        <w:t>Require:100rel</w:t>
      </w:r>
      <w:r>
        <w:t xml:space="preserve"> in 183 responses. SIP user agents SHOULD use a reliable provisional 183 response containing an </w:t>
      </w:r>
      <w:hyperlink w:anchor="gt_3c11031c-654a-4df7-be46-0affb0ac03f5">
        <w:r>
          <w:rPr>
            <w:rStyle w:val="HyperlinkGreen"/>
            <w:b/>
          </w:rPr>
          <w:t>SDP answer</w:t>
        </w:r>
      </w:hyperlink>
      <w:r>
        <w:t xml:space="preserve"> to perform early connectivity checks or to negotiate early media. </w:t>
      </w:r>
    </w:p>
    <w:p w:rsidR="00BC6EC4" w:rsidRDefault="009025AC">
      <w:r>
        <w:t>Furthermore, SIP user agents SHOULD</w:t>
      </w:r>
      <w:bookmarkStart w:id="163"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63"/>
      <w:r>
        <w:t xml:space="preserve"> use the procedures specified in </w:t>
      </w:r>
      <w:hyperlink r:id="rId106">
        <w:r>
          <w:rPr>
            <w:rStyle w:val="Hyperlink"/>
          </w:rPr>
          <w:t>[IETFDRAFT-OFFANS-08]</w:t>
        </w:r>
      </w:hyperlink>
      <w:r>
        <w:t xml:space="preserve"> when sending reliable provisional response with </w:t>
      </w:r>
      <w:hyperlink w:anchor="gt_5ecff0fe-93f3-480a-aa69-57586d46967b">
        <w:r>
          <w:rPr>
            <w:rStyle w:val="HyperlinkGreen"/>
            <w:b/>
          </w:rPr>
          <w:t>SDP</w:t>
        </w:r>
      </w:hyperlink>
      <w:r>
        <w:t>, with the following exceptions:</w:t>
      </w:r>
    </w:p>
    <w:p w:rsidR="00BC6EC4" w:rsidRDefault="009025AC">
      <w:pPr>
        <w:pStyle w:val="ListParagraph"/>
        <w:numPr>
          <w:ilvl w:val="0"/>
          <w:numId w:val="59"/>
        </w:numPr>
      </w:pPr>
      <w:r>
        <w:t>A SIP user agent MUST NOT negotiate more than one offer/a</w:t>
      </w:r>
      <w:r>
        <w:t>nswer before the call is answered.</w:t>
      </w:r>
    </w:p>
    <w:p w:rsidR="00BC6EC4" w:rsidRDefault="009025AC">
      <w:pPr>
        <w:pStyle w:val="ListParagraph"/>
        <w:numPr>
          <w:ilvl w:val="0"/>
          <w:numId w:val="59"/>
        </w:numPr>
      </w:pPr>
      <w:r>
        <w:t xml:space="preserve">A SIP user agent MUST NOT include an </w:t>
      </w:r>
      <w:hyperlink w:anchor="gt_22225c03-4a17-4279-8385-8150ac9f8317">
        <w:r>
          <w:rPr>
            <w:rStyle w:val="HyperlinkGreen"/>
            <w:b/>
          </w:rPr>
          <w:t>SDP offer</w:t>
        </w:r>
      </w:hyperlink>
      <w:r>
        <w:t xml:space="preserve"> or SDP answer in a provisional response acknowledgement (PRACK, as defined in [RFC3262]) message or a </w:t>
      </w:r>
      <w:hyperlink w:anchor="gt_d9c398c0-9009-4dc6-9340-36423671182b">
        <w:r>
          <w:rPr>
            <w:rStyle w:val="HyperlinkGreen"/>
            <w:b/>
          </w:rPr>
          <w:t>200 OK</w:t>
        </w:r>
      </w:hyperlink>
      <w:r>
        <w:t xml:space="preserve"> response to a PRACK message. </w:t>
      </w:r>
    </w:p>
    <w:p w:rsidR="00BC6EC4" w:rsidRDefault="009025AC">
      <w:pPr>
        <w:pStyle w:val="ListParagraph"/>
        <w:numPr>
          <w:ilvl w:val="0"/>
          <w:numId w:val="59"/>
        </w:numPr>
      </w:pPr>
      <w:r>
        <w:t xml:space="preserve">A SIP user agent MUST use a 1XX reliable response when responding to an </w:t>
      </w:r>
      <w:hyperlink w:anchor="gt_d4b1b9b3-4b41-4686-aae0-afcd932693da">
        <w:r>
          <w:rPr>
            <w:rStyle w:val="HyperlinkGreen"/>
            <w:b/>
          </w:rPr>
          <w:t>INVITE</w:t>
        </w:r>
      </w:hyperlink>
      <w:r>
        <w:t xml:space="preserve"> with early media.</w:t>
      </w:r>
    </w:p>
    <w:p w:rsidR="00BC6EC4" w:rsidRDefault="009025AC">
      <w:pPr>
        <w:pStyle w:val="ListParagraph"/>
        <w:numPr>
          <w:ilvl w:val="0"/>
          <w:numId w:val="59"/>
        </w:numPr>
      </w:pPr>
      <w:r>
        <w:t>A SIP us</w:t>
      </w:r>
      <w:r>
        <w:t>er agent MUST use a 2XX response when responding to an INVITE of an established dialog.</w:t>
      </w:r>
    </w:p>
    <w:p w:rsidR="00BC6EC4" w:rsidRDefault="009025AC">
      <w:pPr>
        <w:autoSpaceDE w:val="0"/>
        <w:autoSpaceDN w:val="0"/>
        <w:adjustRightInd w:val="0"/>
        <w:spacing w:before="0" w:after="0"/>
      </w:pPr>
      <w:r>
        <w:t xml:space="preserve">When dealing with forked </w:t>
      </w:r>
      <w:hyperlink w:anchor="gt_b91c1e27-e8e0-499b-8c65-738006af72ee">
        <w:r>
          <w:rPr>
            <w:rStyle w:val="HyperlinkGreen"/>
            <w:b/>
          </w:rPr>
          <w:t>endpoints</w:t>
        </w:r>
      </w:hyperlink>
      <w:r>
        <w:t xml:space="preserve"> and early media, SIP user agents SHOULD</w:t>
      </w:r>
      <w:bookmarkStart w:id="164" w:name="Appendix_A_Target_26"/>
      <w:r>
        <w:rPr>
          <w:rStyle w:val="Hyperlink"/>
        </w:rPr>
        <w:fldChar w:fldCharType="begin"/>
      </w:r>
      <w:r>
        <w:rPr>
          <w:rStyle w:val="Hyperlink"/>
        </w:rPr>
        <w:instrText xml:space="preserve"> HYPERLINK \l "Appendix_A_26" </w:instrText>
      </w:r>
      <w:r>
        <w:rPr>
          <w:rStyle w:val="Hyperlink"/>
        </w:rPr>
        <w:instrText xml:space="preserve">\o "Product behavior note 26" \h </w:instrText>
      </w:r>
      <w:r>
        <w:rPr>
          <w:rStyle w:val="Hyperlink"/>
        </w:rPr>
      </w:r>
      <w:r>
        <w:rPr>
          <w:rStyle w:val="Hyperlink"/>
        </w:rPr>
        <w:fldChar w:fldCharType="separate"/>
      </w:r>
      <w:r>
        <w:rPr>
          <w:rStyle w:val="Hyperlink"/>
        </w:rPr>
        <w:t>&lt;26&gt;</w:t>
      </w:r>
      <w:r>
        <w:rPr>
          <w:rStyle w:val="Hyperlink"/>
        </w:rPr>
        <w:fldChar w:fldCharType="end"/>
      </w:r>
      <w:bookmarkEnd w:id="164"/>
      <w:r>
        <w:t xml:space="preserve"> also process 199 response code specified in </w:t>
      </w:r>
      <w:hyperlink r:id="rId107">
        <w:r>
          <w:rPr>
            <w:rStyle w:val="Hyperlink"/>
          </w:rPr>
          <w:t>[IETFDRAFT-RCITD-199-01]</w:t>
        </w:r>
      </w:hyperlink>
      <w:r>
        <w:t xml:space="preserve"> to clean up early media state, if any. Information regarding when a 19</w:t>
      </w:r>
      <w:r>
        <w:t xml:space="preserve">9 is sent is specified in </w:t>
      </w:r>
      <w:hyperlink r:id="rId108" w:anchor="Section_ab4ab24937964ed18cecf496d81a1a83">
        <w:r>
          <w:rPr>
            <w:rStyle w:val="Hyperlink"/>
          </w:rPr>
          <w:t>[MS-SIPRE]</w:t>
        </w:r>
      </w:hyperlink>
      <w:r>
        <w:t>.</w:t>
      </w:r>
    </w:p>
    <w:p w:rsidR="00BC6EC4" w:rsidRDefault="009025AC">
      <w:pPr>
        <w:pStyle w:val="Heading4"/>
      </w:pPr>
      <w:bookmarkStart w:id="165" w:name="section_0bd7a6fd15c2491185aeb257c5bb8bdd"/>
      <w:bookmarkStart w:id="166" w:name="_Toc102019903"/>
      <w:r>
        <w:t>No Support for Renegotiation of SRTP or SSRTP Encryption Parameters</w:t>
      </w:r>
      <w:bookmarkEnd w:id="165"/>
      <w:bookmarkEnd w:id="166"/>
      <w:r>
        <w:fldChar w:fldCharType="begin"/>
      </w:r>
      <w:r>
        <w:instrText xml:space="preserve"> XE "Message processing:renegotiation of SRTP or SSRTP encryption" </w:instrText>
      </w:r>
      <w:r>
        <w:fldChar w:fldCharType="end"/>
      </w:r>
      <w:r>
        <w:fldChar w:fldCharType="begin"/>
      </w:r>
      <w:r>
        <w:instrText xml:space="preserve"> XE "Sequencing rules:renegotiation of SRTP or SSRTP encryption" </w:instrText>
      </w:r>
      <w:r>
        <w:fldChar w:fldCharType="end"/>
      </w:r>
    </w:p>
    <w:p w:rsidR="00BC6EC4" w:rsidRDefault="009025AC">
      <w:hyperlink w:anchor="gt_aa71dcb2-1e60-4a25-a6b0-1f78ed94def7">
        <w:r>
          <w:rPr>
            <w:rStyle w:val="HyperlinkGreen"/>
            <w:b/>
          </w:rPr>
          <w:t>SRTP</w:t>
        </w:r>
      </w:hyperlink>
      <w:r>
        <w:t xml:space="preserve"> encryption parameters MUST NOT be renegotiated after the encryption is negotiated and the </w:t>
      </w:r>
      <w:hyperlink w:anchor="gt_0cd96b80-a737-4f06-bca4-cf9efb449d12">
        <w:r>
          <w:rPr>
            <w:rStyle w:val="HyperlinkGreen"/>
            <w:b/>
          </w:rPr>
          <w:t>session</w:t>
        </w:r>
      </w:hyperlink>
      <w:r>
        <w:t xml:space="preserve"> is established.</w:t>
      </w:r>
    </w:p>
    <w:p w:rsidR="00BC6EC4" w:rsidRDefault="009025AC">
      <w:hyperlink w:anchor="gt_98bd13f0-e250-47a0-9573-7dd5065c300c">
        <w:r>
          <w:rPr>
            <w:rStyle w:val="HyperlinkGreen"/>
            <w:b/>
          </w:rPr>
          <w:t>SSRTP</w:t>
        </w:r>
      </w:hyperlink>
      <w:r>
        <w:t xml:space="preserve"> encryption parameters MUST NOT be renegotiated after the encryption is negotiated and the session is established.</w:t>
      </w:r>
    </w:p>
    <w:p w:rsidR="00BC6EC4" w:rsidRDefault="009025AC">
      <w:pPr>
        <w:pStyle w:val="Heading4"/>
      </w:pPr>
      <w:bookmarkStart w:id="167" w:name="section_4645ac348a5442a7bb6c977639c4b5d1"/>
      <w:bookmarkStart w:id="168" w:name="_Toc102019904"/>
      <w:r>
        <w:t>Labeling a Media De</w:t>
      </w:r>
      <w:r>
        <w:t>scription with an a=label Attribute</w:t>
      </w:r>
      <w:bookmarkEnd w:id="167"/>
      <w:bookmarkEnd w:id="168"/>
    </w:p>
    <w:p w:rsidR="00BC6EC4" w:rsidRDefault="009025AC">
      <w:r>
        <w:t xml:space="preserve">All active media descriptions, except those with </w:t>
      </w:r>
      <w:r>
        <w:rPr>
          <w:b/>
        </w:rPr>
        <w:t>m=applicationsharing</w:t>
      </w:r>
      <w:r>
        <w:t xml:space="preserve"> media type,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SHOULD contain an </w:t>
      </w:r>
      <w:r>
        <w:rPr>
          <w:b/>
        </w:rPr>
        <w:t>a=label</w:t>
      </w:r>
      <w:r>
        <w:t xml:space="preserve"> attribute. The syntax of the </w:t>
      </w:r>
      <w:r>
        <w:rPr>
          <w:b/>
        </w:rPr>
        <w:t>a=label</w:t>
      </w:r>
      <w:r>
        <w:t xml:space="preserve"> attribute is defined in </w:t>
      </w:r>
      <w:hyperlink r:id="rId109">
        <w:r>
          <w:rPr>
            <w:rStyle w:val="Hyperlink"/>
          </w:rPr>
          <w:t>[RFC4574]</w:t>
        </w:r>
      </w:hyperlink>
      <w:r>
        <w:t>.</w:t>
      </w:r>
    </w:p>
    <w:p w:rsidR="00BC6EC4" w:rsidRDefault="009025AC">
      <w:r>
        <w:t xml:space="preserve">The </w:t>
      </w:r>
      <w:r>
        <w:rPr>
          <w:b/>
        </w:rPr>
        <w:t>a=label</w:t>
      </w:r>
      <w:r>
        <w:t xml:space="preserve"> attribute helps identify the modality of the media </w:t>
      </w:r>
      <w:hyperlink w:anchor="gt_f3529cd8-50da-4f36-aa0b-66af455edbb6">
        <w:r>
          <w:rPr>
            <w:rStyle w:val="HyperlinkGreen"/>
            <w:b/>
          </w:rPr>
          <w:t>stream</w:t>
        </w:r>
      </w:hyperlink>
      <w:r>
        <w:t xml:space="preserve">. In particular, the attribute can distinguish the modality of a media description with type </w:t>
      </w:r>
      <w:r>
        <w:rPr>
          <w:b/>
        </w:rPr>
        <w:t>m=video</w:t>
      </w:r>
      <w:r>
        <w:t xml:space="preserve"> as either main video or panoramic video.</w:t>
      </w:r>
    </w:p>
    <w:p w:rsidR="00BC6EC4" w:rsidRDefault="009025AC">
      <w:r>
        <w:t>For the audio modality, the label value MUST be "main-audio". For the main video modality (which might comprise multiple media channels), the label value MUST be "main-video". For the panoramic video modality, the label value MUST be "panoramic-video". For</w:t>
      </w:r>
      <w:r>
        <w:t xml:space="preserve"> the </w:t>
      </w:r>
      <w:hyperlink w:anchor="gt_ba03c63c-8a65-4c55-88d6-f20a25aa95c5">
        <w:r>
          <w:rPr>
            <w:rStyle w:val="HyperlinkGreen"/>
            <w:b/>
          </w:rPr>
          <w:t>Video-based Screen Sharing</w:t>
        </w:r>
      </w:hyperlink>
      <w:r>
        <w:t xml:space="preserve"> modality, the label value MUST be “applicationsharing-video”.</w:t>
      </w:r>
      <w:bookmarkStart w:id="169"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169"/>
      <w:r>
        <w:t xml:space="preserve"> Other label values are not rec</w:t>
      </w:r>
      <w:r>
        <w:t xml:space="preserve">ognized and MUST be ignored by the receiving </w:t>
      </w:r>
      <w:hyperlink w:anchor="gt_e0d80398-1411-47cf-8201-a1e284415fce">
        <w:r>
          <w:rPr>
            <w:rStyle w:val="HyperlinkGreen"/>
            <w:b/>
          </w:rPr>
          <w:t>user agent</w:t>
        </w:r>
      </w:hyperlink>
      <w:r>
        <w:t>.</w:t>
      </w:r>
    </w:p>
    <w:p w:rsidR="00BC6EC4" w:rsidRDefault="009025AC">
      <w:pPr>
        <w:pStyle w:val="Heading4"/>
      </w:pPr>
      <w:bookmarkStart w:id="170" w:name="section_7c6395abd1f8498aa55eb3901f70b8fa"/>
      <w:bookmarkStart w:id="171" w:name="_Toc102019905"/>
      <w:r>
        <w:t>Address types in the c= line</w:t>
      </w:r>
      <w:bookmarkEnd w:id="170"/>
      <w:bookmarkEnd w:id="171"/>
    </w:p>
    <w:p w:rsidR="00BC6EC4" w:rsidRDefault="009025AC">
      <w:r>
        <w:t xml:space="preserve">The IP address type specified in a c= line of an </w:t>
      </w:r>
      <w:hyperlink w:anchor="gt_5ecff0fe-93f3-480a-aa69-57586d46967b">
        <w:r>
          <w:rPr>
            <w:rStyle w:val="HyperlinkGreen"/>
            <w:b/>
          </w:rPr>
          <w:t>SDP</w:t>
        </w:r>
      </w:hyperlink>
      <w:r>
        <w:t xml:space="preserve"> message MUST be either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IPv6</w:t>
        </w:r>
      </w:hyperlink>
      <w:r>
        <w:t>.</w:t>
      </w:r>
      <w:bookmarkStart w:id="172"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172"/>
    </w:p>
    <w:p w:rsidR="00BC6EC4" w:rsidRDefault="009025AC">
      <w:r>
        <w:t xml:space="preserve">An IPv4 address SHOULD be used, if the </w:t>
      </w:r>
      <w:hyperlink w:anchor="gt_e0d80398-1411-47cf-8201-a1e284415fce">
        <w:r>
          <w:rPr>
            <w:rStyle w:val="HyperlinkGreen"/>
            <w:b/>
          </w:rPr>
          <w:t>user agent</w:t>
        </w:r>
      </w:hyperlink>
      <w:r>
        <w:t xml:space="preserve"> generating the SDP message has a choice of available IPv4 and IPv6 addresse</w:t>
      </w:r>
      <w:r>
        <w:t>s.</w:t>
      </w:r>
    </w:p>
    <w:p w:rsidR="00BC6EC4" w:rsidRDefault="009025AC">
      <w:pPr>
        <w:pStyle w:val="Heading4"/>
      </w:pPr>
      <w:bookmarkStart w:id="173" w:name="section_ffc81f39d5ec4e5286599ef4ca9242da"/>
      <w:bookmarkStart w:id="174" w:name="_Toc102019906"/>
      <w:r>
        <w:lastRenderedPageBreak/>
        <w:t>No Support for Optional Parameters in the a=rtcp Attribute</w:t>
      </w:r>
      <w:bookmarkEnd w:id="173"/>
      <w:bookmarkEnd w:id="174"/>
      <w:r>
        <w:fldChar w:fldCharType="begin"/>
      </w:r>
      <w:r>
        <w:instrText xml:space="preserve"> XE "Message processing:a=rtcp attribute" </w:instrText>
      </w:r>
      <w:r>
        <w:fldChar w:fldCharType="end"/>
      </w:r>
      <w:r>
        <w:fldChar w:fldCharType="begin"/>
      </w:r>
      <w:r>
        <w:instrText xml:space="preserve"> XE "Sequencing rules:a=rtcp attribute" </w:instrText>
      </w:r>
      <w:r>
        <w:fldChar w:fldCharType="end"/>
      </w:r>
    </w:p>
    <w:p w:rsidR="00BC6EC4" w:rsidRDefault="009025AC">
      <w:r>
        <w:t xml:space="preserve">As specified in </w:t>
      </w:r>
      <w:hyperlink r:id="rId110">
        <w:r>
          <w:rPr>
            <w:rStyle w:val="Hyperlink"/>
          </w:rPr>
          <w:t>[RFC3605]</w:t>
        </w:r>
      </w:hyperlink>
      <w:r>
        <w:t xml:space="preserve">, the </w:t>
      </w:r>
      <w:r>
        <w:rPr>
          <w:b/>
        </w:rPr>
        <w:t>a=rtcp</w:t>
      </w:r>
      <w:r>
        <w:t xml:space="preserve"> attri</w:t>
      </w:r>
      <w:r>
        <w:t xml:space="preserve">bute has the following format in </w:t>
      </w:r>
      <w:hyperlink w:anchor="gt_24ddbbb4-b79e-4419-96ec-0fdd229c9ebf">
        <w:r>
          <w:rPr>
            <w:rStyle w:val="HyperlinkGreen"/>
            <w:b/>
          </w:rPr>
          <w:t>ABNF</w:t>
        </w:r>
      </w:hyperlink>
      <w:r>
        <w:t xml:space="preserve"> notation, as described in </w:t>
      </w:r>
      <w:hyperlink r:id="rId111">
        <w:r>
          <w:rPr>
            <w:rStyle w:val="Hyperlink"/>
          </w:rPr>
          <w:t>[RFC5234]</w:t>
        </w:r>
      </w:hyperlink>
      <w:r>
        <w:t>:</w:t>
      </w:r>
    </w:p>
    <w:p w:rsidR="00BC6EC4" w:rsidRDefault="009025AC">
      <w:pPr>
        <w:pStyle w:val="Code"/>
        <w:numPr>
          <w:ilvl w:val="0"/>
          <w:numId w:val="0"/>
        </w:numPr>
        <w:ind w:left="360"/>
      </w:pPr>
      <w:r>
        <w:t>rtcp-attribute =  "a=rtcp:" port  [nettype space addr</w:t>
      </w:r>
      <w:r>
        <w:t>type space</w:t>
      </w:r>
    </w:p>
    <w:p w:rsidR="00BC6EC4" w:rsidRDefault="009025AC">
      <w:pPr>
        <w:pStyle w:val="Code"/>
        <w:numPr>
          <w:ilvl w:val="0"/>
          <w:numId w:val="0"/>
        </w:numPr>
        <w:ind w:left="360"/>
      </w:pPr>
      <w:r>
        <w:t xml:space="preserve">                         connection-address] CRLF</w:t>
      </w:r>
    </w:p>
    <w:p w:rsidR="00BC6EC4" w:rsidRDefault="009025AC">
      <w:r>
        <w:t xml:space="preserve">Optional parameters are allowed in addition to the </w:t>
      </w:r>
      <w:r>
        <w:rPr>
          <w:i/>
        </w:rPr>
        <w:t>port</w:t>
      </w:r>
      <w:r>
        <w:t xml:space="preserve"> parameter. However, this protocol only supports the use of the </w:t>
      </w:r>
      <w:r>
        <w:rPr>
          <w:i/>
        </w:rPr>
        <w:t>port</w:t>
      </w:r>
      <w:r>
        <w:t xml:space="preserve"> parameter in the </w:t>
      </w:r>
      <w:r>
        <w:rPr>
          <w:b/>
        </w:rPr>
        <w:t>a=rtcp</w:t>
      </w:r>
      <w:r>
        <w:t xml:space="preserve"> attribute and stipulates that the optional para</w:t>
      </w:r>
      <w:r>
        <w:t xml:space="preserve">meters after the </w:t>
      </w:r>
      <w:r>
        <w:rPr>
          <w:i/>
        </w:rPr>
        <w:t>port</w:t>
      </w:r>
      <w:r>
        <w:t xml:space="preserve"> parameter MUST NOT be used.</w:t>
      </w:r>
    </w:p>
    <w:p w:rsidR="00BC6EC4" w:rsidRDefault="009025AC">
      <w:pPr>
        <w:pStyle w:val="Heading4"/>
      </w:pPr>
      <w:bookmarkStart w:id="175" w:name="section_2cc07462841a43f2850b318d25ed2b2d"/>
      <w:bookmarkStart w:id="176" w:name="_Toc102019907"/>
      <w:r>
        <w:t>Application sharing media stream/type m=applicationsharing</w:t>
      </w:r>
      <w:bookmarkEnd w:id="175"/>
      <w:bookmarkEnd w:id="176"/>
      <w:r>
        <w:fldChar w:fldCharType="begin"/>
      </w:r>
      <w:r>
        <w:instrText xml:space="preserve"> XE "Message processing:applicationsharing media type" </w:instrText>
      </w:r>
      <w:r>
        <w:fldChar w:fldCharType="end"/>
      </w:r>
      <w:r>
        <w:fldChar w:fldCharType="begin"/>
      </w:r>
      <w:r>
        <w:instrText xml:space="preserve"> XE "Sequencing rules:applicationsharing media type" </w:instrText>
      </w:r>
      <w:r>
        <w:fldChar w:fldCharType="end"/>
      </w:r>
    </w:p>
    <w:p w:rsidR="00BC6EC4" w:rsidRDefault="009025AC">
      <w:r>
        <w:t>This protocol defines a new media t</w:t>
      </w:r>
      <w:r>
        <w:t xml:space="preserve">ype, </w:t>
      </w:r>
      <w:r>
        <w:rPr>
          <w:b/>
        </w:rPr>
        <w:t>applicationsharing</w:t>
      </w:r>
      <w:r>
        <w:t xml:space="preserve">, which represents an RDP-based media </w:t>
      </w:r>
      <w:hyperlink w:anchor="gt_f3529cd8-50da-4f36-aa0b-66af455edbb6">
        <w:r>
          <w:rPr>
            <w:rStyle w:val="HyperlinkGreen"/>
            <w:b/>
          </w:rPr>
          <w:t>stream</w:t>
        </w:r>
      </w:hyperlink>
      <w:r>
        <w:t>/</w:t>
      </w:r>
      <w:hyperlink w:anchor="gt_0cd96b80-a737-4f06-bca4-cf9efb449d12">
        <w:r>
          <w:rPr>
            <w:rStyle w:val="HyperlinkGreen"/>
            <w:b/>
          </w:rPr>
          <w:t>session</w:t>
        </w:r>
      </w:hyperlink>
      <w:r>
        <w:t xml:space="preserve">. An application sharing </w:t>
      </w:r>
      <w:r>
        <w:rPr>
          <w:b/>
        </w:rPr>
        <w:t>m=</w:t>
      </w:r>
      <w:r>
        <w:t xml:space="preserve"> line identifies exactly one </w:t>
      </w:r>
      <w:hyperlink w:anchor="gt_17c795a6-68bf-46bf-8ea8-467c8df1a0b3">
        <w:r>
          <w:rPr>
            <w:rStyle w:val="HyperlinkGreen"/>
            <w:b/>
          </w:rPr>
          <w:t>RDP</w:t>
        </w:r>
      </w:hyperlink>
      <w:r>
        <w:t xml:space="preserve"> session.</w:t>
      </w:r>
    </w:p>
    <w:p w:rsidR="00BC6EC4" w:rsidRDefault="009025AC">
      <w:r>
        <w:t xml:space="preserve">Application sharing media requires a lossless transport and therefore the only candidates supported are </w:t>
      </w:r>
      <w:hyperlink w:anchor="gt_b08d36f6-b5c6-4ce4-8d2d-6f2ab75ea4cb">
        <w:r>
          <w:rPr>
            <w:rStyle w:val="HyperlinkGreen"/>
            <w:b/>
          </w:rPr>
          <w:t>TCP</w:t>
        </w:r>
      </w:hyperlink>
      <w:r>
        <w:t>-based, as sp</w:t>
      </w:r>
      <w:r>
        <w:t xml:space="preserve">ecified in </w:t>
      </w:r>
      <w:hyperlink r:id="rId112">
        <w:r>
          <w:rPr>
            <w:rStyle w:val="Hyperlink"/>
          </w:rPr>
          <w:t>[RFC4145]</w:t>
        </w:r>
      </w:hyperlink>
      <w:r>
        <w:t xml:space="preserve"> and </w:t>
      </w:r>
      <w:hyperlink r:id="rId113">
        <w:r>
          <w:rPr>
            <w:rStyle w:val="Hyperlink"/>
          </w:rPr>
          <w:t>[IETFDRAFT-ICETCP-07]</w:t>
        </w:r>
      </w:hyperlink>
      <w:r>
        <w:t>.</w:t>
      </w:r>
    </w:p>
    <w:p w:rsidR="00BC6EC4" w:rsidRDefault="009025AC">
      <w:r>
        <w:t>Application sharing does not support early media.</w:t>
      </w:r>
    </w:p>
    <w:p w:rsidR="00BC6EC4" w:rsidRDefault="009025AC">
      <w:r>
        <w:t xml:space="preserve">In the context of this media type five new </w:t>
      </w:r>
      <w:hyperlink w:anchor="gt_5ecff0fe-93f3-480a-aa69-57586d46967b">
        <w:r>
          <w:rPr>
            <w:rStyle w:val="HyperlinkGreen"/>
            <w:b/>
          </w:rPr>
          <w:t>SDP</w:t>
        </w:r>
      </w:hyperlink>
      <w:r>
        <w:t xml:space="preserve"> attributes are defined.</w:t>
      </w:r>
    </w:p>
    <w:p w:rsidR="00BC6EC4" w:rsidRDefault="009025AC">
      <w:pPr>
        <w:pStyle w:val="Heading5"/>
      </w:pPr>
      <w:bookmarkStart w:id="177" w:name="section_8c3e108616d94e5d936b237a77e008b9"/>
      <w:bookmarkStart w:id="178" w:name="_Toc102019908"/>
      <w:r>
        <w:t>a=x-applicationsharing-session-id attribute</w:t>
      </w:r>
      <w:bookmarkEnd w:id="177"/>
      <w:bookmarkEnd w:id="178"/>
    </w:p>
    <w:p w:rsidR="00BC6EC4" w:rsidRDefault="009025AC">
      <w:r>
        <w:t xml:space="preserve">The </w:t>
      </w:r>
      <w:r>
        <w:rPr>
          <w:b/>
        </w:rPr>
        <w:t>session-id</w:t>
      </w:r>
      <w:r>
        <w:t xml:space="preserve"> attribute is used to uniquely identify an </w:t>
      </w:r>
      <w:hyperlink w:anchor="gt_17c795a6-68bf-46bf-8ea8-467c8df1a0b3">
        <w:r>
          <w:rPr>
            <w:rStyle w:val="HyperlinkGreen"/>
            <w:b/>
          </w:rPr>
          <w:t>RDP</w:t>
        </w:r>
      </w:hyperlink>
      <w:r>
        <w:t xml:space="preserve"> </w:t>
      </w:r>
      <w:hyperlink w:anchor="gt_0cd96b80-a737-4f06-bca4-cf9efb449d12">
        <w:r>
          <w:rPr>
            <w:rStyle w:val="HyperlinkGreen"/>
            <w:b/>
          </w:rPr>
          <w:t>session</w:t>
        </w:r>
      </w:hyperlink>
      <w:r>
        <w:t xml:space="preserve"> on one end.</w:t>
      </w:r>
    </w:p>
    <w:p w:rsidR="00BC6EC4" w:rsidRDefault="009025AC">
      <w:r>
        <w:t>This attribute is optional; if missing, a viewer is going to be connected to the first available session.</w:t>
      </w:r>
    </w:p>
    <w:p w:rsidR="00BC6EC4" w:rsidRDefault="009025AC">
      <w:r>
        <w:rPr>
          <w:b/>
        </w:rPr>
        <w:t>Session-id</w:t>
      </w:r>
      <w:r>
        <w:t xml:space="preserve"> has the follo</w:t>
      </w:r>
      <w:r>
        <w:t xml:space="preserve">wing format in </w:t>
      </w:r>
      <w:hyperlink w:anchor="gt_24ddbbb4-b79e-4419-96ec-0fdd229c9ebf">
        <w:r>
          <w:rPr>
            <w:rStyle w:val="HyperlinkGreen"/>
            <w:b/>
          </w:rPr>
          <w:t>ABNF</w:t>
        </w:r>
      </w:hyperlink>
      <w:r>
        <w:t xml:space="preserve"> notation, as described in </w:t>
      </w:r>
      <w:hyperlink r:id="rId114">
        <w:r>
          <w:rPr>
            <w:rStyle w:val="Hyperlink"/>
          </w:rPr>
          <w:t>[RFC5234]</w:t>
        </w:r>
      </w:hyperlink>
      <w:r>
        <w:t>:</w:t>
      </w:r>
    </w:p>
    <w:p w:rsidR="00BC6EC4" w:rsidRDefault="009025AC">
      <w:pPr>
        <w:pStyle w:val="Code"/>
      </w:pPr>
      <w:r>
        <w:t>session-id-attribute = "a=x-applicationsharing-session-id:" *(alphanum)</w:t>
      </w:r>
      <w:r>
        <w:t xml:space="preserve"> CRLF</w:t>
      </w:r>
    </w:p>
    <w:p w:rsidR="00BC6EC4" w:rsidRDefault="009025AC">
      <w:pPr>
        <w:pStyle w:val="Heading5"/>
      </w:pPr>
      <w:bookmarkStart w:id="179" w:name="section_ad02cbc20ab946be9bd40eef0bfcd89f"/>
      <w:bookmarkStart w:id="180" w:name="_Toc102019909"/>
      <w:r>
        <w:t>a=x-applicationsharing-role attribute</w:t>
      </w:r>
      <w:bookmarkEnd w:id="179"/>
      <w:bookmarkEnd w:id="180"/>
    </w:p>
    <w:p w:rsidR="00BC6EC4" w:rsidRDefault="009025AC">
      <w:r>
        <w:t xml:space="preserve">The </w:t>
      </w:r>
      <w:r>
        <w:rPr>
          <w:b/>
        </w:rPr>
        <w:t>a=x-applicationsharing-role</w:t>
      </w:r>
      <w:r>
        <w:t xml:space="preserve"> attribute determines the </w:t>
      </w:r>
      <w:hyperlink w:anchor="gt_17c795a6-68bf-46bf-8ea8-467c8df1a0b3">
        <w:r>
          <w:rPr>
            <w:rStyle w:val="HyperlinkGreen"/>
            <w:b/>
          </w:rPr>
          <w:t>RDP</w:t>
        </w:r>
      </w:hyperlink>
      <w:r>
        <w:t xml:space="preserve"> sharing role of the party.</w:t>
      </w:r>
      <w:bookmarkStart w:id="181" w:name="Appendix_A_Target_29"/>
      <w:r>
        <w:rPr>
          <w:rStyle w:val="Hyperlink"/>
        </w:rPr>
        <w:fldChar w:fldCharType="begin"/>
      </w:r>
      <w:r>
        <w:rPr>
          <w:rStyle w:val="Hyperlink"/>
        </w:rPr>
        <w:instrText xml:space="preserve"> HYPERLINK \l "Appendix_A_29" \o "Product behavior note 29" \</w:instrText>
      </w:r>
      <w:r>
        <w:rPr>
          <w:rStyle w:val="Hyperlink"/>
        </w:rPr>
        <w:instrText xml:space="preserve">h </w:instrText>
      </w:r>
      <w:r>
        <w:rPr>
          <w:rStyle w:val="Hyperlink"/>
        </w:rPr>
      </w:r>
      <w:r>
        <w:rPr>
          <w:rStyle w:val="Hyperlink"/>
        </w:rPr>
        <w:fldChar w:fldCharType="separate"/>
      </w:r>
      <w:r>
        <w:rPr>
          <w:rStyle w:val="Hyperlink"/>
        </w:rPr>
        <w:t>&lt;29&gt;</w:t>
      </w:r>
      <w:r>
        <w:rPr>
          <w:rStyle w:val="Hyperlink"/>
        </w:rPr>
        <w:fldChar w:fldCharType="end"/>
      </w:r>
      <w:bookmarkEnd w:id="181"/>
    </w:p>
    <w:p w:rsidR="00BC6EC4" w:rsidRDefault="009025AC">
      <w:r>
        <w:t>This attribute SHOULD be present. The party that is sharing MUST set the role to "sharer" and the party that is viewing MUST set the role to "viewer." The following table lists the role for the answer based on the role in the offer.</w:t>
      </w:r>
    </w:p>
    <w:tbl>
      <w:tblPr>
        <w:tblStyle w:val="Table-ShadedHeader"/>
        <w:tblW w:w="0" w:type="auto"/>
        <w:tblLayout w:type="fixed"/>
        <w:tblLook w:val="04A0" w:firstRow="1" w:lastRow="0" w:firstColumn="1" w:lastColumn="0" w:noHBand="0" w:noVBand="1"/>
      </w:tblPr>
      <w:tblGrid>
        <w:gridCol w:w="3618"/>
        <w:gridCol w:w="3510"/>
      </w:tblGrid>
      <w:tr w:rsidR="00BC6EC4" w:rsidTr="00BC6EC4">
        <w:trPr>
          <w:cnfStyle w:val="100000000000" w:firstRow="1" w:lastRow="0" w:firstColumn="0" w:lastColumn="0" w:oddVBand="0" w:evenVBand="0" w:oddHBand="0" w:evenHBand="0" w:firstRowFirstColumn="0" w:firstRowLastColumn="0" w:lastRowFirstColumn="0" w:lastRowLastColumn="0"/>
          <w:tblHeader/>
        </w:trPr>
        <w:tc>
          <w:tcPr>
            <w:tcW w:w="3618" w:type="dxa"/>
            <w:hideMark/>
          </w:tcPr>
          <w:p w:rsidR="00BC6EC4" w:rsidRDefault="009025AC">
            <w:pPr>
              <w:pStyle w:val="TableHeaderText"/>
            </w:pPr>
            <w:r>
              <w:t>Offer</w:t>
            </w:r>
          </w:p>
        </w:tc>
        <w:tc>
          <w:tcPr>
            <w:tcW w:w="3510" w:type="dxa"/>
            <w:hideMark/>
          </w:tcPr>
          <w:p w:rsidR="00BC6EC4" w:rsidRDefault="009025AC">
            <w:pPr>
              <w:pStyle w:val="TableHeaderText"/>
            </w:pPr>
            <w:r>
              <w:t>Answer</w:t>
            </w:r>
          </w:p>
        </w:tc>
      </w:tr>
      <w:tr w:rsidR="00BC6EC4" w:rsidTr="00BC6EC4">
        <w:tc>
          <w:tcPr>
            <w:tcW w:w="3618" w:type="dxa"/>
            <w:hideMark/>
          </w:tcPr>
          <w:p w:rsidR="00BC6EC4" w:rsidRDefault="009025AC">
            <w:pPr>
              <w:pStyle w:val="TableBodyText"/>
            </w:pPr>
            <w:r>
              <w:t>a=x-applicationsharing-role:sharer</w:t>
            </w:r>
          </w:p>
        </w:tc>
        <w:tc>
          <w:tcPr>
            <w:tcW w:w="3510" w:type="dxa"/>
            <w:hideMark/>
          </w:tcPr>
          <w:p w:rsidR="00BC6EC4" w:rsidRDefault="009025AC">
            <w:pPr>
              <w:pStyle w:val="TableBodyText"/>
            </w:pPr>
            <w:r>
              <w:t>a=x-applicationsharing-role:viewer</w:t>
            </w:r>
          </w:p>
        </w:tc>
      </w:tr>
      <w:tr w:rsidR="00BC6EC4" w:rsidTr="00BC6EC4">
        <w:tc>
          <w:tcPr>
            <w:tcW w:w="3618" w:type="dxa"/>
            <w:hideMark/>
          </w:tcPr>
          <w:p w:rsidR="00BC6EC4" w:rsidRDefault="009025AC">
            <w:pPr>
              <w:pStyle w:val="TableBodyText"/>
            </w:pPr>
            <w:r>
              <w:t>a=x-applicationsharing-role:viewer</w:t>
            </w:r>
          </w:p>
        </w:tc>
        <w:tc>
          <w:tcPr>
            <w:tcW w:w="3510" w:type="dxa"/>
            <w:hideMark/>
          </w:tcPr>
          <w:p w:rsidR="00BC6EC4" w:rsidRDefault="009025AC">
            <w:pPr>
              <w:pStyle w:val="TableBodyText"/>
            </w:pPr>
            <w:r>
              <w:t>a=x-applicationsharing-role:sharer</w:t>
            </w:r>
          </w:p>
        </w:tc>
      </w:tr>
    </w:tbl>
    <w:p w:rsidR="00BC6EC4" w:rsidRDefault="009025AC">
      <w:r>
        <w:t xml:space="preserve">If the </w:t>
      </w:r>
      <w:hyperlink w:anchor="gt_5ecff0fe-93f3-480a-aa69-57586d46967b">
        <w:r>
          <w:rPr>
            <w:rStyle w:val="HyperlinkGreen"/>
            <w:b/>
          </w:rPr>
          <w:t>SDP</w:t>
        </w:r>
      </w:hyperlink>
      <w:r>
        <w:t xml:space="preserve"> </w:t>
      </w:r>
      <w:hyperlink w:anchor="gt_0cd96b80-a737-4f06-bca4-cf9efb449d12">
        <w:r>
          <w:rPr>
            <w:rStyle w:val="HyperlinkGreen"/>
            <w:b/>
          </w:rPr>
          <w:t>session</w:t>
        </w:r>
      </w:hyperlink>
      <w:r>
        <w:t xml:space="preserve"> contains multiple application sharing </w:t>
      </w:r>
      <w:r>
        <w:rPr>
          <w:b/>
        </w:rPr>
        <w:t>m=</w:t>
      </w:r>
      <w:r>
        <w:t xml:space="preserve"> lines, the (</w:t>
      </w:r>
      <w:r>
        <w:rPr>
          <w:b/>
        </w:rPr>
        <w:t>session-id, role</w:t>
      </w:r>
      <w:r>
        <w:t xml:space="preserve">) pair SHOULD be unique for each active </w:t>
      </w:r>
      <w:r>
        <w:rPr>
          <w:b/>
        </w:rPr>
        <w:t>m=</w:t>
      </w:r>
      <w:r>
        <w:t xml:space="preserve"> line.</w:t>
      </w:r>
    </w:p>
    <w:p w:rsidR="00BC6EC4" w:rsidRDefault="009025AC">
      <w:r>
        <w:t xml:space="preserve">The RDP </w:t>
      </w:r>
      <w:r>
        <w:rPr>
          <w:b/>
        </w:rPr>
        <w:t>role-attribute</w:t>
      </w:r>
      <w:r>
        <w:t xml:space="preserve"> has the following format in </w:t>
      </w:r>
      <w:hyperlink w:anchor="gt_24ddbbb4-b79e-4419-96ec-0fdd229c9ebf">
        <w:r>
          <w:rPr>
            <w:rStyle w:val="HyperlinkGreen"/>
            <w:b/>
          </w:rPr>
          <w:t>ABNF</w:t>
        </w:r>
      </w:hyperlink>
      <w:r>
        <w:t xml:space="preserve"> notation, as described in </w:t>
      </w:r>
      <w:hyperlink r:id="rId115">
        <w:r>
          <w:rPr>
            <w:rStyle w:val="Hyperlink"/>
          </w:rPr>
          <w:t>[RFC5234]</w:t>
        </w:r>
      </w:hyperlink>
      <w:r>
        <w:t>:</w:t>
      </w:r>
    </w:p>
    <w:p w:rsidR="00BC6EC4" w:rsidRDefault="009025AC">
      <w:pPr>
        <w:pStyle w:val="Code"/>
      </w:pPr>
      <w:r>
        <w:t>role-attribute = "a=x-applicationsharing-role:" ( "sharer" | "viewer" ) CRLF</w:t>
      </w:r>
    </w:p>
    <w:p w:rsidR="00BC6EC4" w:rsidRDefault="009025AC">
      <w:pPr>
        <w:pStyle w:val="Heading5"/>
      </w:pPr>
      <w:bookmarkStart w:id="182" w:name="section_1fe58e3ef69e4b9da5efd7fec917a823"/>
      <w:bookmarkStart w:id="183" w:name="_Toc102019910"/>
      <w:r>
        <w:lastRenderedPageBreak/>
        <w:t>a=x-applica</w:t>
      </w:r>
      <w:r>
        <w:t>tionsharing-media-type attribute</w:t>
      </w:r>
      <w:bookmarkEnd w:id="182"/>
      <w:bookmarkEnd w:id="183"/>
    </w:p>
    <w:p w:rsidR="00BC6EC4" w:rsidRDefault="009025AC">
      <w:r>
        <w:t xml:space="preserve">This attribute is used to negotiate the </w:t>
      </w:r>
      <w:hyperlink w:anchor="gt_17c795a6-68bf-46bf-8ea8-467c8df1a0b3">
        <w:r>
          <w:rPr>
            <w:rStyle w:val="HyperlinkGreen"/>
            <w:b/>
          </w:rPr>
          <w:t>RDP</w:t>
        </w:r>
      </w:hyperlink>
      <w:r>
        <w:t xml:space="preserve"> media type to be used. This attribute is optional; the default is "", indicating that this is a signaling-only </w:t>
      </w:r>
      <w:hyperlink w:anchor="gt_0cd96b80-a737-4f06-bca4-cf9efb449d12">
        <w:r>
          <w:rPr>
            <w:rStyle w:val="HyperlinkGreen"/>
            <w:b/>
          </w:rPr>
          <w:t>session</w:t>
        </w:r>
      </w:hyperlink>
      <w:r>
        <w:t xml:space="preserve"> with no associated media </w:t>
      </w:r>
      <w:hyperlink w:anchor="gt_f3529cd8-50da-4f36-aa0b-66af455edbb6">
        <w:r>
          <w:rPr>
            <w:rStyle w:val="HyperlinkGreen"/>
            <w:b/>
          </w:rPr>
          <w:t>stream</w:t>
        </w:r>
      </w:hyperlink>
      <w:r>
        <w:t xml:space="preserve">. The value "rdp" indicates that RDP media stream can be established. The </w:t>
      </w:r>
      <w:r>
        <w:rPr>
          <w:b/>
        </w:rPr>
        <w:t>rdp-media-type-attribute</w:t>
      </w:r>
      <w:r>
        <w:t xml:space="preserve"> </w:t>
      </w:r>
      <w:r>
        <w:t xml:space="preserve">has the following format in </w:t>
      </w:r>
      <w:hyperlink w:anchor="gt_24ddbbb4-b79e-4419-96ec-0fdd229c9ebf">
        <w:r>
          <w:rPr>
            <w:rStyle w:val="HyperlinkGreen"/>
            <w:b/>
          </w:rPr>
          <w:t>ABNF</w:t>
        </w:r>
      </w:hyperlink>
      <w:r>
        <w:t xml:space="preserve"> notation, as described in </w:t>
      </w:r>
      <w:hyperlink r:id="rId116">
        <w:r>
          <w:rPr>
            <w:rStyle w:val="Hyperlink"/>
          </w:rPr>
          <w:t>[RFC5234]</w:t>
        </w:r>
      </w:hyperlink>
      <w:r>
        <w:t>:</w:t>
      </w:r>
    </w:p>
    <w:p w:rsidR="00BC6EC4" w:rsidRDefault="009025AC">
      <w:pPr>
        <w:pStyle w:val="Code"/>
        <w:numPr>
          <w:ilvl w:val="0"/>
          <w:numId w:val="0"/>
        </w:numPr>
        <w:ind w:left="360"/>
      </w:pPr>
      <w:r>
        <w:t>rdp-media-type-attribute = "a=x-applicationsharing-media-t</w:t>
      </w:r>
      <w:r>
        <w:t>ype:" &lt;list-of-supported-medias&gt; CRLF</w:t>
      </w:r>
    </w:p>
    <w:p w:rsidR="00BC6EC4" w:rsidRDefault="009025AC">
      <w:pPr>
        <w:pStyle w:val="Code"/>
        <w:numPr>
          <w:ilvl w:val="0"/>
          <w:numId w:val="0"/>
        </w:numPr>
        <w:ind w:left="360"/>
      </w:pPr>
      <w:r>
        <w:t>&lt;list-of-supported-medias&gt;: &lt;rdp-flavor&gt; *( SPACE &lt;rdp-flavor&gt; )</w:t>
      </w:r>
    </w:p>
    <w:p w:rsidR="00BC6EC4" w:rsidRDefault="009025AC">
      <w:pPr>
        <w:pStyle w:val="Code"/>
        <w:numPr>
          <w:ilvl w:val="0"/>
          <w:numId w:val="0"/>
        </w:numPr>
        <w:ind w:left="360"/>
      </w:pPr>
      <w:r>
        <w:t>&lt;rdp-flavor&gt;: "rdp" | ""</w:t>
      </w:r>
    </w:p>
    <w:p w:rsidR="00BC6EC4" w:rsidRDefault="009025AC">
      <w:pPr>
        <w:pStyle w:val="Code"/>
        <w:numPr>
          <w:ilvl w:val="0"/>
          <w:numId w:val="0"/>
        </w:numPr>
        <w:ind w:left="360"/>
      </w:pPr>
      <w:r>
        <w:t>SPACE: %d32</w:t>
      </w:r>
    </w:p>
    <w:p w:rsidR="00BC6EC4" w:rsidRDefault="009025AC">
      <w:pPr>
        <w:pStyle w:val="Heading5"/>
      </w:pPr>
      <w:bookmarkStart w:id="184" w:name="section_11c788d9ca3b4861913025480bb59d6a"/>
      <w:bookmarkStart w:id="185" w:name="_Toc102019911"/>
      <w:r>
        <w:t>a=mid attribute</w:t>
      </w:r>
      <w:bookmarkEnd w:id="184"/>
      <w:bookmarkEnd w:id="185"/>
    </w:p>
    <w:p w:rsidR="00BC6EC4" w:rsidRDefault="009025AC">
      <w:r>
        <w:t xml:space="preserve">The </w:t>
      </w:r>
      <w:r>
        <w:rPr>
          <w:b/>
        </w:rPr>
        <w:t>a=mid</w:t>
      </w:r>
      <w:r>
        <w:t xml:space="preserve"> attribute is used as an identifier of the media described by the </w:t>
      </w:r>
      <w:r>
        <w:rPr>
          <w:b/>
        </w:rPr>
        <w:t>m=</w:t>
      </w:r>
      <w:r>
        <w:t xml:space="preserve"> line. This attribute SHOULD</w:t>
      </w:r>
      <w:bookmarkStart w:id="186"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186"/>
      <w:r>
        <w:t xml:space="preserve"> be included.</w:t>
      </w:r>
    </w:p>
    <w:p w:rsidR="00BC6EC4" w:rsidRDefault="009025AC">
      <w:r>
        <w:t xml:space="preserve">Every time a new </w:t>
      </w:r>
      <w:r>
        <w:rPr>
          <w:b/>
        </w:rPr>
        <w:t>m=</w:t>
      </w:r>
      <w:r>
        <w:t xml:space="preserve"> line media is added to the </w:t>
      </w:r>
      <w:hyperlink w:anchor="gt_5ecff0fe-93f3-480a-aa69-57586d46967b">
        <w:r>
          <w:rPr>
            <w:rStyle w:val="HyperlinkGreen"/>
            <w:b/>
          </w:rPr>
          <w:t>SDP</w:t>
        </w:r>
      </w:hyperlink>
      <w:r>
        <w:t xml:space="preserve"> message, the value of </w:t>
      </w:r>
      <w:r>
        <w:rPr>
          <w:b/>
        </w:rPr>
        <w:t>a=mid</w:t>
      </w:r>
      <w:r>
        <w:t xml:space="preserve"> is </w:t>
      </w:r>
      <w:r>
        <w:t>incremented by 1.</w:t>
      </w:r>
    </w:p>
    <w:p w:rsidR="00BC6EC4" w:rsidRDefault="009025AC">
      <w:r>
        <w:t xml:space="preserve">The </w:t>
      </w:r>
      <w:r>
        <w:rPr>
          <w:b/>
        </w:rPr>
        <w:t>media-identifier-attribute</w:t>
      </w:r>
      <w:r>
        <w:t xml:space="preserve"> has the following format in </w:t>
      </w:r>
      <w:hyperlink w:anchor="gt_24ddbbb4-b79e-4419-96ec-0fdd229c9ebf">
        <w:r>
          <w:rPr>
            <w:rStyle w:val="HyperlinkGreen"/>
            <w:b/>
          </w:rPr>
          <w:t>ABNF</w:t>
        </w:r>
      </w:hyperlink>
      <w:r>
        <w:t xml:space="preserve"> notation, as described in </w:t>
      </w:r>
      <w:hyperlink r:id="rId117">
        <w:r>
          <w:rPr>
            <w:rStyle w:val="Hyperlink"/>
          </w:rPr>
          <w:t>[RFC5234]</w:t>
        </w:r>
      </w:hyperlink>
      <w:r>
        <w:t>:</w:t>
      </w:r>
    </w:p>
    <w:p w:rsidR="00BC6EC4" w:rsidRDefault="009025AC">
      <w:pPr>
        <w:pStyle w:val="Code"/>
      </w:pPr>
      <w:r>
        <w:t>media-identifier-attribute="a=mid:" 1*DIGIT CRLF</w:t>
      </w:r>
    </w:p>
    <w:p w:rsidR="00BC6EC4" w:rsidRDefault="009025AC">
      <w:pPr>
        <w:pStyle w:val="Heading5"/>
      </w:pPr>
      <w:bookmarkStart w:id="187" w:name="section_ca31309c409d4fdda25ce52ef486e423"/>
      <w:bookmarkStart w:id="188" w:name="_Toc102019912"/>
      <w:r>
        <w:t>a=applicationsharing-contentflow attribute</w:t>
      </w:r>
      <w:bookmarkEnd w:id="187"/>
      <w:bookmarkEnd w:id="188"/>
    </w:p>
    <w:p w:rsidR="00BC6EC4" w:rsidRDefault="009025AC">
      <w:r>
        <w:t xml:space="preserve">The </w:t>
      </w:r>
      <w:r>
        <w:rPr>
          <w:b/>
        </w:rPr>
        <w:t xml:space="preserve">a=x-applicationsharing-contentflow </w:t>
      </w:r>
      <w:r>
        <w:t xml:space="preserve">attribute is used to negotiate the </w:t>
      </w:r>
      <w:hyperlink w:anchor="gt_17c795a6-68bf-46bf-8ea8-467c8df1a0b3">
        <w:r>
          <w:rPr>
            <w:rStyle w:val="HyperlinkGreen"/>
            <w:b/>
          </w:rPr>
          <w:t>RDP</w:t>
        </w:r>
      </w:hyperlink>
      <w:r>
        <w:t xml:space="preserve"> direction of flow of med</w:t>
      </w:r>
      <w:r>
        <w:t xml:space="preserve">ia </w:t>
      </w:r>
      <w:hyperlink w:anchor="gt_f3529cd8-50da-4f36-aa0b-66af455edbb6">
        <w:r>
          <w:rPr>
            <w:rStyle w:val="HyperlinkGreen"/>
            <w:b/>
          </w:rPr>
          <w:t>stream</w:t>
        </w:r>
      </w:hyperlink>
      <w:r>
        <w:t>. The attribute is optional; its absence indicating that RDP media stream is allowed to flow in all directions. This attribute SHOULD</w:t>
      </w:r>
      <w:bookmarkStart w:id="189" w:name="Appendix_A_Target_31"/>
      <w:r>
        <w:rPr>
          <w:rStyle w:val="Hyperlink"/>
        </w:rPr>
        <w:fldChar w:fldCharType="begin"/>
      </w:r>
      <w:r>
        <w:rPr>
          <w:rStyle w:val="Hyperlink"/>
        </w:rPr>
        <w:instrText xml:space="preserve"> HYPERLINK \l "Appendix_A_31" \o "Product behavior</w:instrText>
      </w:r>
      <w:r>
        <w:rPr>
          <w:rStyle w:val="Hyperlink"/>
        </w:rPr>
        <w:instrText xml:space="preserve"> note 31" \h </w:instrText>
      </w:r>
      <w:r>
        <w:rPr>
          <w:rStyle w:val="Hyperlink"/>
        </w:rPr>
      </w:r>
      <w:r>
        <w:rPr>
          <w:rStyle w:val="Hyperlink"/>
        </w:rPr>
        <w:fldChar w:fldCharType="separate"/>
      </w:r>
      <w:r>
        <w:rPr>
          <w:rStyle w:val="Hyperlink"/>
        </w:rPr>
        <w:t>&lt;31&gt;</w:t>
      </w:r>
      <w:r>
        <w:rPr>
          <w:rStyle w:val="Hyperlink"/>
        </w:rPr>
        <w:fldChar w:fldCharType="end"/>
      </w:r>
      <w:bookmarkEnd w:id="189"/>
      <w:r>
        <w:t xml:space="preserve"> be included.</w:t>
      </w:r>
    </w:p>
    <w:p w:rsidR="00BC6EC4" w:rsidRDefault="009025AC">
      <w:r>
        <w:rPr>
          <w:b/>
        </w:rPr>
        <w:t xml:space="preserve">applicationsharing-contentflow </w:t>
      </w:r>
      <w:r>
        <w:t xml:space="preserve">has the following format in </w:t>
      </w:r>
      <w:hyperlink w:anchor="gt_24ddbbb4-b79e-4419-96ec-0fdd229c9ebf">
        <w:r>
          <w:rPr>
            <w:rStyle w:val="HyperlinkGreen"/>
            <w:b/>
          </w:rPr>
          <w:t>ABNF</w:t>
        </w:r>
      </w:hyperlink>
      <w:r>
        <w:t xml:space="preserve"> notation, as described in </w:t>
      </w:r>
      <w:hyperlink r:id="rId118">
        <w:r>
          <w:rPr>
            <w:rStyle w:val="Hyperlink"/>
          </w:rPr>
          <w:t>[RFC52</w:t>
        </w:r>
        <w:r>
          <w:rPr>
            <w:rStyle w:val="Hyperlink"/>
          </w:rPr>
          <w:t>34]</w:t>
        </w:r>
      </w:hyperlink>
      <w:r>
        <w:t>:</w:t>
      </w:r>
    </w:p>
    <w:p w:rsidR="00BC6EC4" w:rsidRDefault="009025AC">
      <w:pPr>
        <w:ind w:left="450" w:hanging="450"/>
      </w:pPr>
      <w:r>
        <w:t xml:space="preserve">    contentflow-attribute = “a=x-application-contentflow:” (“sendonly” | “recvonly” | “inactive” ) CRLF</w:t>
      </w:r>
    </w:p>
    <w:p w:rsidR="00BC6EC4" w:rsidRDefault="009025AC">
      <w:r>
        <w:t xml:space="preserve">The value “sendonly” indicates that the party making the </w:t>
      </w:r>
      <w:hyperlink w:anchor="gt_22225c03-4a17-4279-8385-8150ac9f8317">
        <w:r>
          <w:rPr>
            <w:rStyle w:val="HyperlinkGreen"/>
            <w:b/>
          </w:rPr>
          <w:t>SDP offer</w:t>
        </w:r>
      </w:hyperlink>
      <w:r>
        <w:t xml:space="preserve"> wants to negotiate</w:t>
      </w:r>
      <w:r>
        <w:t xml:space="preserve"> the direction of flow of RDP media stream as from the offerer to the party receiving the SDP offer. Similarly, the value “recvonly” indicates that the offerer wants to negotiate the direction of flow of media stream from the party receiving the SDP offer </w:t>
      </w:r>
      <w:r>
        <w:t xml:space="preserve">to the party negotiating it. The value “inactive” indicates that the media stream is paused and not to flow in either direction.  </w:t>
      </w:r>
    </w:p>
    <w:p w:rsidR="00BC6EC4" w:rsidRDefault="009025AC">
      <w:r>
        <w:t xml:space="preserve">The following table lists the possible values of the attribute in the SDP offer and the corresponding </w:t>
      </w:r>
      <w:hyperlink w:anchor="gt_3c11031c-654a-4df7-be46-0affb0ac03f5">
        <w:r>
          <w:rPr>
            <w:rStyle w:val="HyperlinkGreen"/>
            <w:b/>
          </w:rPr>
          <w:t>SDP answer</w:t>
        </w:r>
      </w:hyperlink>
      <w:r>
        <w:t>.</w:t>
      </w:r>
    </w:p>
    <w:tbl>
      <w:tblPr>
        <w:tblStyle w:val="Table-ShadedHeader"/>
        <w:tblW w:w="0" w:type="auto"/>
        <w:tblLayout w:type="fixed"/>
        <w:tblLook w:val="04A0" w:firstRow="1" w:lastRow="0" w:firstColumn="1" w:lastColumn="0" w:noHBand="0" w:noVBand="1"/>
      </w:tblPr>
      <w:tblGrid>
        <w:gridCol w:w="4050"/>
        <w:gridCol w:w="5310"/>
      </w:tblGrid>
      <w:tr w:rsidR="00BC6EC4" w:rsidTr="00BC6EC4">
        <w:trPr>
          <w:cnfStyle w:val="100000000000" w:firstRow="1" w:lastRow="0" w:firstColumn="0" w:lastColumn="0" w:oddVBand="0" w:evenVBand="0" w:oddHBand="0" w:evenHBand="0" w:firstRowFirstColumn="0" w:firstRowLastColumn="0" w:lastRowFirstColumn="0" w:lastRowLastColumn="0"/>
          <w:tblHeader/>
        </w:trPr>
        <w:tc>
          <w:tcPr>
            <w:tcW w:w="4050" w:type="dxa"/>
            <w:hideMark/>
          </w:tcPr>
          <w:p w:rsidR="00BC6EC4" w:rsidRDefault="009025AC">
            <w:pPr>
              <w:pStyle w:val="TableHeaderText"/>
            </w:pPr>
            <w:r>
              <w:t>Offer</w:t>
            </w:r>
          </w:p>
        </w:tc>
        <w:tc>
          <w:tcPr>
            <w:tcW w:w="5310" w:type="dxa"/>
            <w:hideMark/>
          </w:tcPr>
          <w:p w:rsidR="00BC6EC4" w:rsidRDefault="009025AC">
            <w:pPr>
              <w:pStyle w:val="TableHeaderText"/>
            </w:pPr>
            <w:r>
              <w:t>Answer</w:t>
            </w:r>
          </w:p>
        </w:tc>
      </w:tr>
      <w:tr w:rsidR="00BC6EC4" w:rsidTr="00BC6EC4">
        <w:tc>
          <w:tcPr>
            <w:tcW w:w="4050" w:type="dxa"/>
            <w:hideMark/>
          </w:tcPr>
          <w:p w:rsidR="00BC6EC4" w:rsidRDefault="009025AC">
            <w:pPr>
              <w:pStyle w:val="TableBodyText"/>
            </w:pPr>
            <w:r>
              <w:t>a=x-applicationsharing-contentflow:sendonly</w:t>
            </w:r>
          </w:p>
        </w:tc>
        <w:tc>
          <w:tcPr>
            <w:tcW w:w="5310" w:type="dxa"/>
            <w:hideMark/>
          </w:tcPr>
          <w:p w:rsidR="00BC6EC4" w:rsidRDefault="009025AC">
            <w:pPr>
              <w:pStyle w:val="TableBodyText"/>
            </w:pPr>
            <w:r>
              <w:t xml:space="preserve">a=x-applicationsharing-contentflow:recvonly or </w:t>
            </w:r>
          </w:p>
          <w:p w:rsidR="00BC6EC4" w:rsidRDefault="009025AC">
            <w:pPr>
              <w:pStyle w:val="TableBodyText"/>
            </w:pPr>
            <w:r>
              <w:t>a=x-applicationsharing-contentflow:inactive</w:t>
            </w:r>
          </w:p>
        </w:tc>
      </w:tr>
      <w:tr w:rsidR="00BC6EC4" w:rsidTr="00BC6EC4">
        <w:tc>
          <w:tcPr>
            <w:tcW w:w="4050" w:type="dxa"/>
            <w:hideMark/>
          </w:tcPr>
          <w:p w:rsidR="00BC6EC4" w:rsidRDefault="009025AC">
            <w:pPr>
              <w:pStyle w:val="TableBodyText"/>
            </w:pPr>
            <w:r>
              <w:t>a=x-applicationsharing-contentflow:recvonly</w:t>
            </w:r>
          </w:p>
        </w:tc>
        <w:tc>
          <w:tcPr>
            <w:tcW w:w="5310" w:type="dxa"/>
            <w:hideMark/>
          </w:tcPr>
          <w:p w:rsidR="00BC6EC4" w:rsidRDefault="009025AC">
            <w:pPr>
              <w:pStyle w:val="TableBodyText"/>
            </w:pPr>
            <w:r>
              <w:t xml:space="preserve">a=x-applicationsharing-contentflow:sendonly or </w:t>
            </w:r>
          </w:p>
          <w:p w:rsidR="00BC6EC4" w:rsidRDefault="009025AC">
            <w:pPr>
              <w:pStyle w:val="TableBodyText"/>
            </w:pPr>
            <w:r>
              <w:t>a=x-applicationsharing-contentflow:inactive</w:t>
            </w:r>
          </w:p>
        </w:tc>
      </w:tr>
      <w:tr w:rsidR="00BC6EC4" w:rsidTr="00BC6EC4">
        <w:tc>
          <w:tcPr>
            <w:tcW w:w="4050" w:type="dxa"/>
          </w:tcPr>
          <w:p w:rsidR="00BC6EC4" w:rsidRDefault="009025AC">
            <w:pPr>
              <w:pStyle w:val="TableBodyText"/>
            </w:pPr>
            <w:r>
              <w:t>a=x-applicationsharing-contentflow:inactive</w:t>
            </w:r>
          </w:p>
        </w:tc>
        <w:tc>
          <w:tcPr>
            <w:tcW w:w="5310" w:type="dxa"/>
          </w:tcPr>
          <w:p w:rsidR="00BC6EC4" w:rsidRDefault="009025AC">
            <w:pPr>
              <w:pStyle w:val="TableBodyText"/>
            </w:pPr>
            <w:r>
              <w:t>a=x-applicationsharing-contentflow:inactive</w:t>
            </w:r>
          </w:p>
        </w:tc>
      </w:tr>
    </w:tbl>
    <w:p w:rsidR="00BC6EC4" w:rsidRDefault="00BC6EC4"/>
    <w:p w:rsidR="00BC6EC4" w:rsidRDefault="009025AC">
      <w:pPr>
        <w:pStyle w:val="Heading4"/>
      </w:pPr>
      <w:bookmarkStart w:id="190" w:name="section_ee30ca94bab64d99ae8e1ad478ac2300"/>
      <w:bookmarkStart w:id="191" w:name="_Toc102019913"/>
      <w:r>
        <w:lastRenderedPageBreak/>
        <w:t>Interpretation of o= line in the SDP</w:t>
      </w:r>
      <w:bookmarkEnd w:id="190"/>
      <w:bookmarkEnd w:id="191"/>
      <w:r>
        <w:fldChar w:fldCharType="begin"/>
      </w:r>
      <w:r>
        <w:instrText xml:space="preserve"> XE "Message processing:o= line in SD</w:instrText>
      </w:r>
      <w:r>
        <w:instrText xml:space="preserve">P" </w:instrText>
      </w:r>
      <w:r>
        <w:fldChar w:fldCharType="end"/>
      </w:r>
      <w:r>
        <w:fldChar w:fldCharType="begin"/>
      </w:r>
      <w:r>
        <w:instrText xml:space="preserve"> XE "Sequencing rules:o= line in SDP" </w:instrText>
      </w:r>
      <w:r>
        <w:fldChar w:fldCharType="end"/>
      </w:r>
    </w:p>
    <w:p w:rsidR="00BC6EC4" w:rsidRDefault="009025AC">
      <w:r>
        <w:t xml:space="preserve">The </w:t>
      </w:r>
      <w:r>
        <w:rPr>
          <w:b/>
        </w:rPr>
        <w:t>o=</w:t>
      </w:r>
      <w:r>
        <w:t xml:space="preserve"> line of an </w:t>
      </w:r>
      <w:hyperlink w:anchor="gt_5ecff0fe-93f3-480a-aa69-57586d46967b">
        <w:r>
          <w:rPr>
            <w:rStyle w:val="HyperlinkGreen"/>
            <w:b/>
          </w:rPr>
          <w:t>SDP</w:t>
        </w:r>
      </w:hyperlink>
      <w:r>
        <w:t xml:space="preserve"> message, as specified in </w:t>
      </w:r>
      <w:hyperlink r:id="rId119">
        <w:r>
          <w:rPr>
            <w:rStyle w:val="Hyperlink"/>
          </w:rPr>
          <w:t>[RFC4566]</w:t>
        </w:r>
      </w:hyperlink>
      <w:r>
        <w:t xml:space="preserve">, specifies the </w:t>
      </w:r>
      <w:hyperlink w:anchor="gt_0cd96b80-a737-4f06-bca4-cf9efb449d12">
        <w:r>
          <w:rPr>
            <w:rStyle w:val="HyperlinkGreen"/>
            <w:b/>
          </w:rPr>
          <w:t>session</w:t>
        </w:r>
      </w:hyperlink>
      <w:r>
        <w:t xml:space="preserve"> originator and session identifiers that include the session identifier, session version, network type, address type, and unicast address. </w:t>
      </w:r>
      <w:hyperlink w:anchor="gt_24ddbbb4-b79e-4419-96ec-0fdd229c9ebf">
        <w:r>
          <w:rPr>
            <w:rStyle w:val="HyperlinkGreen"/>
            <w:b/>
          </w:rPr>
          <w:t>ABNF</w:t>
        </w:r>
      </w:hyperlink>
      <w:r>
        <w:t xml:space="preserve"> notation, as described in </w:t>
      </w:r>
      <w:hyperlink r:id="rId120">
        <w:r>
          <w:rPr>
            <w:rStyle w:val="Hyperlink"/>
          </w:rPr>
          <w:t>[RFC5234]</w:t>
        </w:r>
      </w:hyperlink>
      <w:r>
        <w:t xml:space="preserve">, of the </w:t>
      </w:r>
      <w:r>
        <w:rPr>
          <w:b/>
        </w:rPr>
        <w:t>o=</w:t>
      </w:r>
      <w:r>
        <w:t xml:space="preserve"> line is as follows:</w:t>
      </w:r>
    </w:p>
    <w:p w:rsidR="00BC6EC4" w:rsidRDefault="009025AC">
      <w:pPr>
        <w:pStyle w:val="Code"/>
        <w:numPr>
          <w:ilvl w:val="0"/>
          <w:numId w:val="0"/>
        </w:numPr>
        <w:ind w:left="360"/>
      </w:pPr>
      <w:r>
        <w:t>O=&lt;username&gt; &lt;sess-id&gt; &lt;sess-version&gt; &lt;nettype&gt; &lt;addrtype&gt; &lt;unicast-address&gt;</w:t>
      </w:r>
    </w:p>
    <w:p w:rsidR="00BC6EC4" w:rsidRDefault="009025AC">
      <w:pPr>
        <w:pStyle w:val="ListParagraph"/>
        <w:numPr>
          <w:ilvl w:val="0"/>
          <w:numId w:val="60"/>
        </w:numPr>
      </w:pPr>
      <w:r>
        <w:t xml:space="preserve">The </w:t>
      </w:r>
      <w:r>
        <w:rPr>
          <w:i/>
        </w:rPr>
        <w:t>sess-id</w:t>
      </w:r>
      <w:r>
        <w:t xml:space="preserve"> parameter MUST be</w:t>
      </w:r>
      <w:r>
        <w:t xml:space="preserve"> ignored on a receive.</w:t>
      </w:r>
    </w:p>
    <w:p w:rsidR="00BC6EC4" w:rsidRDefault="009025AC">
      <w:pPr>
        <w:pStyle w:val="ListParagraph"/>
        <w:numPr>
          <w:ilvl w:val="0"/>
          <w:numId w:val="60"/>
        </w:numPr>
      </w:pPr>
      <w:r>
        <w:t xml:space="preserve">The </w:t>
      </w:r>
      <w:r>
        <w:rPr>
          <w:i/>
        </w:rPr>
        <w:t>sess-version</w:t>
      </w:r>
      <w:r>
        <w:t xml:space="preserve"> parameter MUST be a numeric value but the value MUST be ignored on a receive. This parameter is not incremented in subsequent </w:t>
      </w:r>
      <w:hyperlink w:anchor="gt_22225c03-4a17-4279-8385-8150ac9f8317">
        <w:r>
          <w:rPr>
            <w:rStyle w:val="HyperlinkGreen"/>
            <w:b/>
          </w:rPr>
          <w:t>SDP offers</w:t>
        </w:r>
      </w:hyperlink>
      <w:r>
        <w:t xml:space="preserve"> or </w:t>
      </w:r>
      <w:hyperlink w:anchor="gt_3c11031c-654a-4df7-be46-0affb0ac03f5">
        <w:r>
          <w:rPr>
            <w:rStyle w:val="HyperlinkGreen"/>
            <w:b/>
          </w:rPr>
          <w:t>SDP answers</w:t>
        </w:r>
      </w:hyperlink>
      <w:bookmarkStart w:id="192" w:name="Appendix_A_Target_32"/>
      <w:r>
        <w:rPr>
          <w:rStyle w:val="Hyperlink"/>
          <w:b/>
        </w:rPr>
        <w:fldChar w:fldCharType="begin"/>
      </w:r>
      <w:r>
        <w:rPr>
          <w:rStyle w:val="Hyperlink"/>
          <w:b/>
        </w:rPr>
        <w:instrText xml:space="preserve"> HYPERLINK \l "Appendix_A_32" \o "Product behavior note 32" \h </w:instrText>
      </w:r>
      <w:r>
        <w:rPr>
          <w:rStyle w:val="Hyperlink"/>
          <w:b/>
        </w:rPr>
      </w:r>
      <w:r>
        <w:rPr>
          <w:rStyle w:val="Hyperlink"/>
          <w:b/>
        </w:rPr>
        <w:fldChar w:fldCharType="separate"/>
      </w:r>
      <w:r>
        <w:rPr>
          <w:rStyle w:val="Hyperlink"/>
          <w:b/>
        </w:rPr>
        <w:t>&lt;32&gt;</w:t>
      </w:r>
      <w:r>
        <w:rPr>
          <w:rStyle w:val="Hyperlink"/>
          <w:b/>
        </w:rPr>
        <w:fldChar w:fldCharType="end"/>
      </w:r>
      <w:bookmarkEnd w:id="192"/>
      <w:r>
        <w:t>.</w:t>
      </w:r>
    </w:p>
    <w:p w:rsidR="00BC6EC4" w:rsidRDefault="009025AC">
      <w:pPr>
        <w:pStyle w:val="ListParagraph"/>
        <w:numPr>
          <w:ilvl w:val="0"/>
          <w:numId w:val="60"/>
        </w:numPr>
      </w:pPr>
      <w:r>
        <w:t xml:space="preserve">The </w:t>
      </w:r>
      <w:r>
        <w:rPr>
          <w:i/>
        </w:rPr>
        <w:t>nettype</w:t>
      </w:r>
      <w:r>
        <w:rPr>
          <w:b/>
        </w:rPr>
        <w:t xml:space="preserve"> </w:t>
      </w:r>
      <w:r>
        <w:t>parameter MUST be "IN".</w:t>
      </w:r>
    </w:p>
    <w:p w:rsidR="00BC6EC4" w:rsidRDefault="009025AC">
      <w:pPr>
        <w:pStyle w:val="ListParagraph"/>
        <w:numPr>
          <w:ilvl w:val="0"/>
          <w:numId w:val="60"/>
        </w:numPr>
      </w:pPr>
      <w:r>
        <w:t xml:space="preserve">The </w:t>
      </w:r>
      <w:r>
        <w:rPr>
          <w:i/>
        </w:rPr>
        <w:t>addrtype</w:t>
      </w:r>
      <w:r>
        <w:t xml:space="preserve"> parameter MUST be either "IP4" or "IP6"</w:t>
      </w:r>
      <w:bookmarkStart w:id="193" w:name="Appendix_A_Target_33"/>
      <w:r>
        <w:rPr>
          <w:rStyle w:val="Hyperlink"/>
        </w:rPr>
        <w:fldChar w:fldCharType="begin"/>
      </w:r>
      <w:r>
        <w:rPr>
          <w:rStyle w:val="Hyperlink"/>
        </w:rPr>
        <w:instrText xml:space="preserve"> HYPERLINK \l "Appendix_A_33" \o "P</w:instrText>
      </w:r>
      <w:r>
        <w:rPr>
          <w:rStyle w:val="Hyperlink"/>
        </w:rPr>
        <w:instrText xml:space="preserve">roduct behavior note 33" \h </w:instrText>
      </w:r>
      <w:r>
        <w:rPr>
          <w:rStyle w:val="Hyperlink"/>
        </w:rPr>
      </w:r>
      <w:r>
        <w:rPr>
          <w:rStyle w:val="Hyperlink"/>
        </w:rPr>
        <w:fldChar w:fldCharType="separate"/>
      </w:r>
      <w:r>
        <w:rPr>
          <w:rStyle w:val="Hyperlink"/>
        </w:rPr>
        <w:t>&lt;33&gt;</w:t>
      </w:r>
      <w:r>
        <w:rPr>
          <w:rStyle w:val="Hyperlink"/>
        </w:rPr>
        <w:fldChar w:fldCharType="end"/>
      </w:r>
      <w:bookmarkEnd w:id="193"/>
      <w:r>
        <w:t xml:space="preserve">. </w:t>
      </w:r>
    </w:p>
    <w:p w:rsidR="00BC6EC4" w:rsidRDefault="009025AC">
      <w:pPr>
        <w:pStyle w:val="ListParagraph"/>
        <w:numPr>
          <w:ilvl w:val="1"/>
          <w:numId w:val="60"/>
        </w:numPr>
      </w:pPr>
      <w:r>
        <w:t xml:space="preserve">If the addrtype is "IP4" the </w:t>
      </w:r>
      <w:r>
        <w:rPr>
          <w:i/>
        </w:rPr>
        <w:t>unicast-address</w:t>
      </w:r>
      <w:r>
        <w:t xml:space="preserve"> parameter MUST be the dotted-decimal representation of the IP version 4 address. </w:t>
      </w:r>
    </w:p>
    <w:p w:rsidR="00BC6EC4" w:rsidRDefault="009025AC">
      <w:pPr>
        <w:pStyle w:val="ListParagraph"/>
        <w:numPr>
          <w:ilvl w:val="1"/>
          <w:numId w:val="60"/>
        </w:numPr>
      </w:pPr>
      <w:r>
        <w:t xml:space="preserve">If the addrtype is "IP6" the </w:t>
      </w:r>
      <w:r>
        <w:rPr>
          <w:i/>
        </w:rPr>
        <w:t>unicast-address</w:t>
      </w:r>
      <w:r>
        <w:t xml:space="preserve"> parameter MUST be the textual representation of the IP version 6 address.</w:t>
      </w:r>
    </w:p>
    <w:p w:rsidR="00BC6EC4" w:rsidRDefault="009025AC">
      <w:pPr>
        <w:pStyle w:val="ListParagraph"/>
        <w:numPr>
          <w:ilvl w:val="0"/>
          <w:numId w:val="60"/>
        </w:numPr>
      </w:pPr>
      <w:r>
        <w:t xml:space="preserve">Changes to the </w:t>
      </w:r>
      <w:r>
        <w:rPr>
          <w:i/>
        </w:rPr>
        <w:t>unicast-address</w:t>
      </w:r>
      <w:r>
        <w:t xml:space="preserve"> parameter in subsequent SDP offers or SDP answers MUST be ignored.</w:t>
      </w:r>
    </w:p>
    <w:p w:rsidR="00BC6EC4" w:rsidRDefault="009025AC">
      <w:pPr>
        <w:pStyle w:val="Heading4"/>
      </w:pPr>
      <w:bookmarkStart w:id="194" w:name="section_645f21130db04ced9e1d59a5ff376b12"/>
      <w:bookmarkStart w:id="195" w:name="_Toc102019914"/>
      <w:r>
        <w:t>Deviations from ICE-06</w:t>
      </w:r>
      <w:bookmarkEnd w:id="194"/>
      <w:bookmarkEnd w:id="195"/>
      <w:r>
        <w:fldChar w:fldCharType="begin"/>
      </w:r>
      <w:r>
        <w:instrText xml:space="preserve"> XE "ICE-06:message processing:deviations" </w:instrText>
      </w:r>
      <w:r>
        <w:fldChar w:fldCharType="end"/>
      </w:r>
      <w:r>
        <w:fldChar w:fldCharType="begin"/>
      </w:r>
      <w:r>
        <w:instrText xml:space="preserve"> XE "Message pro</w:instrText>
      </w:r>
      <w:r>
        <w:instrText xml:space="preserve">cessing:deviations from ICE-06" </w:instrText>
      </w:r>
      <w:r>
        <w:fldChar w:fldCharType="end"/>
      </w:r>
      <w:r>
        <w:fldChar w:fldCharType="begin"/>
      </w:r>
      <w:r>
        <w:instrText xml:space="preserve"> XE "Sequencing rules:deviations from ICE-06" </w:instrText>
      </w:r>
      <w:r>
        <w:fldChar w:fldCharType="end"/>
      </w:r>
    </w:p>
    <w:p w:rsidR="00BC6EC4" w:rsidRDefault="009025AC">
      <w:hyperlink w:anchor="gt_b23dcabd-6ae7-4af7-a5b2-0517ea7718f8">
        <w:r>
          <w:rPr>
            <w:rStyle w:val="HyperlinkGreen"/>
            <w:b/>
          </w:rPr>
          <w:t>ICE</w:t>
        </w:r>
      </w:hyperlink>
      <w:r>
        <w:t xml:space="preserve">, as specified in </w:t>
      </w:r>
      <w:hyperlink r:id="rId121">
        <w:r>
          <w:rPr>
            <w:rStyle w:val="Hyperlink"/>
          </w:rPr>
          <w:t>[IETFDRAFT-ICENAT-06]</w:t>
        </w:r>
      </w:hyperlink>
      <w:r>
        <w:t>, i</w:t>
      </w:r>
      <w:r>
        <w:t xml:space="preserve">s a methodology to let media traverse </w:t>
      </w:r>
      <w:hyperlink w:anchor="gt_7ee5c1a4-6768-4256-817c-6686382e0f39">
        <w:r>
          <w:rPr>
            <w:rStyle w:val="HyperlinkGreen"/>
            <w:b/>
          </w:rPr>
          <w:t>NAT</w:t>
        </w:r>
      </w:hyperlink>
      <w:r>
        <w:t xml:space="preserve"> and firewalls to reach the remote peer. The following subsections describe the deviations from the standard ICE specification.</w:t>
      </w:r>
    </w:p>
    <w:p w:rsidR="00BC6EC4" w:rsidRDefault="009025AC">
      <w:r>
        <w:t xml:space="preserve">A </w:t>
      </w:r>
      <w:hyperlink w:anchor="gt_e0d80398-1411-47cf-8201-a1e284415fce">
        <w:r>
          <w:rPr>
            <w:rStyle w:val="HyperlinkGreen"/>
            <w:b/>
          </w:rPr>
          <w:t>user agent</w:t>
        </w:r>
      </w:hyperlink>
      <w:r>
        <w:t xml:space="preserve"> SHOULD</w:t>
      </w:r>
      <w:bookmarkStart w:id="196"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196"/>
      <w:r>
        <w:t xml:space="preserve"> support this version of ICE based on [IETFDRAFT-ICENAT-06].</w:t>
      </w:r>
    </w:p>
    <w:p w:rsidR="00BC6EC4" w:rsidRDefault="009025AC">
      <w:pPr>
        <w:pStyle w:val="Heading5"/>
      </w:pPr>
      <w:bookmarkStart w:id="197" w:name="section_458c4fd540844bedb83b3740e5fe5b12"/>
      <w:bookmarkStart w:id="198" w:name="_Toc102019915"/>
      <w:r>
        <w:t>General Outline of the ICE Methodology</w:t>
      </w:r>
      <w:bookmarkEnd w:id="197"/>
      <w:bookmarkEnd w:id="198"/>
    </w:p>
    <w:p w:rsidR="00BC6EC4" w:rsidRDefault="009025AC">
      <w:r>
        <w:t>In genera</w:t>
      </w:r>
      <w:r>
        <w:t xml:space="preserve">l, </w:t>
      </w:r>
      <w:hyperlink w:anchor="gt_b23dcabd-6ae7-4af7-a5b2-0517ea7718f8">
        <w:r>
          <w:rPr>
            <w:rStyle w:val="HyperlinkGreen"/>
            <w:b/>
          </w:rPr>
          <w:t>ICE</w:t>
        </w:r>
      </w:hyperlink>
      <w:r>
        <w:t xml:space="preserve"> works as follows:</w:t>
      </w:r>
    </w:p>
    <w:p w:rsidR="00BC6EC4" w:rsidRDefault="009025AC">
      <w:pPr>
        <w:pStyle w:val="ListParagraph"/>
        <w:numPr>
          <w:ilvl w:val="0"/>
          <w:numId w:val="61"/>
        </w:numPr>
      </w:pPr>
      <w:r>
        <w:t xml:space="preserve">A peer, or offerer, gets all its addresses at which it can be reached and provides them in an </w:t>
      </w:r>
      <w:hyperlink w:anchor="gt_22225c03-4a17-4279-8385-8150ac9f8317">
        <w:r>
          <w:rPr>
            <w:rStyle w:val="HyperlinkGreen"/>
            <w:b/>
          </w:rPr>
          <w:t>SDP offer</w:t>
        </w:r>
      </w:hyperlink>
      <w:r>
        <w:t xml:space="preserve">. </w:t>
      </w:r>
    </w:p>
    <w:p w:rsidR="00BC6EC4" w:rsidRDefault="009025AC">
      <w:pPr>
        <w:pStyle w:val="ListParagraph"/>
        <w:numPr>
          <w:ilvl w:val="0"/>
          <w:numId w:val="61"/>
        </w:numPr>
      </w:pPr>
      <w:r>
        <w:t>T</w:t>
      </w:r>
      <w:r>
        <w:t xml:space="preserve">he SDP offer is sent to the remote peer. </w:t>
      </w:r>
    </w:p>
    <w:p w:rsidR="00BC6EC4" w:rsidRDefault="009025AC">
      <w:pPr>
        <w:pStyle w:val="ListParagraph"/>
        <w:numPr>
          <w:ilvl w:val="0"/>
          <w:numId w:val="61"/>
        </w:numPr>
      </w:pPr>
      <w:r>
        <w:t xml:space="preserve">The remote peer gets all its addresses at which it can be reached and provides them in an </w:t>
      </w:r>
      <w:hyperlink w:anchor="gt_3c11031c-654a-4df7-be46-0affb0ac03f5">
        <w:r>
          <w:rPr>
            <w:rStyle w:val="HyperlinkGreen"/>
            <w:b/>
          </w:rPr>
          <w:t>SDP answer</w:t>
        </w:r>
      </w:hyperlink>
      <w:r>
        <w:t xml:space="preserve">. </w:t>
      </w:r>
    </w:p>
    <w:p w:rsidR="00BC6EC4" w:rsidRDefault="009025AC">
      <w:pPr>
        <w:pStyle w:val="ListParagraph"/>
        <w:numPr>
          <w:ilvl w:val="0"/>
          <w:numId w:val="61"/>
        </w:numPr>
      </w:pPr>
      <w:r>
        <w:t xml:space="preserve">On receiving the SDP offer, both the offerer and </w:t>
      </w:r>
      <w:r>
        <w:t xml:space="preserve">the answerer begin to exchange packets to determine the optimal path for media traversal. This process of determining the optimal path is referred to as connectivity checks in the subsequent discussions. </w:t>
      </w:r>
    </w:p>
    <w:p w:rsidR="00BC6EC4" w:rsidRDefault="009025AC">
      <w:pPr>
        <w:pStyle w:val="ListParagraph"/>
        <w:numPr>
          <w:ilvl w:val="0"/>
          <w:numId w:val="61"/>
        </w:numPr>
      </w:pPr>
      <w:r>
        <w:t xml:space="preserve">After this optimal path is determined, the offerer </w:t>
      </w:r>
      <w:r>
        <w:t xml:space="preserve">sends a </w:t>
      </w:r>
      <w:hyperlink w:anchor="gt_586971aa-3b65-4de3-be93-1a9756777d89">
        <w:r>
          <w:rPr>
            <w:rStyle w:val="HyperlinkGreen"/>
            <w:b/>
          </w:rPr>
          <w:t>SIP</w:t>
        </w:r>
      </w:hyperlink>
      <w:r>
        <w:t xml:space="preserve"> re-</w:t>
      </w:r>
      <w:hyperlink w:anchor="gt_d4b1b9b3-4b41-4686-aae0-afcd932693da">
        <w:r>
          <w:rPr>
            <w:rStyle w:val="HyperlinkGreen"/>
            <w:b/>
          </w:rPr>
          <w:t>INVITE</w:t>
        </w:r>
      </w:hyperlink>
      <w:r>
        <w:t xml:space="preserve"> to the remote peer, communicating the optimal address in the SDP offer. This SIP re-INVITE is referred to as a</w:t>
      </w:r>
      <w:r>
        <w:t xml:space="preserve">n ICE re-INVITE in the subsequent sections of this document. An indicator of the ICE re-INVITE is the existence of an </w:t>
      </w:r>
      <w:r>
        <w:rPr>
          <w:b/>
        </w:rPr>
        <w:t>a=remote-candidate</w:t>
      </w:r>
      <w:r>
        <w:t xml:space="preserve"> attribute for a modality. This attribute is absent in the previous SIP INVITE or SIP re-INVITE. For more details, see </w:t>
      </w:r>
      <w:hyperlink r:id="rId122">
        <w:r>
          <w:rPr>
            <w:rStyle w:val="Hyperlink"/>
          </w:rPr>
          <w:t>[IETFDRAFT-ICENAT-06]</w:t>
        </w:r>
      </w:hyperlink>
      <w:r>
        <w:t>.</w:t>
      </w:r>
    </w:p>
    <w:p w:rsidR="00BC6EC4" w:rsidRDefault="009025AC">
      <w:pPr>
        <w:pStyle w:val="Heading5"/>
      </w:pPr>
      <w:bookmarkStart w:id="199" w:name="section_fca7a99e540847a697935be0800df1a4"/>
      <w:bookmarkStart w:id="200" w:name="_Toc102019916"/>
      <w:r>
        <w:t>ICE RE-INVITE Initiator</w:t>
      </w:r>
      <w:bookmarkEnd w:id="199"/>
      <w:bookmarkEnd w:id="200"/>
    </w:p>
    <w:p w:rsidR="00BC6EC4" w:rsidRDefault="009025AC">
      <w:r>
        <w:lastRenderedPageBreak/>
        <w:t xml:space="preserve">According to </w:t>
      </w:r>
      <w:hyperlink r:id="rId123">
        <w:r>
          <w:rPr>
            <w:rStyle w:val="Hyperlink"/>
          </w:rPr>
          <w:t>[IETFDRAFT-ICENAT-06]</w:t>
        </w:r>
      </w:hyperlink>
      <w:r>
        <w:t xml:space="preserve">, an </w:t>
      </w:r>
      <w:hyperlink w:anchor="gt_b23dcabd-6ae7-4af7-a5b2-0517ea7718f8">
        <w:r>
          <w:rPr>
            <w:rStyle w:val="HyperlinkGreen"/>
            <w:b/>
          </w:rPr>
          <w:t>ICE</w:t>
        </w:r>
      </w:hyperlink>
      <w:r>
        <w:t xml:space="preserve"> re-</w:t>
      </w:r>
      <w:hyperlink w:anchor="gt_d4b1b9b3-4b41-4686-aae0-afcd932693da">
        <w:r>
          <w:rPr>
            <w:rStyle w:val="HyperlinkGreen"/>
            <w:b/>
          </w:rPr>
          <w:t>INVITE</w:t>
        </w:r>
      </w:hyperlink>
      <w:r>
        <w:t xml:space="preserve"> is sent by the offerer of that media. This protocol deviates from that specification, and stipulates that the ICE re-INVITE MUST be sent by the offerer of th</w:t>
      </w:r>
      <w:r>
        <w:t>e call and not the offerer of the modality. This means that the caller MUST send the ICE re-INVITE.</w:t>
      </w:r>
    </w:p>
    <w:p w:rsidR="00BC6EC4" w:rsidRDefault="009025AC">
      <w:pPr>
        <w:rPr>
          <w:b/>
          <w:i/>
        </w:rPr>
      </w:pPr>
      <w:r>
        <w:t>This also means that if the local peer starts an audio call with a remote peer and then, after some time, the remote peer adds video to this call, the ICE r</w:t>
      </w:r>
      <w:r>
        <w:t xml:space="preserve">e-INVITE for the video </w:t>
      </w:r>
      <w:hyperlink w:anchor="gt_f3529cd8-50da-4f36-aa0b-66af455edbb6">
        <w:r>
          <w:rPr>
            <w:rStyle w:val="HyperlinkGreen"/>
            <w:b/>
          </w:rPr>
          <w:t>stream</w:t>
        </w:r>
      </w:hyperlink>
      <w:r>
        <w:t xml:space="preserve"> MUST be sent by the local peer, instead of by the remote peer. In contrast, the [IETFDRAFT-ICENAT-06] specification requires that the ICE re-INVITE for video is sen</w:t>
      </w:r>
      <w:r>
        <w:t>t by the remote peer in a similar case.</w:t>
      </w:r>
    </w:p>
    <w:p w:rsidR="00BC6EC4" w:rsidRDefault="009025AC">
      <w:pPr>
        <w:pStyle w:val="Heading5"/>
      </w:pPr>
      <w:bookmarkStart w:id="201" w:name="section_0915ce8599d74ed0902ba110e95952bd"/>
      <w:bookmarkStart w:id="202" w:name="_Toc102019917"/>
      <w:r>
        <w:t>No Update of Candidates Between INVITE and ICE RE-INVITE</w:t>
      </w:r>
      <w:bookmarkEnd w:id="201"/>
      <w:bookmarkEnd w:id="202"/>
    </w:p>
    <w:p w:rsidR="00BC6EC4" w:rsidRDefault="009025AC">
      <w:r>
        <w:t xml:space="preserve">According to </w:t>
      </w:r>
      <w:hyperlink r:id="rId124">
        <w:r>
          <w:rPr>
            <w:rStyle w:val="Hyperlink"/>
          </w:rPr>
          <w:t>[IETFDRAFT-ICENAT-06]</w:t>
        </w:r>
      </w:hyperlink>
      <w:r>
        <w:t xml:space="preserve">, the list of addresses exchanged in the original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can be updated anytime between the first INVITE and the </w:t>
      </w:r>
      <w:hyperlink w:anchor="gt_b23dcabd-6ae7-4af7-a5b2-0517ea7718f8">
        <w:r>
          <w:rPr>
            <w:rStyle w:val="HyperlinkGreen"/>
            <w:b/>
          </w:rPr>
          <w:t>ICE</w:t>
        </w:r>
      </w:hyperlink>
      <w:r>
        <w:t xml:space="preserve"> r</w:t>
      </w:r>
      <w:r>
        <w:t xml:space="preserve">e-INVITE by sending a SIP </w:t>
      </w:r>
      <w:hyperlink w:anchor="gt_b242435b-73cc-4c4e-95f0-b2a2ff680493">
        <w:r>
          <w:rPr>
            <w:rStyle w:val="HyperlinkGreen"/>
            <w:b/>
          </w:rPr>
          <w:t>UPDATE</w:t>
        </w:r>
      </w:hyperlink>
      <w:r>
        <w:t xml:space="preserve"> or SIP re-INVITE request. However, this protocol stipulates that an application MUST NOT add or remove addresses using SIP UPDATE or SIP re-INVITE until the conn</w:t>
      </w:r>
      <w:r>
        <w:t>ectivity checks have finished or until an ICE re-INVITE is exchanged successfully.</w:t>
      </w:r>
    </w:p>
    <w:p w:rsidR="00BC6EC4" w:rsidRDefault="009025AC">
      <w:pPr>
        <w:pStyle w:val="Heading5"/>
      </w:pPr>
      <w:bookmarkStart w:id="203" w:name="section_b469dbd5287c4099b3fe9533b2e11ce1"/>
      <w:bookmarkStart w:id="204" w:name="_Toc102019918"/>
      <w:r>
        <w:t>Extending the Transport to Connection-Oriented (TCP)</w:t>
      </w:r>
      <w:bookmarkEnd w:id="203"/>
      <w:bookmarkEnd w:id="204"/>
    </w:p>
    <w:p w:rsidR="00BC6EC4" w:rsidRDefault="009025AC">
      <w:hyperlink w:anchor="gt_b23dcabd-6ae7-4af7-a5b2-0517ea7718f8">
        <w:r>
          <w:rPr>
            <w:rStyle w:val="HyperlinkGreen"/>
            <w:b/>
          </w:rPr>
          <w:t>ICE</w:t>
        </w:r>
      </w:hyperlink>
      <w:r>
        <w:t xml:space="preserve">, as specified in </w:t>
      </w:r>
      <w:hyperlink r:id="rId125">
        <w:r>
          <w:rPr>
            <w:rStyle w:val="Hyperlink"/>
          </w:rPr>
          <w:t>[IETFDRAFT-ICENAT-06]</w:t>
        </w:r>
      </w:hyperlink>
      <w:r>
        <w:t xml:space="preserve">, specifies that </w:t>
      </w:r>
      <w:hyperlink w:anchor="gt_a70f5e84-6960-42f0-a160-ba0281eb548d">
        <w:r>
          <w:rPr>
            <w:rStyle w:val="HyperlinkGreen"/>
            <w:b/>
          </w:rPr>
          <w:t>UDP</w:t>
        </w:r>
      </w:hyperlink>
      <w:r>
        <w:t xml:space="preserve"> be used as the transport and allows extensions to add other transport. This protocol adds </w:t>
      </w:r>
      <w:hyperlink w:anchor="gt_b08d36f6-b5c6-4ce4-8d2d-6f2ab75ea4cb">
        <w:r>
          <w:rPr>
            <w:rStyle w:val="HyperlinkGreen"/>
            <w:b/>
          </w:rPr>
          <w:t>TCP</w:t>
        </w:r>
      </w:hyperlink>
      <w:r>
        <w:t xml:space="preserve"> to the supported transport type in ICE. Thus, the following examples are both permitted:</w:t>
      </w:r>
    </w:p>
    <w:p w:rsidR="00BC6EC4" w:rsidRDefault="009025AC">
      <w:pPr>
        <w:pStyle w:val="Code"/>
        <w:numPr>
          <w:ilvl w:val="0"/>
          <w:numId w:val="0"/>
        </w:numPr>
        <w:ind w:left="360"/>
      </w:pPr>
      <w:r>
        <w:t xml:space="preserve">a=candidate:ir84fUlcDqYH50bs2M/Xn/pDNE+fVfxRTbXBWG34PM8 2 1vvq9h3j8xixI3npD0X9VA </w:t>
      </w:r>
      <w:r>
        <w:rPr>
          <w:b/>
        </w:rPr>
        <w:t>UDP</w:t>
      </w:r>
      <w:r>
        <w:t xml:space="preserve"> 0.830 10.56.65.184 63616</w:t>
      </w:r>
    </w:p>
    <w:p w:rsidR="00BC6EC4" w:rsidRDefault="009025AC">
      <w:pPr>
        <w:pStyle w:val="Code"/>
        <w:numPr>
          <w:ilvl w:val="0"/>
          <w:numId w:val="0"/>
        </w:numPr>
        <w:ind w:left="360"/>
      </w:pPr>
      <w:r>
        <w:t>a=candidate:Mbmhbdy6gJ1n</w:t>
      </w:r>
      <w:r>
        <w:t xml:space="preserve">wkKtoJWa8h9LHlpQ90uT/EiBDOvBPB4 1 76CTu2GXyKtnYlu2ZydjXA </w:t>
      </w:r>
      <w:r>
        <w:rPr>
          <w:b/>
        </w:rPr>
        <w:t>TCP</w:t>
      </w:r>
      <w:r>
        <w:t xml:space="preserve"> 0.190 172.29.105.45 50563</w:t>
      </w:r>
    </w:p>
    <w:p w:rsidR="00BC6EC4" w:rsidRDefault="009025AC">
      <w:pPr>
        <w:pStyle w:val="Heading5"/>
      </w:pPr>
      <w:bookmarkStart w:id="205" w:name="section_210f247a9cd54be2a30fbb26b520e810"/>
      <w:bookmarkStart w:id="206" w:name="_Toc102019919"/>
      <w:r>
        <w:t>No IPv6 transport addresses</w:t>
      </w:r>
      <w:bookmarkEnd w:id="205"/>
      <w:bookmarkEnd w:id="206"/>
    </w:p>
    <w:p w:rsidR="00BC6EC4" w:rsidRDefault="009025AC">
      <w:r>
        <w:t xml:space="preserve">The transport address given in an </w:t>
      </w:r>
      <w:r>
        <w:rPr>
          <w:b/>
        </w:rPr>
        <w:t>a=candidate</w:t>
      </w:r>
      <w:r>
        <w:t xml:space="preserve"> attribute MUST be an </w:t>
      </w:r>
      <w:hyperlink w:anchor="gt_0f25c9b5-dc73-4c3e-9433-f09d1f62ea8e">
        <w:r>
          <w:rPr>
            <w:rStyle w:val="HyperlinkGreen"/>
            <w:b/>
          </w:rPr>
          <w:t>IPv4</w:t>
        </w:r>
      </w:hyperlink>
      <w:r>
        <w:t xml:space="preserve"> address</w:t>
      </w:r>
      <w:r>
        <w:t>.</w:t>
      </w:r>
    </w:p>
    <w:p w:rsidR="00BC6EC4" w:rsidRDefault="009025AC">
      <w:pPr>
        <w:pStyle w:val="Heading4"/>
      </w:pPr>
      <w:bookmarkStart w:id="207" w:name="section_6bf150d0cac148eb9816c3277f4a1dde"/>
      <w:bookmarkStart w:id="208" w:name="_Toc102019920"/>
      <w:r>
        <w:t>Deviation from ICE V19</w:t>
      </w:r>
      <w:bookmarkEnd w:id="207"/>
      <w:bookmarkEnd w:id="208"/>
      <w:r>
        <w:fldChar w:fldCharType="begin"/>
      </w:r>
      <w:r>
        <w:instrText xml:space="preserve"> XE "ICE V19:message processing:deviations" </w:instrText>
      </w:r>
      <w:r>
        <w:fldChar w:fldCharType="end"/>
      </w:r>
      <w:r>
        <w:fldChar w:fldCharType="begin"/>
      </w:r>
      <w:r>
        <w:instrText xml:space="preserve"> XE "Message processing:deviations from ICE V19" </w:instrText>
      </w:r>
      <w:r>
        <w:fldChar w:fldCharType="end"/>
      </w:r>
      <w:r>
        <w:fldChar w:fldCharType="begin"/>
      </w:r>
      <w:r>
        <w:instrText xml:space="preserve"> XE "Sequencing rules:deviations from ICE V19" </w:instrText>
      </w:r>
      <w:r>
        <w:fldChar w:fldCharType="end"/>
      </w:r>
    </w:p>
    <w:p w:rsidR="00BC6EC4" w:rsidRDefault="009025AC">
      <w:hyperlink w:anchor="gt_b23dcabd-6ae7-4af7-a5b2-0517ea7718f8">
        <w:r>
          <w:rPr>
            <w:rStyle w:val="HyperlinkGreen"/>
            <w:b/>
          </w:rPr>
          <w:t>ICE</w:t>
        </w:r>
      </w:hyperlink>
      <w:r>
        <w:t xml:space="preserve">, as specified in </w:t>
      </w:r>
      <w:hyperlink r:id="rId126">
        <w:r>
          <w:rPr>
            <w:rStyle w:val="Hyperlink"/>
          </w:rPr>
          <w:t>[IETFDRAFT-ICENAT-19]</w:t>
        </w:r>
      </w:hyperlink>
      <w:r>
        <w:t xml:space="preserve"> , is a methodology to let media traverse </w:t>
      </w:r>
      <w:hyperlink w:anchor="gt_7ee5c1a4-6768-4256-817c-6686382e0f39">
        <w:r>
          <w:rPr>
            <w:rStyle w:val="HyperlinkGreen"/>
            <w:b/>
          </w:rPr>
          <w:t>NAT</w:t>
        </w:r>
      </w:hyperlink>
      <w:r>
        <w:t xml:space="preserve"> and firewalls to reach the remote peer. Support of ICE in this </w:t>
      </w:r>
      <w:r>
        <w:t xml:space="preserve">protocol differs from that specified in that document. The following subsections describe deviations from the standard ICE specification. </w:t>
      </w:r>
    </w:p>
    <w:p w:rsidR="00BC6EC4" w:rsidRDefault="009025AC">
      <w:r>
        <w:t xml:space="preserve">A </w:t>
      </w:r>
      <w:hyperlink w:anchor="gt_e0d80398-1411-47cf-8201-a1e284415fce">
        <w:r>
          <w:rPr>
            <w:rStyle w:val="HyperlinkGreen"/>
            <w:b/>
          </w:rPr>
          <w:t>user agent</w:t>
        </w:r>
      </w:hyperlink>
      <w:r>
        <w:t xml:space="preserve"> SHOULD</w:t>
      </w:r>
      <w:bookmarkStart w:id="209"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09"/>
      <w:r>
        <w:t xml:space="preserve"> support this version of ICE based on [IETFDRAFT-ICENAT-19].</w:t>
      </w:r>
    </w:p>
    <w:p w:rsidR="00BC6EC4" w:rsidRDefault="009025AC">
      <w:pPr>
        <w:pStyle w:val="Heading5"/>
      </w:pPr>
      <w:bookmarkStart w:id="210" w:name="section_4c5397b39a904e1fb7bed5185792a24a"/>
      <w:bookmarkStart w:id="211" w:name="_Toc102019921"/>
      <w:r>
        <w:t>Support for IPv6 transport addresses</w:t>
      </w:r>
      <w:bookmarkEnd w:id="210"/>
      <w:bookmarkEnd w:id="211"/>
    </w:p>
    <w:p w:rsidR="00BC6EC4" w:rsidRDefault="009025AC">
      <w:r>
        <w:t xml:space="preserve">According to </w:t>
      </w:r>
      <w:hyperlink r:id="rId127">
        <w:r>
          <w:rPr>
            <w:rStyle w:val="Hyperlink"/>
          </w:rPr>
          <w:t>[IETFDRAFT-</w:t>
        </w:r>
        <w:r>
          <w:rPr>
            <w:rStyle w:val="Hyperlink"/>
          </w:rPr>
          <w:t>ICENAT-19]</w:t>
        </w:r>
      </w:hyperlink>
      <w:r>
        <w:t xml:space="preserve"> section 5.1, an </w:t>
      </w:r>
      <w:hyperlink w:anchor="gt_b23dcabd-6ae7-4af7-a5b2-0517ea7718f8">
        <w:r>
          <w:rPr>
            <w:rStyle w:val="HyperlinkGreen"/>
            <w:b/>
          </w:rPr>
          <w:t>ICE</w:t>
        </w:r>
      </w:hyperlink>
      <w:r>
        <w:t xml:space="preserve"> </w:t>
      </w:r>
      <w:r>
        <w:rPr>
          <w:b/>
        </w:rPr>
        <w:t>a=candidate</w:t>
      </w:r>
      <w:r>
        <w:t xml:space="preserve"> attribute contains two fields which transmit an IP address: </w:t>
      </w:r>
      <w:r>
        <w:rPr>
          <w:b/>
        </w:rPr>
        <w:t>connection-address</w:t>
      </w:r>
      <w:r>
        <w:t xml:space="preserve"> and the optional </w:t>
      </w:r>
      <w:r>
        <w:rPr>
          <w:b/>
        </w:rPr>
        <w:t>rel-addr</w:t>
      </w:r>
      <w:r>
        <w:t xml:space="preserve">. Although the grammar permits these fields to </w:t>
      </w:r>
      <w:r>
        <w:t xml:space="preserve">contain an </w:t>
      </w:r>
      <w:hyperlink w:anchor="gt_64c29bb6-c8b2-4281-9f3a-c1eb5d2288aa">
        <w:r>
          <w:rPr>
            <w:rStyle w:val="HyperlinkGreen"/>
            <w:b/>
          </w:rPr>
          <w:t>IPv6</w:t>
        </w:r>
      </w:hyperlink>
      <w:r>
        <w:t xml:space="preserve"> address, a non-IPv6-aware </w:t>
      </w:r>
      <w:hyperlink w:anchor="gt_e0d80398-1411-47cf-8201-a1e284415fce">
        <w:r>
          <w:rPr>
            <w:rStyle w:val="HyperlinkGreen"/>
            <w:b/>
          </w:rPr>
          <w:t>user agent</w:t>
        </w:r>
      </w:hyperlink>
      <w:r>
        <w:t xml:space="preserve"> might malfunction parsing such an </w:t>
      </w:r>
      <w:r>
        <w:rPr>
          <w:b/>
        </w:rPr>
        <w:t>a=candidate</w:t>
      </w:r>
      <w:r>
        <w:t xml:space="preserve"> attribute. This section describes</w:t>
      </w:r>
      <w:r>
        <w:t xml:space="preserve"> an </w:t>
      </w:r>
      <w:hyperlink w:anchor="gt_5ecff0fe-93f3-480a-aa69-57586d46967b">
        <w:r>
          <w:rPr>
            <w:rStyle w:val="HyperlinkGreen"/>
            <w:b/>
          </w:rPr>
          <w:t>SDP</w:t>
        </w:r>
      </w:hyperlink>
      <w:r>
        <w:t xml:space="preserve"> extension for offering IPv6 ICE candidates as a way to avoid interoperability problems with non-IPv6-aware peer user agents.</w:t>
      </w:r>
    </w:p>
    <w:p w:rsidR="00BC6EC4" w:rsidRDefault="009025AC">
      <w:r>
        <w:t>A user agent SHOULD</w:t>
      </w:r>
      <w:bookmarkStart w:id="212" w:name="Appendix_A_Target_36"/>
      <w:r>
        <w:rPr>
          <w:rStyle w:val="Hyperlink"/>
        </w:rPr>
        <w:fldChar w:fldCharType="begin"/>
      </w:r>
      <w:r>
        <w:rPr>
          <w:rStyle w:val="Hyperlink"/>
        </w:rPr>
        <w:instrText xml:space="preserve"> HYPERLINK \l "Appendix_A_36" \o "Produc</w:instrText>
      </w:r>
      <w:r>
        <w:rPr>
          <w:rStyle w:val="Hyperlink"/>
        </w:rPr>
        <w:instrText xml:space="preserve">t behavior note 36" \h </w:instrText>
      </w:r>
      <w:r>
        <w:rPr>
          <w:rStyle w:val="Hyperlink"/>
        </w:rPr>
      </w:r>
      <w:r>
        <w:rPr>
          <w:rStyle w:val="Hyperlink"/>
        </w:rPr>
        <w:fldChar w:fldCharType="separate"/>
      </w:r>
      <w:r>
        <w:rPr>
          <w:rStyle w:val="Hyperlink"/>
        </w:rPr>
        <w:t>&lt;36&gt;</w:t>
      </w:r>
      <w:r>
        <w:rPr>
          <w:rStyle w:val="Hyperlink"/>
        </w:rPr>
        <w:fldChar w:fldCharType="end"/>
      </w:r>
      <w:bookmarkEnd w:id="212"/>
      <w:r>
        <w:t xml:space="preserve"> be able to successfully parse a </w:t>
      </w:r>
      <w:r>
        <w:rPr>
          <w:b/>
        </w:rPr>
        <w:t>a=candidate</w:t>
      </w:r>
      <w:r>
        <w:t xml:space="preserve"> attribute containing an IPv6 address in the connection-address and/or rel-addr fields.</w:t>
      </w:r>
    </w:p>
    <w:p w:rsidR="00BC6EC4" w:rsidRDefault="009025AC">
      <w:r>
        <w:t xml:space="preserve">If the receiving user agent does not support IPv6, it SHOULD ignore an </w:t>
      </w:r>
      <w:r>
        <w:rPr>
          <w:b/>
        </w:rPr>
        <w:t>a=candidate</w:t>
      </w:r>
      <w:r>
        <w:t xml:space="preserve"> attribute con</w:t>
      </w:r>
      <w:r>
        <w:t xml:space="preserve">taining an IPv6 connection-address. However, the non-IPv6-capable user agent MUST accept an </w:t>
      </w:r>
      <w:r>
        <w:rPr>
          <w:b/>
        </w:rPr>
        <w:t>a=candidate</w:t>
      </w:r>
      <w:r>
        <w:t xml:space="preserve"> attribute containing an </w:t>
      </w:r>
      <w:hyperlink w:anchor="gt_0f25c9b5-dc73-4c3e-9433-f09d1f62ea8e">
        <w:r>
          <w:rPr>
            <w:rStyle w:val="HyperlinkGreen"/>
            <w:b/>
          </w:rPr>
          <w:t>IPv4</w:t>
        </w:r>
      </w:hyperlink>
      <w:r>
        <w:t xml:space="preserve"> connection-address field with an IPv6 rel-addr. The rel-</w:t>
      </w:r>
      <w:r>
        <w:lastRenderedPageBreak/>
        <w:t xml:space="preserve">addr </w:t>
      </w:r>
      <w:r>
        <w:t>field is not used in the ICE protocol itself, but is for informational purposes only, and so MUST be allowed by the receiving user agent.</w:t>
      </w:r>
    </w:p>
    <w:p w:rsidR="00BC6EC4" w:rsidRDefault="009025AC">
      <w:r>
        <w:t xml:space="preserve">If the user agent is sending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and has ICE candidates with an IPv6 connection-address, then there is a concern whether the peer user agent will parse the SDP message properly. If the user agent does not know whether its peer </w:t>
      </w:r>
      <w:r>
        <w:t xml:space="preserve">is capable of parsing an IPv6 connection-address, it SHOULD use a new </w:t>
      </w:r>
      <w:r>
        <w:rPr>
          <w:b/>
        </w:rPr>
        <w:t>a=x-candidate-ipv6</w:t>
      </w:r>
      <w:r>
        <w:t xml:space="preserve"> attribute (defined in the next section) to transmit the ICE candidate.</w:t>
      </w:r>
    </w:p>
    <w:p w:rsidR="00BC6EC4" w:rsidRDefault="009025AC">
      <w:r>
        <w:t xml:space="preserve">On the other hand, if the user agent does know that its peer is IPv6-capable then it SHOULD use </w:t>
      </w:r>
      <w:r>
        <w:t xml:space="preserve">the standard </w:t>
      </w:r>
      <w:r>
        <w:rPr>
          <w:b/>
        </w:rPr>
        <w:t>a=candidate</w:t>
      </w:r>
      <w:r>
        <w:t xml:space="preserve"> attribute to transmit an ICE candidate. A user agent can discover that its peer is IPv6-capable if a previous SDP offer or SDP answer received from the peer included an ICE candidate containing an IPv6 addresses (in either an </w:t>
      </w:r>
      <w:r>
        <w:rPr>
          <w:b/>
        </w:rPr>
        <w:t>a=can</w:t>
      </w:r>
      <w:r>
        <w:rPr>
          <w:b/>
        </w:rPr>
        <w:t>didate</w:t>
      </w:r>
      <w:r>
        <w:t xml:space="preserve"> attribute or </w:t>
      </w:r>
      <w:r>
        <w:rPr>
          <w:b/>
        </w:rPr>
        <w:t>a=x-candidate-ipv6</w:t>
      </w:r>
      <w:r>
        <w:t xml:space="preserve"> attribute).</w:t>
      </w:r>
    </w:p>
    <w:p w:rsidR="00BC6EC4" w:rsidRDefault="009025AC">
      <w:pPr>
        <w:pStyle w:val="Heading6"/>
      </w:pPr>
      <w:bookmarkStart w:id="213" w:name="section_ba717cd9caf64d0f831b72ffadde2aba"/>
      <w:bookmarkStart w:id="214" w:name="_Toc102019922"/>
      <w:r>
        <w:t>a=x-candidate-ipv6 attribute</w:t>
      </w:r>
      <w:bookmarkEnd w:id="213"/>
      <w:bookmarkEnd w:id="214"/>
    </w:p>
    <w:p w:rsidR="00BC6EC4" w:rsidRDefault="009025AC">
      <w:r>
        <w:t>The syntax of this attribute is identical, other than the attribute's name (</w:t>
      </w:r>
      <w:r>
        <w:rPr>
          <w:b/>
        </w:rPr>
        <w:t>x-candidate-ipv6</w:t>
      </w:r>
      <w:r>
        <w:t xml:space="preserve">), to the </w:t>
      </w:r>
      <w:r>
        <w:rPr>
          <w:b/>
        </w:rPr>
        <w:t>a=candidate</w:t>
      </w:r>
      <w:r>
        <w:t xml:space="preserve"> attribute defined in </w:t>
      </w:r>
      <w:hyperlink r:id="rId128">
        <w:r>
          <w:rPr>
            <w:rStyle w:val="Hyperlink"/>
          </w:rPr>
          <w:t>[IETFDRAFT-ICENAT-19]</w:t>
        </w:r>
      </w:hyperlink>
      <w:r>
        <w:t xml:space="preserve"> section 5.1, with one additional requirement. The </w:t>
      </w:r>
      <w:r>
        <w:rPr>
          <w:b/>
        </w:rPr>
        <w:t>connection-address</w:t>
      </w:r>
      <w:r>
        <w:t xml:space="preserve"> field MUST be an </w:t>
      </w:r>
      <w:hyperlink w:anchor="gt_64c29bb6-c8b2-4281-9f3a-c1eb5d2288aa">
        <w:r>
          <w:rPr>
            <w:rStyle w:val="HyperlinkGreen"/>
            <w:b/>
          </w:rPr>
          <w:t>IPv6</w:t>
        </w:r>
      </w:hyperlink>
      <w:r>
        <w:t xml:space="preserve"> address. If the </w:t>
      </w:r>
      <w:r>
        <w:rPr>
          <w:b/>
        </w:rPr>
        <w:t>c</w:t>
      </w:r>
      <w:r>
        <w:rPr>
          <w:b/>
        </w:rPr>
        <w:t>onnection-address</w:t>
      </w:r>
      <w:r>
        <w:t xml:space="preserve"> type is not IPv6, the </w:t>
      </w:r>
      <w:r>
        <w:rPr>
          <w:b/>
        </w:rPr>
        <w:t>a=x-candidate-ipv6</w:t>
      </w:r>
      <w:r>
        <w:t xml:space="preserve"> attribute MUST be rejected as syntactically incorrect.</w:t>
      </w:r>
    </w:p>
    <w:p w:rsidR="00BC6EC4" w:rsidRDefault="009025AC">
      <w:r>
        <w:t xml:space="preserve">Like the </w:t>
      </w:r>
      <w:r>
        <w:rPr>
          <w:b/>
        </w:rPr>
        <w:t>a=candidate</w:t>
      </w:r>
      <w:r>
        <w:t xml:space="preserve">, the </w:t>
      </w:r>
      <w:r>
        <w:rPr>
          <w:b/>
        </w:rPr>
        <w:t>a=x-candidate-ipv6</w:t>
      </w:r>
      <w:r>
        <w:t xml:space="preserve"> attribute is a media-level </w:t>
      </w:r>
      <w:hyperlink w:anchor="gt_5ecff0fe-93f3-480a-aa69-57586d46967b">
        <w:r>
          <w:rPr>
            <w:rStyle w:val="HyperlinkGreen"/>
            <w:b/>
          </w:rPr>
          <w:t>SDP</w:t>
        </w:r>
      </w:hyperlink>
      <w:r>
        <w:t xml:space="preserve"> attr</w:t>
      </w:r>
      <w:r>
        <w:t>ibute only.</w:t>
      </w:r>
    </w:p>
    <w:p w:rsidR="00BC6EC4" w:rsidRDefault="009025AC">
      <w:r>
        <w:t xml:space="preserve">The </w:t>
      </w:r>
      <w:hyperlink w:anchor="gt_b23dcabd-6ae7-4af7-a5b2-0517ea7718f8">
        <w:r>
          <w:rPr>
            <w:rStyle w:val="HyperlinkGreen"/>
            <w:b/>
          </w:rPr>
          <w:t>ICE</w:t>
        </w:r>
      </w:hyperlink>
      <w:r>
        <w:t xml:space="preserve"> candidate given in an </w:t>
      </w:r>
      <w:r>
        <w:rPr>
          <w:b/>
        </w:rPr>
        <w:t>a=x-candidate-ipv6</w:t>
      </w:r>
      <w:r>
        <w:t xml:space="preserve"> attribute (consisting of foundation, transport, connection-address, port and candidate-type token values) MUST NOT duplicate an ICE c</w:t>
      </w:r>
      <w:r>
        <w:t xml:space="preserve">andidate given in an </w:t>
      </w:r>
      <w:r>
        <w:rPr>
          <w:b/>
        </w:rPr>
        <w:t>a=candidate</w:t>
      </w:r>
      <w:r>
        <w:t xml:space="preserve"> attribute.</w:t>
      </w:r>
    </w:p>
    <w:p w:rsidR="00BC6EC4" w:rsidRDefault="009025AC">
      <w:pPr>
        <w:pStyle w:val="Heading5"/>
      </w:pPr>
      <w:bookmarkStart w:id="215" w:name="section_94f20f7e360a4eef9683c97402d80ab2"/>
      <w:bookmarkStart w:id="216" w:name="_Toc102019923"/>
      <w:r>
        <w:t>LITE implementation</w:t>
      </w:r>
      <w:bookmarkEnd w:id="215"/>
      <w:bookmarkEnd w:id="216"/>
    </w:p>
    <w:p w:rsidR="00BC6EC4" w:rsidRDefault="009025AC">
      <w:r>
        <w:t xml:space="preserve">According to </w:t>
      </w:r>
      <w:hyperlink r:id="rId129">
        <w:r>
          <w:rPr>
            <w:rStyle w:val="Hyperlink"/>
          </w:rPr>
          <w:t>[IETFDRAFT-ICENAT-19]</w:t>
        </w:r>
      </w:hyperlink>
      <w:r>
        <w:t xml:space="preserve">, there are two implementations of </w:t>
      </w:r>
      <w:hyperlink w:anchor="gt_b23dcabd-6ae7-4af7-a5b2-0517ea7718f8">
        <w:r>
          <w:rPr>
            <w:rStyle w:val="HyperlinkGreen"/>
            <w:b/>
          </w:rPr>
          <w:t>ICE</w:t>
        </w:r>
      </w:hyperlink>
      <w:r>
        <w:t xml:space="preserve"> – FULL implementation and LITE implementation. This protocol does not support the LITE implementation. This means that this protocol SHOULD</w:t>
      </w:r>
      <w:bookmarkStart w:id="21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17"/>
      <w:r>
        <w:t xml:space="preserve"> gather the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and perform connectivity checks as specified in </w:t>
      </w:r>
      <w:hyperlink r:id="rId130" w:anchor="Section_8cd2fe911aa649e1b482f92b5c40b7e2">
        <w:r>
          <w:rPr>
            <w:rStyle w:val="Hyperlink"/>
          </w:rPr>
          <w:t>[MS-ICE2]</w:t>
        </w:r>
      </w:hyperlink>
      <w:r>
        <w:t>.</w:t>
      </w:r>
    </w:p>
    <w:p w:rsidR="00BC6EC4" w:rsidRDefault="009025AC">
      <w:pPr>
        <w:pStyle w:val="Heading5"/>
      </w:pPr>
      <w:bookmarkStart w:id="218" w:name="section_47acb361ea74463ea0dcd1be7bc2f535"/>
      <w:bookmarkStart w:id="219" w:name="_Toc102019924"/>
      <w:r>
        <w:t>Ice-options attributes</w:t>
      </w:r>
      <w:bookmarkEnd w:id="218"/>
      <w:bookmarkEnd w:id="219"/>
    </w:p>
    <w:p w:rsidR="00BC6EC4" w:rsidRDefault="009025AC">
      <w:r>
        <w:t xml:space="preserve">According to </w:t>
      </w:r>
      <w:hyperlink r:id="rId131">
        <w:r>
          <w:rPr>
            <w:rStyle w:val="Hyperlink"/>
          </w:rPr>
          <w:t>[IETFDRAFT-ICENAT-19]</w:t>
        </w:r>
      </w:hyperlink>
      <w:r>
        <w:t xml:space="preserve">, an offer or an answer is allowed to use the </w:t>
      </w:r>
      <w:r>
        <w:rPr>
          <w:b/>
        </w:rPr>
        <w:t>ice-options</w:t>
      </w:r>
      <w:r>
        <w:t xml:space="preserve"> attribute to identify the </w:t>
      </w:r>
      <w:hyperlink w:anchor="gt_b23dcabd-6ae7-4af7-a5b2-0517ea7718f8">
        <w:r>
          <w:rPr>
            <w:rStyle w:val="HyperlinkGreen"/>
            <w:b/>
          </w:rPr>
          <w:t>ICE</w:t>
        </w:r>
      </w:hyperlink>
      <w:r>
        <w:t xml:space="preserve"> extensions supported by that agent. If an agent supports an extension, it includes the token that represents that extension in the </w:t>
      </w:r>
      <w:r>
        <w:rPr>
          <w:b/>
        </w:rPr>
        <w:t>ice-options</w:t>
      </w:r>
      <w:r>
        <w:t xml:space="preserve"> attributes.</w:t>
      </w:r>
    </w:p>
    <w:p w:rsidR="00BC6EC4" w:rsidRDefault="009025AC">
      <w:r>
        <w:t xml:space="preserve">This protocol does not support the </w:t>
      </w:r>
      <w:r>
        <w:rPr>
          <w:b/>
        </w:rPr>
        <w:t>ice-options</w:t>
      </w:r>
      <w:r>
        <w:t xml:space="preserve"> attribute. It SHOULD NOT</w:t>
      </w:r>
      <w:bookmarkStart w:id="220"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20"/>
      <w:r>
        <w:t xml:space="preserve"> generate an </w:t>
      </w:r>
      <w:hyperlink w:anchor="gt_5ecff0fe-93f3-480a-aa69-57586d46967b">
        <w:r>
          <w:rPr>
            <w:rStyle w:val="HyperlinkGreen"/>
            <w:b/>
          </w:rPr>
          <w:t>SDP</w:t>
        </w:r>
      </w:hyperlink>
      <w:r>
        <w:t xml:space="preserve"> message with this attribute and SHOULD ignore this attribute if it is present in t</w:t>
      </w:r>
      <w:r>
        <w:t>he SDP message received.</w:t>
      </w:r>
    </w:p>
    <w:p w:rsidR="00BC6EC4" w:rsidRDefault="009025AC">
      <w:pPr>
        <w:pStyle w:val="Heading5"/>
      </w:pPr>
      <w:bookmarkStart w:id="221" w:name="section_3e3216c024734219b9ab5b3b98914459"/>
      <w:bookmarkStart w:id="222" w:name="_Toc102019925"/>
      <w:r>
        <w:t>Ice-mismatch attributes</w:t>
      </w:r>
      <w:bookmarkEnd w:id="221"/>
      <w:bookmarkEnd w:id="222"/>
    </w:p>
    <w:p w:rsidR="00BC6EC4" w:rsidRDefault="009025AC">
      <w:r>
        <w:t xml:space="preserve">According to </w:t>
      </w:r>
      <w:hyperlink r:id="rId132">
        <w:r>
          <w:rPr>
            <w:rStyle w:val="Hyperlink"/>
          </w:rPr>
          <w:t>[IETFDRAFT-ICENAT-19]</w:t>
        </w:r>
      </w:hyperlink>
      <w:r>
        <w:t>, this attribute, when present in an answer, indicates that the agent that sends the offer contains a defau</w:t>
      </w:r>
      <w:r>
        <w:t>lt destination for a media component that did not have a corresponding candidate attribute.</w:t>
      </w:r>
    </w:p>
    <w:p w:rsidR="00BC6EC4" w:rsidRDefault="009025AC">
      <w:r>
        <w:t>This protocol does not support this attribute. It SHOULD NOT</w:t>
      </w:r>
      <w:bookmarkStart w:id="223"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23"/>
      <w:r>
        <w:t xml:space="preserve"> generate an answer with this attr</w:t>
      </w:r>
      <w:r>
        <w:t>ibute. If received as an answer to an offer, this protocol SHOULD ignore this attribute.</w:t>
      </w:r>
    </w:p>
    <w:p w:rsidR="00BC6EC4" w:rsidRDefault="009025AC">
      <w:r>
        <w:t>For offers that are generated by this protocol, the default destination for a media component SHOULD</w:t>
      </w:r>
      <w:bookmarkStart w:id="224"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w:t>
      </w:r>
      <w:r>
        <w:rPr>
          <w:rStyle w:val="Hyperlink"/>
        </w:rPr>
        <w:t>40&gt;</w:t>
      </w:r>
      <w:r>
        <w:rPr>
          <w:rStyle w:val="Hyperlink"/>
        </w:rPr>
        <w:fldChar w:fldCharType="end"/>
      </w:r>
      <w:bookmarkEnd w:id="224"/>
      <w:r>
        <w:t xml:space="preserve"> have a corresponding candidate attribute.</w:t>
      </w:r>
    </w:p>
    <w:p w:rsidR="00BC6EC4" w:rsidRDefault="009025AC">
      <w:pPr>
        <w:pStyle w:val="Heading5"/>
      </w:pPr>
      <w:bookmarkStart w:id="225" w:name="section_77cedfd168dd4d6ca0dab1878343d37a"/>
      <w:bookmarkStart w:id="226" w:name="_Toc102019926"/>
      <w:r>
        <w:t>ice-ufrag and ice-pwd attributes</w:t>
      </w:r>
      <w:bookmarkEnd w:id="225"/>
      <w:bookmarkEnd w:id="226"/>
    </w:p>
    <w:p w:rsidR="00BC6EC4" w:rsidRDefault="009025AC">
      <w:r>
        <w:lastRenderedPageBreak/>
        <w:t xml:space="preserve">According to </w:t>
      </w:r>
      <w:hyperlink r:id="rId133">
        <w:r>
          <w:rPr>
            <w:rStyle w:val="Hyperlink"/>
          </w:rPr>
          <w:t>[IETFDRAFT-ICENAT-19]</w:t>
        </w:r>
      </w:hyperlink>
      <w:r>
        <w:t xml:space="preserve">, the </w:t>
      </w:r>
      <w:r>
        <w:rPr>
          <w:b/>
        </w:rPr>
        <w:t>ice-ufrag</w:t>
      </w:r>
      <w:r>
        <w:t xml:space="preserve"> attribute can be 4 to 256 bytes long and the </w:t>
      </w:r>
      <w:r>
        <w:rPr>
          <w:b/>
        </w:rPr>
        <w:t>ice-pwd</w:t>
      </w:r>
      <w:r>
        <w:t xml:space="preserve"> attribut</w:t>
      </w:r>
      <w:r>
        <w:t xml:space="preserve">e can be 22 to 256 bytes long, and they are in plaintext. This protocol determines if </w:t>
      </w:r>
      <w:hyperlink w:anchor="gt_179b9392-9019-45a3-880b-26f6890522b7">
        <w:r>
          <w:rPr>
            <w:rStyle w:val="HyperlinkGreen"/>
            <w:b/>
          </w:rPr>
          <w:t>base64 encoding</w:t>
        </w:r>
      </w:hyperlink>
      <w:r>
        <w:t xml:space="preserve"> is used in the offer by checking their lengths. Therefore, so that the answering agent does </w:t>
      </w:r>
      <w:r>
        <w:t>not treat plaintext as an encoded string, this protocol SHOULD NOT</w:t>
      </w:r>
      <w:bookmarkStart w:id="227"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27"/>
      <w:r>
        <w:t xml:space="preserve"> use an </w:t>
      </w:r>
      <w:r>
        <w:rPr>
          <w:b/>
        </w:rPr>
        <w:t>ice-ufrag</w:t>
      </w:r>
      <w:r>
        <w:t xml:space="preserve"> attribute of 6 bytes and an </w:t>
      </w:r>
      <w:r>
        <w:rPr>
          <w:b/>
        </w:rPr>
        <w:t>ice-pwd</w:t>
      </w:r>
      <w:r>
        <w:t xml:space="preserve"> attribute of 32 bytes long in an offer.</w:t>
      </w:r>
    </w:p>
    <w:p w:rsidR="00BC6EC4" w:rsidRDefault="009025AC">
      <w:pPr>
        <w:pStyle w:val="Heading4"/>
      </w:pPr>
      <w:bookmarkStart w:id="228" w:name="section_d696c2001fcb4f069385d22e390fb61a"/>
      <w:bookmarkStart w:id="229" w:name="_Toc102019927"/>
      <w:r>
        <w:t>Deviation from ICE-TCP-07</w:t>
      </w:r>
      <w:bookmarkEnd w:id="228"/>
      <w:bookmarkEnd w:id="229"/>
      <w:r>
        <w:fldChar w:fldCharType="begin"/>
      </w:r>
      <w:r>
        <w:instrText xml:space="preserve"> </w:instrText>
      </w:r>
      <w:r>
        <w:instrText xml:space="preserve">XE "Message processing:deviations from ICE-TCP-07" </w:instrText>
      </w:r>
      <w:r>
        <w:fldChar w:fldCharType="end"/>
      </w:r>
      <w:r>
        <w:fldChar w:fldCharType="begin"/>
      </w:r>
      <w:r>
        <w:instrText xml:space="preserve"> XE "Sequencing rules:deviations from ICE-TCP-07" </w:instrText>
      </w:r>
      <w:r>
        <w:fldChar w:fldCharType="end"/>
      </w:r>
    </w:p>
    <w:p w:rsidR="00BC6EC4" w:rsidRDefault="009025AC">
      <w:hyperlink w:anchor="gt_b23dcabd-6ae7-4af7-a5b2-0517ea7718f8">
        <w:r>
          <w:rPr>
            <w:rStyle w:val="HyperlinkGreen"/>
            <w:b/>
          </w:rPr>
          <w:t>ICE</w:t>
        </w:r>
      </w:hyperlink>
      <w:r>
        <w:t xml:space="preserve">, as specified in </w:t>
      </w:r>
      <w:hyperlink r:id="rId134">
        <w:r>
          <w:rPr>
            <w:rStyle w:val="Hyperlink"/>
          </w:rPr>
          <w:t>[</w:t>
        </w:r>
        <w:r>
          <w:rPr>
            <w:rStyle w:val="Hyperlink"/>
          </w:rPr>
          <w:t>IETFDRAFT-ICENAT-06]</w:t>
        </w:r>
      </w:hyperlink>
      <w:r>
        <w:t xml:space="preserve"> and </w:t>
      </w:r>
      <w:hyperlink r:id="rId135">
        <w:r>
          <w:rPr>
            <w:rStyle w:val="Hyperlink"/>
          </w:rPr>
          <w:t>[IETFDRAFT-ICENAT-19]</w:t>
        </w:r>
      </w:hyperlink>
      <w:r>
        <w:rPr>
          <w:rStyle w:val="Hyperlink"/>
        </w:rPr>
        <w:t xml:space="preserve">, </w:t>
      </w:r>
      <w:r>
        <w:t xml:space="preserve">defines ways for media traffic to traverse </w:t>
      </w:r>
      <w:hyperlink w:anchor="gt_7ee5c1a4-6768-4256-817c-6686382e0f39">
        <w:r>
          <w:rPr>
            <w:rStyle w:val="HyperlinkGreen"/>
            <w:b/>
          </w:rPr>
          <w:t>NAT</w:t>
        </w:r>
      </w:hyperlink>
      <w:r>
        <w:t xml:space="preserve"> and a firewall. These specifications provide a general framework for describing candidates, which only use the </w:t>
      </w:r>
      <w:hyperlink w:anchor="gt_a70f5e84-6960-42f0-a160-ba0281eb548d">
        <w:r>
          <w:rPr>
            <w:rStyle w:val="HyperlinkGreen"/>
            <w:b/>
          </w:rPr>
          <w:t>UDP</w:t>
        </w:r>
      </w:hyperlink>
      <w:r>
        <w:t xml:space="preserve"> transport protocol.</w:t>
      </w:r>
    </w:p>
    <w:p w:rsidR="00BC6EC4" w:rsidRDefault="009025AC">
      <w:hyperlink r:id="rId136">
        <w:r>
          <w:rPr>
            <w:rStyle w:val="Hyperlink"/>
          </w:rPr>
          <w:t>[IETFDRAFT-ICETCP-07]</w:t>
        </w:r>
      </w:hyperlink>
      <w:r>
        <w:t xml:space="preserve"> extends the ICE protocol to include </w:t>
      </w:r>
      <w:hyperlink w:anchor="gt_b08d36f6-b5c6-4ce4-8d2d-6f2ab75ea4cb">
        <w:r>
          <w:rPr>
            <w:rStyle w:val="HyperlinkGreen"/>
            <w:b/>
          </w:rPr>
          <w:t>TCP</w:t>
        </w:r>
      </w:hyperlink>
      <w:r>
        <w:t xml:space="preserve"> transport protocol.</w:t>
      </w:r>
    </w:p>
    <w:p w:rsidR="00BC6EC4" w:rsidRDefault="009025AC">
      <w:r>
        <w:t>The deviations from these specifications are described in the subsections that follow.</w:t>
      </w:r>
    </w:p>
    <w:p w:rsidR="00BC6EC4" w:rsidRDefault="009025AC">
      <w:pPr>
        <w:pStyle w:val="Heading5"/>
      </w:pPr>
      <w:bookmarkStart w:id="230" w:name="section_c91dd1c7214440569d6a8cd597c6074f"/>
      <w:bookmarkStart w:id="231" w:name="_Toc102019928"/>
      <w:r>
        <w:t>Default Candidate</w:t>
      </w:r>
      <w:bookmarkEnd w:id="230"/>
      <w:bookmarkEnd w:id="231"/>
    </w:p>
    <w:p w:rsidR="00BC6EC4" w:rsidRDefault="009025AC">
      <w:r>
        <w:t>For audio and video calls, the default candidate SHOULD NOT</w:t>
      </w:r>
      <w:bookmarkStart w:id="23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32"/>
      <w:r>
        <w:t xml:space="preserve"> be </w:t>
      </w:r>
      <w:hyperlink w:anchor="gt_b08d36f6-b5c6-4ce4-8d2d-6f2ab75ea4cb">
        <w:r>
          <w:rPr>
            <w:rStyle w:val="HyperlinkGreen"/>
            <w:b/>
          </w:rPr>
          <w:t>TCP</w:t>
        </w:r>
      </w:hyperlink>
      <w:r>
        <w:t>. For application sharing calls, the default candidate SH</w:t>
      </w:r>
      <w:r>
        <w:t>OULD</w:t>
      </w:r>
      <w:bookmarkStart w:id="23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233"/>
      <w:r>
        <w:t xml:space="preserve"> be TCP.</w:t>
      </w:r>
    </w:p>
    <w:p w:rsidR="00BC6EC4" w:rsidRDefault="009025AC">
      <w:pPr>
        <w:pStyle w:val="Heading5"/>
      </w:pPr>
      <w:bookmarkStart w:id="234" w:name="section_492bbe0232d34cdabbd819a7035f31b3"/>
      <w:bookmarkStart w:id="235" w:name="_Toc102019929"/>
      <w:r>
        <w:t>Local Candidate</w:t>
      </w:r>
      <w:bookmarkEnd w:id="234"/>
      <w:bookmarkEnd w:id="235"/>
    </w:p>
    <w:p w:rsidR="00BC6EC4" w:rsidRDefault="009025AC">
      <w:r>
        <w:t xml:space="preserve">For audio and video media type, this protocol does not gather passive local </w:t>
      </w:r>
      <w:hyperlink w:anchor="gt_015250b4-dfc0-4087-89ab-455ec7b4f3b0">
        <w:r>
          <w:rPr>
            <w:rStyle w:val="HyperlinkGreen"/>
            <w:b/>
          </w:rPr>
          <w:t>Host Candidates</w:t>
        </w:r>
      </w:hyperlink>
      <w:r>
        <w:t xml:space="preserve"> for </w:t>
      </w:r>
      <w:hyperlink w:anchor="gt_b08d36f6-b5c6-4ce4-8d2d-6f2ab75ea4cb">
        <w:r>
          <w:rPr>
            <w:rStyle w:val="HyperlinkGreen"/>
            <w:b/>
          </w:rPr>
          <w:t>TCP</w:t>
        </w:r>
      </w:hyperlink>
      <w:r>
        <w:t xml:space="preserve">. Therefore the </w:t>
      </w:r>
      <w:hyperlink w:anchor="gt_5ecff0fe-93f3-480a-aa69-57586d46967b">
        <w:r>
          <w:rPr>
            <w:rStyle w:val="HyperlinkGreen"/>
            <w:b/>
          </w:rPr>
          <w:t>SDP</w:t>
        </w:r>
      </w:hyperlink>
      <w:r>
        <w:t xml:space="preserve"> message SHOULD NOT have any passive TCP local host candidates.</w:t>
      </w:r>
    </w:p>
    <w:p w:rsidR="00BC6EC4" w:rsidRDefault="009025AC">
      <w:r>
        <w:t>For application sharing media type, the l</w:t>
      </w:r>
      <w:r>
        <w:t>ocal candidates SHOULD</w:t>
      </w:r>
      <w:bookmarkStart w:id="236"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236"/>
      <w:r>
        <w:t xml:space="preserve"> be TCP.</w:t>
      </w:r>
      <w:r>
        <w:rPr>
          <w:rStyle w:val="FootnoteReference"/>
        </w:rPr>
        <w:t xml:space="preserve"> </w:t>
      </w:r>
    </w:p>
    <w:p w:rsidR="00BC6EC4" w:rsidRDefault="009025AC">
      <w:pPr>
        <w:pStyle w:val="Heading4"/>
      </w:pPr>
      <w:bookmarkStart w:id="237" w:name="section_fc71d4118f3242cbb248beeb4eb24367"/>
      <w:bookmarkStart w:id="238" w:name="_Toc102019930"/>
      <w:r>
        <w:t>Extensions for call hold and retrieve</w:t>
      </w:r>
      <w:bookmarkEnd w:id="237"/>
      <w:bookmarkEnd w:id="238"/>
      <w:r>
        <w:fldChar w:fldCharType="begin"/>
      </w:r>
      <w:r>
        <w:instrText xml:space="preserve"> XE "Message processing:call hold and retrieve" </w:instrText>
      </w:r>
      <w:r>
        <w:fldChar w:fldCharType="end"/>
      </w:r>
      <w:r>
        <w:fldChar w:fldCharType="begin"/>
      </w:r>
      <w:r>
        <w:instrText xml:space="preserve"> XE "Sequencing rules:call hold and retrieve" </w:instrText>
      </w:r>
      <w:r>
        <w:fldChar w:fldCharType="end"/>
      </w:r>
    </w:p>
    <w:p w:rsidR="00BC6EC4" w:rsidRDefault="009025AC">
      <w:r>
        <w:t>The following spec</w:t>
      </w:r>
      <w:r>
        <w:t>ifies client behavior for the offer and answer negotiated for hold and un-hold operations when in an audio or video call.</w:t>
      </w:r>
      <w:r>
        <w:rPr>
          <w:rStyle w:val="FootnoteReference"/>
        </w:rPr>
        <w:t xml:space="preserve"> </w:t>
      </w:r>
    </w:p>
    <w:p w:rsidR="00BC6EC4" w:rsidRDefault="009025AC">
      <w:pPr>
        <w:pStyle w:val="Heading5"/>
      </w:pPr>
      <w:bookmarkStart w:id="239" w:name="section_6bdf24dd36a447cebbed456ce03c8422"/>
      <w:bookmarkStart w:id="240" w:name="_Toc102019931"/>
      <w:r>
        <w:t>Invoking hold</w:t>
      </w:r>
      <w:bookmarkEnd w:id="239"/>
      <w:bookmarkEnd w:id="240"/>
    </w:p>
    <w:p w:rsidR="00BC6EC4" w:rsidRDefault="009025AC">
      <w:r>
        <w:t xml:space="preserve">A protocol client invoking hold is required to do the following for all audio and video media </w:t>
      </w:r>
      <w:hyperlink w:anchor="gt_f3529cd8-50da-4f36-aa0b-66af455edbb6">
        <w:r>
          <w:rPr>
            <w:rStyle w:val="HyperlinkGreen"/>
            <w:b/>
          </w:rPr>
          <w:t>streams</w:t>
        </w:r>
      </w:hyperlink>
      <w:r>
        <w:t xml:space="preserve"> in the resulting offer:</w:t>
      </w:r>
    </w:p>
    <w:p w:rsidR="00BC6EC4" w:rsidRDefault="009025AC">
      <w:pPr>
        <w:pStyle w:val="ListParagraph"/>
        <w:numPr>
          <w:ilvl w:val="0"/>
          <w:numId w:val="62"/>
        </w:numPr>
      </w:pPr>
      <w:r>
        <w:t>The client SHOULD</w:t>
      </w:r>
      <w:bookmarkStart w:id="24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241"/>
      <w:r>
        <w:t xml:space="preserve"> change the direction of all streams to "inactive".</w:t>
      </w:r>
    </w:p>
    <w:p w:rsidR="00BC6EC4" w:rsidRDefault="009025AC">
      <w:pPr>
        <w:pStyle w:val="ListParagraph"/>
        <w:numPr>
          <w:ilvl w:val="0"/>
          <w:numId w:val="62"/>
        </w:numPr>
      </w:pPr>
      <w:r>
        <w:t>The client SHOULD</w:t>
      </w:r>
      <w:bookmarkStart w:id="242"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242"/>
      <w:r>
        <w:t xml:space="preserve"> include </w:t>
      </w:r>
      <w:r>
        <w:rPr>
          <w:b/>
        </w:rPr>
        <w:t>sip.rendering</w:t>
      </w:r>
      <w:r>
        <w:t xml:space="preserve">, as specified in </w:t>
      </w:r>
      <w:hyperlink r:id="rId137" w:anchor="Section_ab4ab24937964ed18cecf496d81a1a83">
        <w:r>
          <w:rPr>
            <w:rStyle w:val="Hyperlink"/>
          </w:rPr>
          <w:t>[MS-SIPRE]</w:t>
        </w:r>
      </w:hyperlink>
      <w:r>
        <w:t>, with a value of "no".</w:t>
      </w:r>
    </w:p>
    <w:p w:rsidR="00BC6EC4" w:rsidRDefault="009025AC">
      <w:pPr>
        <w:pStyle w:val="Heading5"/>
      </w:pPr>
      <w:bookmarkStart w:id="243" w:name="section_3f203c3a38a04d98bb78524b1a7753e2"/>
      <w:bookmarkStart w:id="244" w:name="_Toc102019932"/>
      <w:r>
        <w:t>Clearing hold (retrieve)</w:t>
      </w:r>
      <w:bookmarkEnd w:id="243"/>
      <w:bookmarkEnd w:id="244"/>
    </w:p>
    <w:p w:rsidR="00BC6EC4" w:rsidRDefault="009025AC">
      <w:r>
        <w:t xml:space="preserve">In-order </w:t>
      </w:r>
      <w:r>
        <w:t xml:space="preserve">to clear the hold, or retrieve the call, the protocol client is required to do the following for all audio and video media </w:t>
      </w:r>
      <w:hyperlink w:anchor="gt_f3529cd8-50da-4f36-aa0b-66af455edbb6">
        <w:r>
          <w:rPr>
            <w:rStyle w:val="HyperlinkGreen"/>
            <w:b/>
          </w:rPr>
          <w:t>streams</w:t>
        </w:r>
      </w:hyperlink>
      <w:r>
        <w:t xml:space="preserve"> in the resulting offer:</w:t>
      </w:r>
    </w:p>
    <w:p w:rsidR="00BC6EC4" w:rsidRDefault="009025AC">
      <w:pPr>
        <w:pStyle w:val="ListParagraph"/>
        <w:numPr>
          <w:ilvl w:val="0"/>
          <w:numId w:val="63"/>
        </w:numPr>
      </w:pPr>
      <w:r>
        <w:t>The client SHOULD</w:t>
      </w:r>
      <w:bookmarkStart w:id="245" w:name="Appendix_A_Target_47"/>
      <w:r>
        <w:rPr>
          <w:rStyle w:val="Hyperlink"/>
        </w:rPr>
        <w:fldChar w:fldCharType="begin"/>
      </w:r>
      <w:r>
        <w:rPr>
          <w:rStyle w:val="Hyperlink"/>
        </w:rPr>
        <w:instrText xml:space="preserve"> HYPERLINK \l "Appen</w:instrText>
      </w:r>
      <w:r>
        <w:rPr>
          <w:rStyle w:val="Hyperlink"/>
        </w:rPr>
        <w:instrText xml:space="preserve">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245"/>
      <w:r>
        <w:t xml:space="preserve"> change the direction of all streams to "sendrecv".</w:t>
      </w:r>
    </w:p>
    <w:p w:rsidR="00BC6EC4" w:rsidRDefault="009025AC">
      <w:pPr>
        <w:pStyle w:val="ListParagraph"/>
        <w:numPr>
          <w:ilvl w:val="0"/>
          <w:numId w:val="63"/>
        </w:numPr>
      </w:pPr>
      <w:r>
        <w:t>The client SHOULD</w:t>
      </w:r>
      <w:bookmarkStart w:id="246"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46"/>
      <w:r>
        <w:t xml:space="preserve"> exclude </w:t>
      </w:r>
      <w:r>
        <w:rPr>
          <w:b/>
        </w:rPr>
        <w:t>sip.rendering</w:t>
      </w:r>
      <w:r>
        <w:t xml:space="preserve">, as specified in </w:t>
      </w:r>
      <w:hyperlink r:id="rId138" w:anchor="Section_ab4ab24937964ed18cecf496d81a1a83">
        <w:r>
          <w:rPr>
            <w:rStyle w:val="Hyperlink"/>
          </w:rPr>
          <w:t>[MS-SIPRE]</w:t>
        </w:r>
      </w:hyperlink>
      <w:r>
        <w:t>.</w:t>
      </w:r>
      <w:r>
        <w:rPr>
          <w:rStyle w:val="FootnoteReference"/>
          <w:u w:val="single"/>
        </w:rPr>
        <w:t xml:space="preserve"> </w:t>
      </w:r>
    </w:p>
    <w:p w:rsidR="00BC6EC4" w:rsidRDefault="009025AC">
      <w:pPr>
        <w:pStyle w:val="Heading4"/>
      </w:pPr>
      <w:bookmarkStart w:id="247" w:name="section_720e3525bd9e41ddbb15c06b3aa1cdb9"/>
      <w:bookmarkStart w:id="248" w:name="_Toc102019933"/>
      <w:r>
        <w:t>Extension for video receive capabilities a=x-caps</w:t>
      </w:r>
      <w:bookmarkEnd w:id="247"/>
      <w:bookmarkEnd w:id="248"/>
      <w:r>
        <w:fldChar w:fldCharType="begin"/>
      </w:r>
      <w:r>
        <w:instrText xml:space="preserve"> XE "Message processing:a=x-caps attribute" </w:instrText>
      </w:r>
      <w:r>
        <w:fldChar w:fldCharType="end"/>
      </w:r>
      <w:r>
        <w:fldChar w:fldCharType="begin"/>
      </w:r>
      <w:r>
        <w:instrText xml:space="preserve"> XE "Sequencing rules:a=x-caps attribute" </w:instrText>
      </w:r>
      <w:r>
        <w:fldChar w:fldCharType="end"/>
      </w:r>
    </w:p>
    <w:p w:rsidR="00BC6EC4" w:rsidRDefault="009025AC">
      <w:r>
        <w:t xml:space="preserve">This protocol defines a video media level attribute </w:t>
      </w:r>
      <w:r>
        <w:rPr>
          <w:b/>
        </w:rPr>
        <w:t>a=x-caps</w:t>
      </w:r>
      <w:r>
        <w:t xml:space="preserve">, which represents what a video receiver is capable of receiving. A video capability </w:t>
      </w:r>
      <w:r>
        <w:rPr>
          <w:b/>
        </w:rPr>
        <w:t>a=</w:t>
      </w:r>
      <w:r>
        <w:t xml:space="preserve"> line defines video capabilities for each of the video codec the video receiver is capable of receiving.</w:t>
      </w:r>
      <w:bookmarkStart w:id="249" w:name="Appendix_A_Target_49"/>
      <w:r>
        <w:rPr>
          <w:rStyle w:val="Hyperlink"/>
        </w:rPr>
        <w:fldChar w:fldCharType="begin"/>
      </w:r>
      <w:r>
        <w:rPr>
          <w:rStyle w:val="Hyperlink"/>
        </w:rPr>
        <w:instrText xml:space="preserve"> HYPERLINK \l "Appendix_A_49" \o "Product behavior note</w:instrText>
      </w:r>
      <w:r>
        <w:rPr>
          <w:rStyle w:val="Hyperlink"/>
        </w:rPr>
        <w:instrText xml:space="preserve"> 49" \h </w:instrText>
      </w:r>
      <w:r>
        <w:rPr>
          <w:rStyle w:val="Hyperlink"/>
        </w:rPr>
      </w:r>
      <w:r>
        <w:rPr>
          <w:rStyle w:val="Hyperlink"/>
        </w:rPr>
        <w:fldChar w:fldCharType="separate"/>
      </w:r>
      <w:r>
        <w:rPr>
          <w:rStyle w:val="Hyperlink"/>
        </w:rPr>
        <w:t>&lt;49&gt;</w:t>
      </w:r>
      <w:r>
        <w:rPr>
          <w:rStyle w:val="Hyperlink"/>
        </w:rPr>
        <w:fldChar w:fldCharType="end"/>
      </w:r>
      <w:bookmarkEnd w:id="249"/>
    </w:p>
    <w:p w:rsidR="00BC6EC4" w:rsidRDefault="009025AC">
      <w:r>
        <w:lastRenderedPageBreak/>
        <w:t xml:space="preserve">This attribute is optional; if missing, a video sender SHOULD set the video receive capabilities of the remote peer as </w:t>
      </w:r>
      <w:hyperlink w:anchor="gt_f51b459e-f8af-4dc7-ba4c-023f13d81ec9">
        <w:r>
          <w:rPr>
            <w:rStyle w:val="HyperlinkGreen"/>
            <w:b/>
          </w:rPr>
          <w:t>Common Intermediate Format (CIF)</w:t>
        </w:r>
      </w:hyperlink>
      <w:r>
        <w:t xml:space="preserve"> at 15 fps and Video Graphics</w:t>
      </w:r>
      <w:r>
        <w:t xml:space="preserve"> Array (VGA) at 15 fps. Quarter CIF (QCIF, which represents a video resolution of 176 width by 144 height), CIF and VGA MUST be advertised in the list of Video capabilities for a media </w:t>
      </w:r>
      <w:hyperlink w:anchor="gt_f3529cd8-50da-4f36-aa0b-66af455edbb6">
        <w:r>
          <w:rPr>
            <w:rStyle w:val="HyperlinkGreen"/>
            <w:b/>
          </w:rPr>
          <w:t>stream</w:t>
        </w:r>
      </w:hyperlink>
      <w:r>
        <w:t xml:space="preserve"> th</w:t>
      </w:r>
      <w:r>
        <w:t xml:space="preserve">at has an </w:t>
      </w:r>
      <w:r>
        <w:rPr>
          <w:b/>
        </w:rPr>
        <w:t>a=label:main-video</w:t>
      </w:r>
      <w:r>
        <w:t xml:space="preserve"> </w:t>
      </w:r>
      <w:hyperlink w:anchor="gt_5ecff0fe-93f3-480a-aa69-57586d46967b">
        <w:r>
          <w:rPr>
            <w:rStyle w:val="HyperlinkGreen"/>
            <w:b/>
          </w:rPr>
          <w:t>SDP</w:t>
        </w:r>
      </w:hyperlink>
      <w:r>
        <w:t xml:space="preserve"> attribute. A video capability of VGA 13 fps MUST be treated as VGA 15 fps. </w:t>
      </w:r>
    </w:p>
    <w:p w:rsidR="00BC6EC4" w:rsidRDefault="009025AC">
      <w:r>
        <w:t>High-definition (HD), which represents a video resolution of 1280 width by 720 height</w:t>
      </w:r>
      <w:r>
        <w:t>, is an additional video capability that can be advertised by a video receiver.</w:t>
      </w:r>
    </w:p>
    <w:p w:rsidR="00BC6EC4" w:rsidRDefault="009025AC">
      <w:r>
        <w:t>High-definition 1080p (HD1080p), which represents a video resolution of 1920 width by 1080 height, is an additional video capability that can be advertised by a video receiver.</w:t>
      </w:r>
    </w:p>
    <w:p w:rsidR="00BC6EC4" w:rsidRDefault="009025AC">
      <w:r>
        <w:t xml:space="preserve">This media attribute has the following format in </w:t>
      </w:r>
      <w:hyperlink w:anchor="gt_24ddbbb4-b79e-4419-96ec-0fdd229c9ebf">
        <w:r>
          <w:rPr>
            <w:rStyle w:val="HyperlinkGreen"/>
            <w:b/>
          </w:rPr>
          <w:t>ABNF</w:t>
        </w:r>
      </w:hyperlink>
      <w:r>
        <w:t xml:space="preserve"> notation, as described in </w:t>
      </w:r>
      <w:hyperlink r:id="rId139">
        <w:r>
          <w:rPr>
            <w:rStyle w:val="Hyperlink"/>
          </w:rPr>
          <w:t>[RFC5234]</w:t>
        </w:r>
      </w:hyperlink>
      <w:r>
        <w:t>:</w:t>
      </w:r>
    </w:p>
    <w:p w:rsidR="00BC6EC4" w:rsidRDefault="009025AC">
      <w:pPr>
        <w:rPr>
          <w:b/>
        </w:rPr>
      </w:pPr>
      <w:r>
        <w:rPr>
          <w:b/>
        </w:rPr>
        <w:t xml:space="preserve">Video-Capabilities-media-type-attribute: </w:t>
      </w:r>
    </w:p>
    <w:p w:rsidR="00BC6EC4" w:rsidRDefault="009025AC">
      <w:pPr>
        <w:pStyle w:val="Code"/>
      </w:pPr>
      <w:r>
        <w:t>"a=x-caps:" &lt;video-payload-type &gt; SPACE &lt;list-of-video-capabilities&gt; CRLF</w:t>
      </w:r>
    </w:p>
    <w:p w:rsidR="00BC6EC4" w:rsidRDefault="009025AC">
      <w:r>
        <w:rPr>
          <w:b/>
        </w:rPr>
        <w:t>video-payload-type:</w:t>
      </w:r>
      <w:r>
        <w:t xml:space="preserve"> The </w:t>
      </w:r>
      <w:hyperlink w:anchor="gt_7c02483a-b2ed-4381-ae07-5332ee087a45">
        <w:r>
          <w:rPr>
            <w:rStyle w:val="HyperlinkGreen"/>
            <w:b/>
          </w:rPr>
          <w:t>RTP</w:t>
        </w:r>
      </w:hyperlink>
      <w:r>
        <w:t xml:space="preserve"> payload type number for video, such as 121 for x-r</w:t>
      </w:r>
      <w:r>
        <w:t>tvc1.</w:t>
      </w:r>
    </w:p>
    <w:p w:rsidR="00BC6EC4" w:rsidRDefault="009025AC">
      <w:r>
        <w:rPr>
          <w:b/>
        </w:rPr>
        <w:t>list-of-video-capabilities:</w:t>
      </w:r>
      <w:r>
        <w:t xml:space="preserve"> </w:t>
      </w:r>
    </w:p>
    <w:p w:rsidR="00BC6EC4" w:rsidRDefault="009025AC">
      <w:pPr>
        <w:pStyle w:val="Code"/>
      </w:pPr>
      <w:r>
        <w:t>&lt;video-capability&gt;";"&lt;video-capability&gt;</w:t>
      </w:r>
    </w:p>
    <w:p w:rsidR="00BC6EC4" w:rsidRDefault="009025AC">
      <w:r>
        <w:rPr>
          <w:b/>
        </w:rPr>
        <w:t>video-capability:</w:t>
      </w:r>
      <w:r>
        <w:t xml:space="preserve"> </w:t>
      </w:r>
    </w:p>
    <w:p w:rsidR="00BC6EC4" w:rsidRDefault="009025AC">
      <w:pPr>
        <w:pStyle w:val="Code"/>
      </w:pPr>
      <w:r>
        <w:t>&lt;Capability-ID&gt;":"&lt;Width-of-video-frame&gt;":"&lt;Height-of-video-frame&gt;":"&lt;frames-per-second&gt;":"&lt;maximum-bitrate-bits-per-second&gt;":"&lt;additional-attributes&gt;</w:t>
      </w:r>
    </w:p>
    <w:p w:rsidR="00BC6EC4" w:rsidRDefault="009025AC">
      <w:r>
        <w:rPr>
          <w:b/>
        </w:rPr>
        <w:t>Capability-</w:t>
      </w:r>
      <w:r>
        <w:rPr>
          <w:b/>
        </w:rPr>
        <w:t>ID (integer):</w:t>
      </w:r>
      <w:r>
        <w:t xml:space="preserve"> A unique random integer among the listed capability ID for that </w:t>
      </w:r>
      <w:r>
        <w:rPr>
          <w:b/>
        </w:rPr>
        <w:t>m=</w:t>
      </w:r>
      <w:r>
        <w:t xml:space="preserve"> line. The value is between 1 and 2147483647 in the entire </w:t>
      </w:r>
      <w:r>
        <w:rPr>
          <w:b/>
        </w:rPr>
        <w:t>video-capabilities-media-type-attribute</w:t>
      </w:r>
      <w:r>
        <w:t>.</w:t>
      </w:r>
    </w:p>
    <w:p w:rsidR="00BC6EC4" w:rsidRDefault="009025AC">
      <w:r>
        <w:rPr>
          <w:b/>
        </w:rPr>
        <w:t>Width-of-video-frame (integer):</w:t>
      </w:r>
      <w:r>
        <w:t xml:space="preserve"> The width is one of the following values:</w:t>
      </w:r>
    </w:p>
    <w:p w:rsidR="00BC6EC4" w:rsidRDefault="009025AC">
      <w:pPr>
        <w:pStyle w:val="ListParagraph"/>
        <w:numPr>
          <w:ilvl w:val="0"/>
          <w:numId w:val="64"/>
        </w:numPr>
      </w:pPr>
      <w:r>
        <w:t>176 for QCIF</w:t>
      </w:r>
    </w:p>
    <w:p w:rsidR="00BC6EC4" w:rsidRDefault="009025AC">
      <w:pPr>
        <w:pStyle w:val="ListParagraph"/>
        <w:numPr>
          <w:ilvl w:val="0"/>
          <w:numId w:val="64"/>
        </w:numPr>
      </w:pPr>
      <w:r>
        <w:t>352 for CIF</w:t>
      </w:r>
    </w:p>
    <w:p w:rsidR="00BC6EC4" w:rsidRDefault="009025AC">
      <w:pPr>
        <w:pStyle w:val="ListParagraph"/>
        <w:numPr>
          <w:ilvl w:val="0"/>
          <w:numId w:val="64"/>
        </w:numPr>
      </w:pPr>
      <w:r>
        <w:t>640 for VGA</w:t>
      </w:r>
    </w:p>
    <w:p w:rsidR="00BC6EC4" w:rsidRDefault="009025AC">
      <w:pPr>
        <w:pStyle w:val="ListParagraph"/>
        <w:numPr>
          <w:ilvl w:val="0"/>
          <w:numId w:val="64"/>
        </w:numPr>
      </w:pPr>
      <w:r>
        <w:t xml:space="preserve">1280 for HD </w:t>
      </w:r>
    </w:p>
    <w:p w:rsidR="00BC6EC4" w:rsidRDefault="009025AC">
      <w:pPr>
        <w:pStyle w:val="ListParagraph"/>
        <w:numPr>
          <w:ilvl w:val="0"/>
          <w:numId w:val="64"/>
        </w:numPr>
      </w:pPr>
      <w:r>
        <w:t>1920 for HD1080p</w:t>
      </w:r>
    </w:p>
    <w:p w:rsidR="00BC6EC4" w:rsidRDefault="009025AC">
      <w:r>
        <w:rPr>
          <w:b/>
        </w:rPr>
        <w:t>Height-of-the-video-frame (integer):</w:t>
      </w:r>
      <w:r>
        <w:t xml:space="preserve"> The height is one of the following values:</w:t>
      </w:r>
    </w:p>
    <w:p w:rsidR="00BC6EC4" w:rsidRDefault="009025AC">
      <w:pPr>
        <w:pStyle w:val="ListParagraph"/>
        <w:numPr>
          <w:ilvl w:val="0"/>
          <w:numId w:val="65"/>
        </w:numPr>
      </w:pPr>
      <w:r>
        <w:t>144 for QCIF</w:t>
      </w:r>
    </w:p>
    <w:p w:rsidR="00BC6EC4" w:rsidRDefault="009025AC">
      <w:pPr>
        <w:pStyle w:val="ListParagraph"/>
        <w:numPr>
          <w:ilvl w:val="0"/>
          <w:numId w:val="65"/>
        </w:numPr>
      </w:pPr>
      <w:r>
        <w:t>288 for CIF</w:t>
      </w:r>
    </w:p>
    <w:p w:rsidR="00BC6EC4" w:rsidRDefault="009025AC">
      <w:pPr>
        <w:pStyle w:val="ListParagraph"/>
        <w:numPr>
          <w:ilvl w:val="0"/>
          <w:numId w:val="65"/>
        </w:numPr>
      </w:pPr>
      <w:r>
        <w:t>480 for VGA</w:t>
      </w:r>
    </w:p>
    <w:p w:rsidR="00BC6EC4" w:rsidRDefault="009025AC">
      <w:pPr>
        <w:pStyle w:val="ListParagraph"/>
        <w:numPr>
          <w:ilvl w:val="0"/>
          <w:numId w:val="65"/>
        </w:numPr>
      </w:pPr>
      <w:r>
        <w:t>720 for HD</w:t>
      </w:r>
    </w:p>
    <w:p w:rsidR="00BC6EC4" w:rsidRDefault="009025AC">
      <w:pPr>
        <w:pStyle w:val="ListParagraph"/>
        <w:numPr>
          <w:ilvl w:val="0"/>
          <w:numId w:val="65"/>
        </w:numPr>
      </w:pPr>
      <w:r>
        <w:t>1080 for HD1080p</w:t>
      </w:r>
    </w:p>
    <w:p w:rsidR="00BC6EC4" w:rsidRDefault="009025AC">
      <w:r>
        <w:rPr>
          <w:b/>
        </w:rPr>
        <w:lastRenderedPageBreak/>
        <w:t>frames-per-second (float):</w:t>
      </w:r>
      <w:r>
        <w:t xml:space="preserve"> Value SHOULD be l</w:t>
      </w:r>
      <w:r>
        <w:t>ess than or equal to 30.0 fps. Any values beyond 30.0 SHOULD be treated as 30.0. The value specifies the maximum frame rate the receiver is capable of receiving.</w:t>
      </w:r>
    </w:p>
    <w:p w:rsidR="00BC6EC4" w:rsidRDefault="009025AC">
      <w:pPr>
        <w:rPr>
          <w:b/>
        </w:rPr>
      </w:pPr>
      <w:r>
        <w:rPr>
          <w:b/>
        </w:rPr>
        <w:t xml:space="preserve">maximum-bitrate-in bits-per-second (integer): </w:t>
      </w:r>
      <w:r>
        <w:t>Ignored, and reserved for future use.</w:t>
      </w:r>
      <w:r>
        <w:rPr>
          <w:b/>
        </w:rPr>
        <w:t xml:space="preserve"> </w:t>
      </w:r>
    </w:p>
    <w:p w:rsidR="00BC6EC4" w:rsidRDefault="009025AC">
      <w:r>
        <w:t>Any addit</w:t>
      </w:r>
      <w:r>
        <w:t>ional attributes SHOULD be ignored, and reserved for future use.</w:t>
      </w:r>
    </w:p>
    <w:p w:rsidR="00BC6EC4" w:rsidRDefault="009025AC">
      <w:r>
        <w:t>A protocol peer, upon receiving the video capabilities SHOULD</w:t>
      </w:r>
      <w:bookmarkStart w:id="250"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250"/>
      <w:r>
        <w:t xml:space="preserve"> do the following:</w:t>
      </w:r>
    </w:p>
    <w:p w:rsidR="00BC6EC4" w:rsidRDefault="009025AC">
      <w:pPr>
        <w:pStyle w:val="ListParagraph"/>
        <w:numPr>
          <w:ilvl w:val="0"/>
          <w:numId w:val="66"/>
        </w:numPr>
      </w:pPr>
      <w:r>
        <w:t xml:space="preserve">If there is a "," in a </w:t>
      </w:r>
      <w:r>
        <w:rPr>
          <w:b/>
        </w:rPr>
        <w:t>video-capability</w:t>
      </w:r>
      <w:r>
        <w:t xml:space="preserve"> a</w:t>
      </w:r>
      <w:r>
        <w:t xml:space="preserve">ttribute, anything from "," to the end of </w:t>
      </w:r>
      <w:r>
        <w:rPr>
          <w:b/>
        </w:rPr>
        <w:t>video-capability</w:t>
      </w:r>
      <w:r>
        <w:t xml:space="preserve"> (";" or CRLF) SHOULD be ignored.</w:t>
      </w:r>
    </w:p>
    <w:p w:rsidR="00BC6EC4" w:rsidRDefault="009025AC">
      <w:pPr>
        <w:pStyle w:val="ListParagraph"/>
        <w:numPr>
          <w:ilvl w:val="0"/>
          <w:numId w:val="66"/>
        </w:numPr>
      </w:pPr>
      <w:r>
        <w:t xml:space="preserve">If there is a syntax error in </w:t>
      </w:r>
      <w:r>
        <w:rPr>
          <w:b/>
        </w:rPr>
        <w:t>a=x-caps</w:t>
      </w:r>
      <w:r>
        <w:t xml:space="preserve">, the whole </w:t>
      </w:r>
      <w:r>
        <w:rPr>
          <w:b/>
        </w:rPr>
        <w:t>a=x-caps</w:t>
      </w:r>
      <w:r>
        <w:t xml:space="preserve"> SHOULD be ignored and video receive capabilities of the remote peer SHOULD be set as CIF at 15 fps or VGA</w:t>
      </w:r>
      <w:r>
        <w:t xml:space="preserve"> at 15 fps. </w:t>
      </w:r>
    </w:p>
    <w:p w:rsidR="00BC6EC4" w:rsidRDefault="009025AC">
      <w:r>
        <w:t xml:space="preserve">The following is an example </w:t>
      </w:r>
      <w:r>
        <w:rPr>
          <w:b/>
        </w:rPr>
        <w:t>a=x-caps</w:t>
      </w:r>
      <w:r>
        <w:t xml:space="preserve"> attribute:</w:t>
      </w:r>
    </w:p>
    <w:p w:rsidR="00BC6EC4" w:rsidRDefault="009025AC">
      <w:pPr>
        <w:pStyle w:val="Code"/>
      </w:pPr>
      <w:r>
        <w:t xml:space="preserve">a=x-caps:121 </w:t>
      </w:r>
      <w:r>
        <w:t>263:1920:1080:30.0:2000000:1;4359:1280:720:30.0:1500000:1;8455:640:480:30.0:600000:1;12551:640:360:30.0:600000:1;16647:352:288:15.0:250000:1;20743:424:240:15.0:250000:1;24839:176:144:15.0:180000:1</w:t>
      </w:r>
    </w:p>
    <w:p w:rsidR="00BC6EC4" w:rsidRDefault="009025AC">
      <w:r>
        <w:t xml:space="preserve">The </w:t>
      </w:r>
      <w:r>
        <w:rPr>
          <w:b/>
        </w:rPr>
        <w:t>a=x-caps</w:t>
      </w:r>
      <w:r>
        <w:t xml:space="preserve"> attribute is not supported for the </w:t>
      </w:r>
      <w:r>
        <w:rPr>
          <w:b/>
        </w:rPr>
        <w:t>H.264UC</w:t>
      </w:r>
      <w:r>
        <w:t xml:space="preserve"> or </w:t>
      </w:r>
      <w:r>
        <w:rPr>
          <w:b/>
        </w:rPr>
        <w:t>ULPFEC-UC</w:t>
      </w:r>
      <w:r>
        <w:t xml:space="preserve"> video media formats (section </w:t>
      </w:r>
      <w:hyperlink w:anchor="Section_e37cd12da6f748eeb16b56a59668d4aa" w:history="1">
        <w:r>
          <w:rPr>
            <w:rStyle w:val="Hyperlink"/>
          </w:rPr>
          <w:t>3.1.5.3</w:t>
        </w:r>
      </w:hyperlink>
      <w:r>
        <w:t xml:space="preserve">). An </w:t>
      </w:r>
      <w:r>
        <w:rPr>
          <w:b/>
        </w:rPr>
        <w:t>a=x-caps</w:t>
      </w:r>
      <w:r>
        <w:t xml:space="preserve"> attribute SHOULD NOT be included for </w:t>
      </w:r>
      <w:r>
        <w:rPr>
          <w:b/>
        </w:rPr>
        <w:t>H.264UC</w:t>
      </w:r>
      <w:r>
        <w:t xml:space="preserve"> or </w:t>
      </w:r>
      <w:r>
        <w:rPr>
          <w:b/>
        </w:rPr>
        <w:t>ULPFEC-UC</w:t>
      </w:r>
      <w:r>
        <w:t xml:space="preserve">. An </w:t>
      </w:r>
      <w:r>
        <w:rPr>
          <w:b/>
        </w:rPr>
        <w:t>a=x-caps</w:t>
      </w:r>
      <w:r>
        <w:t xml:space="preserve"> attribute for </w:t>
      </w:r>
      <w:r>
        <w:rPr>
          <w:b/>
        </w:rPr>
        <w:t>H.264UC</w:t>
      </w:r>
      <w:r>
        <w:t xml:space="preserve"> or </w:t>
      </w:r>
      <w:r>
        <w:rPr>
          <w:b/>
        </w:rPr>
        <w:t>ULPFEC-UC</w:t>
      </w:r>
      <w:r>
        <w:t>, if present in a received SDP</w:t>
      </w:r>
      <w:r>
        <w:t xml:space="preserve"> message, MUST be ignored.</w:t>
      </w:r>
    </w:p>
    <w:p w:rsidR="00BC6EC4" w:rsidRDefault="009025AC">
      <w:pPr>
        <w:pStyle w:val="Heading4"/>
      </w:pPr>
      <w:bookmarkStart w:id="251" w:name="section_2941633bdcdd47e2991b82407977d7f4"/>
      <w:bookmarkStart w:id="252" w:name="_Toc102019934"/>
      <w:r>
        <w:t>Extensions to optimize the media path to a gateway</w:t>
      </w:r>
      <w:bookmarkEnd w:id="251"/>
      <w:bookmarkEnd w:id="252"/>
      <w:r>
        <w:fldChar w:fldCharType="begin"/>
      </w:r>
      <w:r>
        <w:instrText xml:space="preserve"> XE "Optimize media path to gateway:message processing" </w:instrText>
      </w:r>
      <w:r>
        <w:fldChar w:fldCharType="end"/>
      </w:r>
      <w:r>
        <w:fldChar w:fldCharType="begin"/>
      </w:r>
      <w:r>
        <w:instrText xml:space="preserve"> XE "Message processing:optimize media path to gateway" </w:instrText>
      </w:r>
      <w:r>
        <w:fldChar w:fldCharType="end"/>
      </w:r>
      <w:r>
        <w:fldChar w:fldCharType="begin"/>
      </w:r>
      <w:r>
        <w:instrText xml:space="preserve"> XE "Sequencing rules:optimize media path to gateway" </w:instrText>
      </w:r>
      <w:r>
        <w:fldChar w:fldCharType="end"/>
      </w:r>
    </w:p>
    <w:p w:rsidR="00BC6EC4" w:rsidRDefault="009025AC">
      <w:r>
        <w:t>This s</w:t>
      </w:r>
      <w:r>
        <w:t xml:space="preserve">ection describes the extensions used by the client to optimize the media path to a gateway in the same location. These extensions SHOULD be used by </w:t>
      </w:r>
      <w:hyperlink w:anchor="gt_5467b604-e79f-4efe-a7b0-dfceb9a84a51">
        <w:r>
          <w:rPr>
            <w:rStyle w:val="HyperlinkGreen"/>
            <w:b/>
          </w:rPr>
          <w:t>SIP protocol clients</w:t>
        </w:r>
      </w:hyperlink>
      <w:r>
        <w:t xml:space="preserve"> that support </w:t>
      </w:r>
      <w:r>
        <w:rPr>
          <w:b/>
        </w:rPr>
        <w:t>ms-bypass</w:t>
      </w:r>
      <w:r>
        <w:t>, a</w:t>
      </w:r>
      <w:r>
        <w:t xml:space="preserve">s specified in </w:t>
      </w:r>
      <w:hyperlink r:id="rId140" w:anchor="Section_6e69d8d4ba59484f9f2f61d8ee4ed0d9">
        <w:r>
          <w:rPr>
            <w:rStyle w:val="Hyperlink"/>
          </w:rPr>
          <w:t>[MS-OCPSTN]</w:t>
        </w:r>
      </w:hyperlink>
      <w:r>
        <w:t>.</w:t>
      </w:r>
      <w:r>
        <w:rPr>
          <w:rStyle w:val="FootnoteReference"/>
        </w:rPr>
        <w:t xml:space="preserve"> </w:t>
      </w:r>
      <w:bookmarkStart w:id="253"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253"/>
      <w:r>
        <w:t xml:space="preserve"> </w:t>
      </w:r>
    </w:p>
    <w:p w:rsidR="00BC6EC4" w:rsidRDefault="009025AC">
      <w:pPr>
        <w:pStyle w:val="Heading5"/>
      </w:pPr>
      <w:bookmarkStart w:id="254" w:name="section_b38fd5c31e76427a9224729e5df0522d"/>
      <w:bookmarkStart w:id="255" w:name="_Toc102019935"/>
      <w:r>
        <w:t>a=x-bypassid attribute</w:t>
      </w:r>
      <w:bookmarkEnd w:id="254"/>
      <w:bookmarkEnd w:id="255"/>
    </w:p>
    <w:p w:rsidR="00BC6EC4" w:rsidRDefault="009025AC">
      <w:r>
        <w:t xml:space="preserve">The </w:t>
      </w:r>
      <w:r>
        <w:rPr>
          <w:b/>
        </w:rPr>
        <w:t>a=x-bypassid</w:t>
      </w:r>
      <w:r>
        <w:t xml:space="preserve"> attribute is a declarative attribut</w:t>
      </w:r>
      <w:r>
        <w:t xml:space="preserve">e used to indicate the location of the media </w:t>
      </w:r>
      <w:hyperlink w:anchor="gt_b91c1e27-e8e0-499b-8c65-738006af72ee">
        <w:r>
          <w:rPr>
            <w:rStyle w:val="HyperlinkGreen"/>
            <w:b/>
          </w:rPr>
          <w:t>endpoint</w:t>
        </w:r>
      </w:hyperlink>
      <w:r>
        <w:t xml:space="preserve"> associated with an </w:t>
      </w:r>
      <w:hyperlink w:anchor="gt_22225c03-4a17-4279-8385-8150ac9f8317">
        <w:r>
          <w:rPr>
            <w:rStyle w:val="HyperlinkGreen"/>
            <w:b/>
          </w:rPr>
          <w:t>SDP offer</w:t>
        </w:r>
      </w:hyperlink>
      <w:r>
        <w:t xml:space="preserve">. It is a media level attribute that MUST be sent </w:t>
      </w:r>
      <w:r>
        <w:t>in an offer by the client to establish a baseline for the possibility of doing media bypass.</w:t>
      </w:r>
    </w:p>
    <w:p w:rsidR="00BC6EC4" w:rsidRDefault="009025AC">
      <w:r>
        <w:t xml:space="preserve">When the </w:t>
      </w:r>
      <w:hyperlink w:anchor="gt_5467b604-e79f-4efe-a7b0-dfceb9a84a51">
        <w:r>
          <w:rPr>
            <w:rStyle w:val="HyperlinkGreen"/>
            <w:b/>
          </w:rPr>
          <w:t>SIP protocol client</w:t>
        </w:r>
      </w:hyperlink>
      <w:r>
        <w:t xml:space="preserve"> receives a multipart/alternative </w:t>
      </w:r>
      <w:hyperlink w:anchor="gt_af6ba277-34c1-493d-8103-71d2af36ce30">
        <w:r>
          <w:rPr>
            <w:rStyle w:val="HyperlinkGreen"/>
            <w:b/>
          </w:rPr>
          <w:t>MIME</w:t>
        </w:r>
      </w:hyperlink>
      <w:r>
        <w:t xml:space="preserve"> body in the offer, it first looks for a part of type </w:t>
      </w:r>
      <w:r>
        <w:rPr>
          <w:b/>
        </w:rPr>
        <w:t>application/GW-SDP</w:t>
      </w:r>
      <w:r>
        <w:t xml:space="preserve">. If one is found and the </w:t>
      </w:r>
      <w:r>
        <w:rPr>
          <w:b/>
        </w:rPr>
        <w:t>x-bypassid</w:t>
      </w:r>
      <w:r>
        <w:t xml:space="preserve"> values match, that part is chosen.</w:t>
      </w:r>
    </w:p>
    <w:p w:rsidR="00BC6EC4" w:rsidRDefault="009025AC">
      <w:pPr>
        <w:pStyle w:val="Heading5"/>
      </w:pPr>
      <w:bookmarkStart w:id="256" w:name="section_cfbac943fda9470484a4bcbc2ff94978"/>
      <w:bookmarkStart w:id="257" w:name="_Toc102019936"/>
      <w:r>
        <w:t>a=x-bypass attribute</w:t>
      </w:r>
      <w:bookmarkEnd w:id="256"/>
      <w:bookmarkEnd w:id="257"/>
    </w:p>
    <w:p w:rsidR="00BC6EC4" w:rsidRDefault="009025AC">
      <w:r>
        <w:t xml:space="preserve">The </w:t>
      </w:r>
      <w:r>
        <w:rPr>
          <w:b/>
        </w:rPr>
        <w:t>a=x-bypass</w:t>
      </w:r>
      <w:r>
        <w:t xml:space="preserve"> attribute is a declarative attribute that signifies that the media line with which it is associated involves bypass. It is a media level attribute that MUST be sent when the answerer has chosen the bypass path.</w:t>
      </w:r>
    </w:p>
    <w:p w:rsidR="00BC6EC4" w:rsidRDefault="009025AC">
      <w:pPr>
        <w:pStyle w:val="Heading5"/>
      </w:pPr>
      <w:bookmarkStart w:id="258" w:name="section_96fcda6b1f9840828f385860e0bc3f3d"/>
      <w:bookmarkStart w:id="259" w:name="_Toc102019937"/>
      <w:r>
        <w:t>a=x-mediasettings attribute</w:t>
      </w:r>
      <w:bookmarkEnd w:id="258"/>
      <w:bookmarkEnd w:id="259"/>
    </w:p>
    <w:p w:rsidR="00BC6EC4" w:rsidRDefault="009025AC">
      <w:r>
        <w:t xml:space="preserve">The </w:t>
      </w:r>
      <w:r>
        <w:rPr>
          <w:b/>
        </w:rPr>
        <w:t>a=x-mediaset</w:t>
      </w:r>
      <w:r>
        <w:rPr>
          <w:b/>
        </w:rPr>
        <w:t>tings</w:t>
      </w:r>
      <w:r>
        <w:t xml:space="preserve"> attribute SHOULD be added by a </w:t>
      </w:r>
      <w:hyperlink w:anchor="gt_e0d80398-1411-47cf-8201-a1e284415fce">
        <w:r>
          <w:rPr>
            <w:rStyle w:val="HyperlinkGreen"/>
            <w:b/>
          </w:rPr>
          <w:t>user agent</w:t>
        </w:r>
      </w:hyperlink>
      <w:r>
        <w:t xml:space="preserve"> to signify the following </w:t>
      </w:r>
      <w:hyperlink w:anchor="gt_f3529cd8-50da-4f36-aa0b-66af455edbb6">
        <w:r>
          <w:rPr>
            <w:rStyle w:val="HyperlinkGreen"/>
            <w:b/>
          </w:rPr>
          <w:t>stream</w:t>
        </w:r>
      </w:hyperlink>
      <w:r>
        <w:t xml:space="preserve"> capabilities:</w:t>
      </w:r>
    </w:p>
    <w:p w:rsidR="00BC6EC4" w:rsidRDefault="009025AC">
      <w:pPr>
        <w:pStyle w:val="ListParagraph"/>
        <w:numPr>
          <w:ilvl w:val="0"/>
          <w:numId w:val="67"/>
        </w:numPr>
      </w:pPr>
      <w:r>
        <w:rPr>
          <w:b/>
        </w:rPr>
        <w:t>holdrtcpunsupported</w:t>
      </w:r>
      <w:r>
        <w:t>: SHOULD be added b</w:t>
      </w:r>
      <w:r>
        <w:t xml:space="preserve">y a user agent to signify that </w:t>
      </w:r>
      <w:hyperlink w:anchor="gt_2f1270a4-36a1-4a2a-bc81-ee7c3d9286d7">
        <w:r>
          <w:rPr>
            <w:rStyle w:val="HyperlinkGreen"/>
            <w:b/>
          </w:rPr>
          <w:t>RTCP</w:t>
        </w:r>
      </w:hyperlink>
      <w:r>
        <w:t xml:space="preserve"> is not supported when the call is on hold. If present in the negotiated </w:t>
      </w:r>
      <w:hyperlink w:anchor="gt_5ecff0fe-93f3-480a-aa69-57586d46967b">
        <w:r>
          <w:rPr>
            <w:rStyle w:val="HyperlinkGreen"/>
            <w:b/>
          </w:rPr>
          <w:t>SDP</w:t>
        </w:r>
      </w:hyperlink>
      <w:r>
        <w:t>, the client MUST NOT</w:t>
      </w:r>
      <w:r>
        <w:t xml:space="preserve"> expect RTCP when the call is on hold.</w:t>
      </w:r>
    </w:p>
    <w:p w:rsidR="00BC6EC4" w:rsidRDefault="009025AC">
      <w:pPr>
        <w:pStyle w:val="ListParagraph"/>
        <w:numPr>
          <w:ilvl w:val="0"/>
          <w:numId w:val="67"/>
        </w:numPr>
      </w:pPr>
      <w:r>
        <w:rPr>
          <w:b/>
        </w:rPr>
        <w:lastRenderedPageBreak/>
        <w:t>rtcpunsupported</w:t>
      </w:r>
      <w:r>
        <w:t>: SHOULD be added by a user agent to signify that RTCP is not supported. If present in the negotiated SDP, the client MUST NOT expect RTCP for the call.</w:t>
      </w:r>
    </w:p>
    <w:p w:rsidR="00BC6EC4" w:rsidRDefault="009025AC">
      <w:pPr>
        <w:pStyle w:val="ListParagraph"/>
        <w:numPr>
          <w:ilvl w:val="0"/>
          <w:numId w:val="67"/>
        </w:numPr>
      </w:pPr>
      <w:r>
        <w:rPr>
          <w:b/>
        </w:rPr>
        <w:t>signalboostunsupported</w:t>
      </w:r>
      <w:r>
        <w:t>: SHOULD be added by a user</w:t>
      </w:r>
      <w:r>
        <w:t xml:space="preserve"> agent to signify that its media stream is not amplified. If present in the negotiated SDP, the client SHOULD apply amplification on the incoming media stream.</w:t>
      </w:r>
    </w:p>
    <w:p w:rsidR="00BC6EC4" w:rsidRDefault="009025AC">
      <w:r>
        <w:t>The grammar for this attribute is defined as follows.</w:t>
      </w:r>
    </w:p>
    <w:p w:rsidR="00BC6EC4" w:rsidRDefault="009025AC">
      <w:pPr>
        <w:pStyle w:val="Code"/>
      </w:pPr>
      <w:r>
        <w:t>a=x-mediasettings:(holdrtcpunsupported/rtc</w:t>
      </w:r>
      <w:r>
        <w:t>punsupported/signalboostunsupported)*(SPACE holdrtcpunsupported/rtcpunsupported/signalboostunsupported)</w:t>
      </w:r>
    </w:p>
    <w:p w:rsidR="00BC6EC4" w:rsidRDefault="009025AC">
      <w:pPr>
        <w:pStyle w:val="Heading4"/>
      </w:pPr>
      <w:bookmarkStart w:id="260" w:name="section_505e0389811d4e328bc1b3221d8ec1ce"/>
      <w:bookmarkStart w:id="261" w:name="_Toc102019938"/>
      <w:r>
        <w:t>Extensions for diagnostic info in SDP messages</w:t>
      </w:r>
      <w:bookmarkEnd w:id="260"/>
      <w:bookmarkEnd w:id="261"/>
      <w:r>
        <w:fldChar w:fldCharType="begin"/>
      </w:r>
      <w:r>
        <w:instrText xml:space="preserve"> XE "Message processing:diagnostic info in SDP" </w:instrText>
      </w:r>
      <w:r>
        <w:fldChar w:fldCharType="end"/>
      </w:r>
      <w:r>
        <w:fldChar w:fldCharType="begin"/>
      </w:r>
      <w:r>
        <w:instrText xml:space="preserve"> XE "Sequencing rules:diagnostic info in SDP" </w:instrText>
      </w:r>
      <w:r>
        <w:fldChar w:fldCharType="end"/>
      </w:r>
    </w:p>
    <w:p w:rsidR="00BC6EC4" w:rsidRDefault="009025AC">
      <w:r>
        <w:t>This pr</w:t>
      </w:r>
      <w:r>
        <w:t xml:space="preserve">otocol defines a new media level attribute </w:t>
      </w:r>
      <w:r>
        <w:rPr>
          <w:b/>
        </w:rPr>
        <w:t>a=x-ms-SDP-diagnostics</w:t>
      </w:r>
      <w:bookmarkStart w:id="2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262"/>
      <w:r>
        <w:t xml:space="preserve">. An </w:t>
      </w:r>
      <w:hyperlink w:anchor="gt_5ecff0fe-93f3-480a-aa69-57586d46967b">
        <w:r>
          <w:rPr>
            <w:rStyle w:val="HyperlinkGreen"/>
            <w:b/>
          </w:rPr>
          <w:t>SDP</w:t>
        </w:r>
      </w:hyperlink>
      <w:r>
        <w:t xml:space="preserve"> </w:t>
      </w:r>
      <w:hyperlink w:anchor="gt_b91c1e27-e8e0-499b-8c65-738006af72ee">
        <w:r>
          <w:rPr>
            <w:rStyle w:val="HyperlinkGreen"/>
            <w:b/>
          </w:rPr>
          <w:t>endpoint</w:t>
        </w:r>
      </w:hyperlink>
      <w:r>
        <w:t xml:space="preserve"> SHOULD add this attribute if it requires the receiving endpoint to display a notification regarding the status of the SDP </w:t>
      </w:r>
      <w:hyperlink w:anchor="gt_0cd96b80-a737-4f06-bca4-cf9efb449d12">
        <w:r>
          <w:rPr>
            <w:rStyle w:val="HyperlinkGreen"/>
            <w:b/>
          </w:rPr>
          <w:t>session</w:t>
        </w:r>
      </w:hyperlink>
      <w:r>
        <w:t>.</w:t>
      </w:r>
    </w:p>
    <w:p w:rsidR="00BC6EC4" w:rsidRDefault="009025AC">
      <w:r>
        <w:t xml:space="preserve">The format for the </w:t>
      </w:r>
      <w:r>
        <w:rPr>
          <w:b/>
        </w:rPr>
        <w:t>a=x-ms-SDP-diagnostics</w:t>
      </w:r>
      <w:r>
        <w:t xml:space="preserve"> </w:t>
      </w:r>
      <w:r>
        <w:t xml:space="preserve">in </w:t>
      </w:r>
      <w:hyperlink w:anchor="gt_24ddbbb4-b79e-4419-96ec-0fdd229c9ebf">
        <w:r>
          <w:rPr>
            <w:rStyle w:val="HyperlinkGreen"/>
            <w:b/>
          </w:rPr>
          <w:t>ABNF</w:t>
        </w:r>
      </w:hyperlink>
      <w:r>
        <w:t xml:space="preserve">, as described in </w:t>
      </w:r>
      <w:hyperlink r:id="rId141">
        <w:r>
          <w:rPr>
            <w:rStyle w:val="Hyperlink"/>
          </w:rPr>
          <w:t>[RFC5234]</w:t>
        </w:r>
      </w:hyperlink>
      <w:r>
        <w:t xml:space="preserve">, is as follows. It is similar to that of the </w:t>
      </w:r>
      <w:hyperlink w:anchor="gt_adc66849-619f-4770-a7cf-1d5d0cbd99ce">
        <w:r>
          <w:rPr>
            <w:rStyle w:val="HyperlinkGreen"/>
            <w:b/>
          </w:rPr>
          <w:t>ms-diagnostics-public header</w:t>
        </w:r>
      </w:hyperlink>
      <w:r>
        <w:t xml:space="preserve"> defined in </w:t>
      </w:r>
      <w:hyperlink r:id="rId142" w:anchor="Section_8b2b5ee560514f66b51e71102ef7782f">
        <w:r>
          <w:rPr>
            <w:rStyle w:val="Hyperlink"/>
          </w:rPr>
          <w:t>[MS-OCER]</w:t>
        </w:r>
      </w:hyperlink>
      <w:r>
        <w:t>.</w:t>
      </w:r>
    </w:p>
    <w:p w:rsidR="00BC6EC4" w:rsidRDefault="009025AC">
      <w:r>
        <w:t xml:space="preserve">The parameters </w:t>
      </w:r>
      <w:r>
        <w:rPr>
          <w:i/>
        </w:rPr>
        <w:t>EQUAL</w:t>
      </w:r>
      <w:r>
        <w:t xml:space="preserve">, </w:t>
      </w:r>
      <w:r>
        <w:rPr>
          <w:i/>
        </w:rPr>
        <w:t>HCOLON</w:t>
      </w:r>
      <w:r>
        <w:t xml:space="preserve">, </w:t>
      </w:r>
      <w:r>
        <w:rPr>
          <w:i/>
        </w:rPr>
        <w:t>SEMI</w:t>
      </w:r>
      <w:r>
        <w:t xml:space="preserve">, </w:t>
      </w:r>
      <w:r>
        <w:rPr>
          <w:i/>
        </w:rPr>
        <w:t>generic-param</w:t>
      </w:r>
      <w:r>
        <w:t xml:space="preserve">, and </w:t>
      </w:r>
      <w:r>
        <w:rPr>
          <w:i/>
        </w:rPr>
        <w:t>quoted-string</w:t>
      </w:r>
      <w:r>
        <w:t xml:space="preserve"> are as defined in </w:t>
      </w:r>
      <w:hyperlink r:id="rId143">
        <w:r>
          <w:rPr>
            <w:rStyle w:val="Hyperlink"/>
          </w:rPr>
          <w:t>[RFC3261]</w:t>
        </w:r>
      </w:hyperlink>
      <w:r>
        <w:t xml:space="preserve"> section 25.1.</w:t>
      </w:r>
    </w:p>
    <w:p w:rsidR="00BC6EC4" w:rsidRDefault="009025AC">
      <w:pPr>
        <w:pStyle w:val="Code"/>
      </w:pPr>
      <w:r>
        <w:t>a EQUAL x-ms-SDP-diagnostics HCOLON  ErrorId  *(.SubErrorId) SEMI reason-param * (SEMI generic-param)</w:t>
      </w:r>
    </w:p>
    <w:p w:rsidR="00BC6EC4" w:rsidRDefault="009025AC">
      <w:pPr>
        <w:pStyle w:val="Code"/>
        <w:numPr>
          <w:ilvl w:val="0"/>
          <w:numId w:val="0"/>
        </w:numPr>
        <w:ind w:left="374" w:hanging="14"/>
      </w:pPr>
      <w:r>
        <w:t>ErrorId = unsigned-integer</w:t>
      </w:r>
    </w:p>
    <w:p w:rsidR="00BC6EC4" w:rsidRDefault="00BC6EC4">
      <w:pPr>
        <w:pStyle w:val="Code"/>
        <w:numPr>
          <w:ilvl w:val="0"/>
          <w:numId w:val="0"/>
        </w:numPr>
        <w:ind w:left="374" w:hanging="14"/>
      </w:pPr>
    </w:p>
    <w:p w:rsidR="00BC6EC4" w:rsidRDefault="009025AC">
      <w:pPr>
        <w:pStyle w:val="Code"/>
        <w:numPr>
          <w:ilvl w:val="0"/>
          <w:numId w:val="0"/>
        </w:numPr>
        <w:ind w:left="374" w:hanging="14"/>
      </w:pPr>
      <w:r>
        <w:t>SubErrorId = unsigned-integer</w:t>
      </w:r>
    </w:p>
    <w:p w:rsidR="00BC6EC4" w:rsidRDefault="00BC6EC4">
      <w:pPr>
        <w:pStyle w:val="Code"/>
        <w:numPr>
          <w:ilvl w:val="0"/>
          <w:numId w:val="0"/>
        </w:numPr>
        <w:ind w:left="374" w:hanging="14"/>
      </w:pPr>
    </w:p>
    <w:p w:rsidR="00BC6EC4" w:rsidRDefault="009025AC">
      <w:pPr>
        <w:pStyle w:val="Code"/>
        <w:numPr>
          <w:ilvl w:val="0"/>
          <w:numId w:val="0"/>
        </w:numPr>
        <w:ind w:left="374" w:hanging="14"/>
      </w:pPr>
      <w:r>
        <w:t>reason-p</w:t>
      </w:r>
      <w:r>
        <w:t>aram = "reason=" reason-value</w:t>
      </w:r>
    </w:p>
    <w:p w:rsidR="00BC6EC4" w:rsidRDefault="00BC6EC4">
      <w:pPr>
        <w:pStyle w:val="Code"/>
        <w:numPr>
          <w:ilvl w:val="0"/>
          <w:numId w:val="0"/>
        </w:numPr>
        <w:ind w:left="374" w:hanging="14"/>
      </w:pPr>
    </w:p>
    <w:p w:rsidR="00BC6EC4" w:rsidRDefault="009025AC">
      <w:pPr>
        <w:pStyle w:val="Code"/>
        <w:numPr>
          <w:ilvl w:val="0"/>
          <w:numId w:val="0"/>
        </w:numPr>
        <w:ind w:left="374" w:hanging="14"/>
      </w:pPr>
      <w:r>
        <w:t>reason-value = quoted-string</w:t>
      </w:r>
    </w:p>
    <w:p w:rsidR="00BC6EC4" w:rsidRDefault="009025AC">
      <w:r>
        <w:rPr>
          <w:b/>
        </w:rPr>
        <w:t>ErrorId (unsigned-integer):</w:t>
      </w:r>
      <w:r>
        <w:t xml:space="preserve"> Required. Value MUST be within unsigned 32-bit integer range. Represents a specific error condition, and SHOULD be used by the </w:t>
      </w:r>
      <w:hyperlink w:anchor="gt_5467b604-e79f-4efe-a7b0-dfceb9a84a51">
        <w:r>
          <w:rPr>
            <w:rStyle w:val="HyperlinkGreen"/>
            <w:b/>
          </w:rPr>
          <w:t>SIP protocol client</w:t>
        </w:r>
      </w:hyperlink>
      <w:r>
        <w:t xml:space="preserve"> to determine error handling behavior.</w:t>
      </w:r>
    </w:p>
    <w:p w:rsidR="00BC6EC4" w:rsidRDefault="009025AC">
      <w:pPr>
        <w:rPr>
          <w:b/>
        </w:rPr>
      </w:pPr>
      <w:r>
        <w:rPr>
          <w:b/>
        </w:rPr>
        <w:t xml:space="preserve">SubErrorId (unsigned-integer): </w:t>
      </w:r>
      <w:r>
        <w:t xml:space="preserve">Optional. If present, its value MUST be within the unsigned 32-bit integer range. </w:t>
      </w:r>
      <w:r>
        <w:rPr>
          <w:b/>
        </w:rPr>
        <w:t>SubErrorId</w:t>
      </w:r>
      <w:r>
        <w:t xml:space="preserve"> can be used to differentiate related scenarios that r</w:t>
      </w:r>
      <w:r>
        <w:t xml:space="preserve">esult in the same </w:t>
      </w:r>
      <w:r>
        <w:rPr>
          <w:b/>
        </w:rPr>
        <w:t>ErrorId</w:t>
      </w:r>
      <w:r>
        <w:t xml:space="preserve">, and can be used by the </w:t>
      </w:r>
      <w:hyperlink w:anchor="gt_586971aa-3b65-4de3-be93-1a9756777d89">
        <w:r>
          <w:rPr>
            <w:rStyle w:val="HyperlinkGreen"/>
            <w:b/>
          </w:rPr>
          <w:t>SIP</w:t>
        </w:r>
      </w:hyperlink>
      <w:r>
        <w:t xml:space="preserve"> client to determine error handling behavior.</w:t>
      </w:r>
    </w:p>
    <w:p w:rsidR="00BC6EC4" w:rsidRDefault="009025AC">
      <w:r>
        <w:rPr>
          <w:b/>
        </w:rPr>
        <w:t>reason-value:</w:t>
      </w:r>
      <w:r>
        <w:t xml:space="preserve"> Optional. The reason SHOULD indicate an explanation of the error. A SIP client SH</w:t>
      </w:r>
      <w:r>
        <w:t xml:space="preserve">OULD NOT use this parameter value to determine error handling behavior. This parameter value can be used for SIP </w:t>
      </w:r>
      <w:hyperlink w:anchor="gt_434b0234-e970-4e8c-bdfa-e16a30d96703">
        <w:r>
          <w:rPr>
            <w:rStyle w:val="HyperlinkGreen"/>
            <w:b/>
          </w:rPr>
          <w:t>server</w:t>
        </w:r>
      </w:hyperlink>
      <w:r>
        <w:t xml:space="preserve"> troubleshooting purposes.</w:t>
      </w:r>
    </w:p>
    <w:p w:rsidR="00BC6EC4" w:rsidRDefault="009025AC">
      <w:r>
        <w:rPr>
          <w:b/>
        </w:rPr>
        <w:t>*(SEMI generic-param):</w:t>
      </w:r>
      <w:r>
        <w:t xml:space="preserve"> Optional. Can be used to </w:t>
      </w:r>
      <w:r>
        <w:t>define custom attribute-value pairs, to convey additional troubleshooting information to the SIP client.</w:t>
      </w:r>
    </w:p>
    <w:p w:rsidR="00BC6EC4" w:rsidRDefault="009025AC">
      <w:r>
        <w:t xml:space="preserve">The following table lists the allowed values. More values might be added in the future. If an </w:t>
      </w:r>
      <w:r>
        <w:rPr>
          <w:b/>
        </w:rPr>
        <w:t>ErrorId</w:t>
      </w:r>
      <w:r>
        <w:t xml:space="preserve"> not listed here is received by an SDP endpoint, i</w:t>
      </w:r>
      <w:r>
        <w:t>t SHOULD be ignored.</w:t>
      </w:r>
    </w:p>
    <w:tbl>
      <w:tblPr>
        <w:tblStyle w:val="Table-ShadedHeader"/>
        <w:tblW w:w="0" w:type="auto"/>
        <w:tblLook w:val="04A0" w:firstRow="1" w:lastRow="0" w:firstColumn="1" w:lastColumn="0" w:noHBand="0" w:noVBand="1"/>
      </w:tblPr>
      <w:tblGrid>
        <w:gridCol w:w="1134"/>
        <w:gridCol w:w="3640"/>
        <w:gridCol w:w="4428"/>
      </w:tblGrid>
      <w:tr w:rsidR="00BC6EC4" w:rsidTr="00BC6EC4">
        <w:trPr>
          <w:cnfStyle w:val="100000000000" w:firstRow="1" w:lastRow="0" w:firstColumn="0" w:lastColumn="0" w:oddVBand="0" w:evenVBand="0" w:oddHBand="0" w:evenHBand="0" w:firstRowFirstColumn="0" w:firstRowLastColumn="0" w:lastRowFirstColumn="0" w:lastRowLastColumn="0"/>
          <w:tblHeader/>
        </w:trPr>
        <w:tc>
          <w:tcPr>
            <w:tcW w:w="1134" w:type="dxa"/>
          </w:tcPr>
          <w:p w:rsidR="00BC6EC4" w:rsidRDefault="009025AC">
            <w:pPr>
              <w:pStyle w:val="TableHeaderText"/>
            </w:pPr>
            <w:r>
              <w:t>ErrorId</w:t>
            </w:r>
          </w:p>
        </w:tc>
        <w:tc>
          <w:tcPr>
            <w:tcW w:w="3640" w:type="dxa"/>
          </w:tcPr>
          <w:p w:rsidR="00BC6EC4" w:rsidRDefault="009025AC">
            <w:pPr>
              <w:pStyle w:val="TableHeaderText"/>
            </w:pPr>
            <w:r>
              <w:t>Reason string</w:t>
            </w:r>
          </w:p>
        </w:tc>
        <w:tc>
          <w:tcPr>
            <w:tcW w:w="4428" w:type="dxa"/>
          </w:tcPr>
          <w:p w:rsidR="00BC6EC4" w:rsidRDefault="009025AC">
            <w:pPr>
              <w:pStyle w:val="TableHeaderText"/>
            </w:pPr>
            <w:r>
              <w:t>Explanation</w:t>
            </w:r>
          </w:p>
        </w:tc>
      </w:tr>
      <w:tr w:rsidR="00BC6EC4" w:rsidTr="00BC6EC4">
        <w:tc>
          <w:tcPr>
            <w:tcW w:w="1134" w:type="dxa"/>
          </w:tcPr>
          <w:p w:rsidR="00BC6EC4" w:rsidRDefault="009025AC">
            <w:pPr>
              <w:pStyle w:val="TableBodyText"/>
            </w:pPr>
            <w:r>
              <w:t>53000</w:t>
            </w:r>
          </w:p>
        </w:tc>
        <w:tc>
          <w:tcPr>
            <w:tcW w:w="3640" w:type="dxa"/>
          </w:tcPr>
          <w:p w:rsidR="00BC6EC4" w:rsidRDefault="009025AC">
            <w:pPr>
              <w:pStyle w:val="TableBodyText"/>
            </w:pPr>
            <w:r>
              <w:t>Insufficient Bandwidth Available</w:t>
            </w:r>
          </w:p>
        </w:tc>
        <w:tc>
          <w:tcPr>
            <w:tcW w:w="4428" w:type="dxa"/>
          </w:tcPr>
          <w:p w:rsidR="00BC6EC4" w:rsidRDefault="009025AC">
            <w:pPr>
              <w:pStyle w:val="TableBodyText"/>
            </w:pPr>
            <w:r>
              <w:t>Bandwidth policy checks on server failed for this particular m= line.</w:t>
            </w:r>
          </w:p>
        </w:tc>
      </w:tr>
      <w:tr w:rsidR="00BC6EC4" w:rsidTr="00BC6EC4">
        <w:tc>
          <w:tcPr>
            <w:tcW w:w="1134" w:type="dxa"/>
          </w:tcPr>
          <w:p w:rsidR="00BC6EC4" w:rsidRDefault="009025AC">
            <w:pPr>
              <w:pStyle w:val="TableBodyText"/>
            </w:pPr>
            <w:r>
              <w:lastRenderedPageBreak/>
              <w:t>53001</w:t>
            </w:r>
          </w:p>
        </w:tc>
        <w:tc>
          <w:tcPr>
            <w:tcW w:w="3640" w:type="dxa"/>
          </w:tcPr>
          <w:p w:rsidR="00BC6EC4" w:rsidRDefault="009025AC">
            <w:pPr>
              <w:pStyle w:val="TableBodyText"/>
            </w:pPr>
            <w:r>
              <w:t>Candidates Restricted</w:t>
            </w:r>
          </w:p>
        </w:tc>
        <w:tc>
          <w:tcPr>
            <w:tcW w:w="4428" w:type="dxa"/>
          </w:tcPr>
          <w:p w:rsidR="00BC6EC4" w:rsidRDefault="009025AC">
            <w:pPr>
              <w:pStyle w:val="TableBodyText"/>
            </w:pPr>
            <w:r>
              <w:t xml:space="preserve">Bandwidth policy checks required some of the original </w:t>
            </w:r>
            <w:r>
              <w:t>a=candidate lines to be removed for bandwidth limitation reasons.</w:t>
            </w:r>
          </w:p>
        </w:tc>
      </w:tr>
    </w:tbl>
    <w:p w:rsidR="00BC6EC4" w:rsidRDefault="009025AC">
      <w:r>
        <w:t xml:space="preserve">Following example </w:t>
      </w:r>
      <w:hyperlink w:anchor="gt_3c11031c-654a-4df7-be46-0affb0ac03f5">
        <w:r>
          <w:rPr>
            <w:rStyle w:val="HyperlinkGreen"/>
            <w:b/>
          </w:rPr>
          <w:t>SDP answer</w:t>
        </w:r>
      </w:hyperlink>
      <w:r>
        <w:t xml:space="preserve"> contains an </w:t>
      </w:r>
      <w:r>
        <w:rPr>
          <w:b/>
        </w:rPr>
        <w:t>a=x-ms-sdp-diagnostics</w:t>
      </w:r>
      <w:r>
        <w:t xml:space="preserve"> attribute in the media description for </w:t>
      </w:r>
      <w:r>
        <w:rPr>
          <w:b/>
        </w:rPr>
        <w:t>m=video</w:t>
      </w:r>
      <w:r>
        <w:t xml:space="preserve">: </w:t>
      </w:r>
    </w:p>
    <w:p w:rsidR="00BC6EC4" w:rsidRDefault="00BC6EC4">
      <w:pPr>
        <w:pStyle w:val="Code"/>
      </w:pPr>
    </w:p>
    <w:p w:rsidR="00BC6EC4" w:rsidRDefault="009025AC">
      <w:pPr>
        <w:pStyle w:val="Code"/>
      </w:pPr>
      <w:r>
        <w:t>v=0</w:t>
      </w:r>
    </w:p>
    <w:p w:rsidR="00BC6EC4" w:rsidRDefault="009025AC">
      <w:pPr>
        <w:pStyle w:val="Code"/>
      </w:pPr>
      <w:r>
        <w:t>o=- 168 0</w:t>
      </w:r>
      <w:r>
        <w:t xml:space="preserve"> IN IP4 172.18.0.106</w:t>
      </w:r>
    </w:p>
    <w:p w:rsidR="00BC6EC4" w:rsidRDefault="009025AC">
      <w:pPr>
        <w:pStyle w:val="Code"/>
      </w:pPr>
      <w:r>
        <w:t>s=session</w:t>
      </w:r>
    </w:p>
    <w:p w:rsidR="00BC6EC4" w:rsidRDefault="009025AC">
      <w:pPr>
        <w:pStyle w:val="Code"/>
      </w:pPr>
      <w:r>
        <w:t>c=IN IP4 172.18.0.106</w:t>
      </w:r>
    </w:p>
    <w:p w:rsidR="00BC6EC4" w:rsidRDefault="009025AC">
      <w:pPr>
        <w:pStyle w:val="Code"/>
      </w:pPr>
      <w:r>
        <w:t>b=CT:1000</w:t>
      </w:r>
    </w:p>
    <w:p w:rsidR="00BC6EC4" w:rsidRDefault="009025AC">
      <w:pPr>
        <w:pStyle w:val="Code"/>
      </w:pPr>
      <w:r>
        <w:t>t=0 0</w:t>
      </w:r>
    </w:p>
    <w:p w:rsidR="00BC6EC4" w:rsidRDefault="009025AC">
      <w:pPr>
        <w:pStyle w:val="Code"/>
      </w:pPr>
      <w:r>
        <w:t>m=audio 51038 RTP/SAVP 9 111 0 8 97 101 13 118</w:t>
      </w:r>
    </w:p>
    <w:p w:rsidR="00BC6EC4" w:rsidRDefault="009025AC">
      <w:pPr>
        <w:pStyle w:val="Code"/>
      </w:pPr>
      <w:r>
        <w:t>c=IN IP4 172.18.0.106</w:t>
      </w:r>
    </w:p>
    <w:p w:rsidR="00BC6EC4" w:rsidRDefault="009025AC">
      <w:pPr>
        <w:pStyle w:val="Code"/>
      </w:pPr>
      <w:r>
        <w:t>a=rtcp:51039</w:t>
      </w:r>
    </w:p>
    <w:p w:rsidR="00BC6EC4" w:rsidRDefault="009025AC">
      <w:pPr>
        <w:pStyle w:val="Code"/>
      </w:pPr>
      <w:r>
        <w:t>a=ice-ufrag:VUa7</w:t>
      </w:r>
    </w:p>
    <w:p w:rsidR="00BC6EC4" w:rsidRDefault="009025AC">
      <w:pPr>
        <w:pStyle w:val="Code"/>
      </w:pPr>
      <w:r>
        <w:t>a=ice-pwd:uSvOqE8rrlf2065N/AymKLpL</w:t>
      </w:r>
    </w:p>
    <w:p w:rsidR="00BC6EC4" w:rsidRDefault="009025AC">
      <w:pPr>
        <w:pStyle w:val="Code"/>
      </w:pPr>
      <w:r>
        <w:t>a=candidate:1 1 UDP 2130706431 172.18.0.106 51038 typ</w:t>
      </w:r>
      <w:r>
        <w:t xml:space="preserve"> host</w:t>
      </w:r>
    </w:p>
    <w:p w:rsidR="00BC6EC4" w:rsidRDefault="009025AC">
      <w:pPr>
        <w:pStyle w:val="Code"/>
      </w:pPr>
      <w:r>
        <w:t>a=candidate:1 2 UDP 2130705918 172.18.0.106 51039 typ host</w:t>
      </w:r>
    </w:p>
    <w:p w:rsidR="00BC6EC4" w:rsidRDefault="009025AC">
      <w:pPr>
        <w:pStyle w:val="Code"/>
      </w:pPr>
      <w:r>
        <w:t>a=candidate:3 1 tcp-act 1684798719 172.18.0.106 50112 typ srflx raddr 172.18.0.106 rport 50112</w:t>
      </w:r>
    </w:p>
    <w:p w:rsidR="00BC6EC4" w:rsidRDefault="009025AC">
      <w:pPr>
        <w:pStyle w:val="Code"/>
      </w:pPr>
      <w:r>
        <w:t>a=candidate:3 2 tcp-act 1684798206 172.18.0.106 50112 typ srflx raddr 172.18.0.106 rport 50112</w:t>
      </w:r>
    </w:p>
    <w:p w:rsidR="00BC6EC4" w:rsidRDefault="009025AC">
      <w:pPr>
        <w:pStyle w:val="Code"/>
      </w:pPr>
      <w:r>
        <w:t>a</w:t>
      </w:r>
      <w:r>
        <w:t>=label:main-audio</w:t>
      </w:r>
    </w:p>
    <w:p w:rsidR="00BC6EC4" w:rsidRDefault="009025AC">
      <w:pPr>
        <w:pStyle w:val="Code"/>
      </w:pPr>
      <w:r>
        <w:t>a=cryptoscale:1 server AES_CM_128_HMAC_SHA1_80 inline:8q4vdHtbV3uIGM7z+jgLTxltWIhd9vedIMXiO4MB|2^31|1:1</w:t>
      </w:r>
    </w:p>
    <w:p w:rsidR="00BC6EC4" w:rsidRDefault="009025AC">
      <w:pPr>
        <w:pStyle w:val="Code"/>
      </w:pPr>
      <w:r>
        <w:t>a=rtpmap:9 g722/8000</w:t>
      </w:r>
    </w:p>
    <w:p w:rsidR="00BC6EC4" w:rsidRDefault="009025AC">
      <w:pPr>
        <w:pStyle w:val="Code"/>
      </w:pPr>
      <w:r>
        <w:t>a=fmtp:9 bitrate=64000</w:t>
      </w:r>
    </w:p>
    <w:p w:rsidR="00BC6EC4" w:rsidRDefault="009025AC">
      <w:pPr>
        <w:pStyle w:val="Code"/>
      </w:pPr>
      <w:r>
        <w:t>a=rtpmap:111 SIREN/16000</w:t>
      </w:r>
    </w:p>
    <w:p w:rsidR="00BC6EC4" w:rsidRDefault="009025AC">
      <w:pPr>
        <w:pStyle w:val="Code"/>
      </w:pPr>
      <w:r>
        <w:t>a=fmtp:111 bitrate=16000</w:t>
      </w:r>
    </w:p>
    <w:p w:rsidR="00BC6EC4" w:rsidRDefault="009025AC">
      <w:pPr>
        <w:pStyle w:val="Code"/>
      </w:pPr>
      <w:r>
        <w:t>a=rtpmap:0 PCMU/8000</w:t>
      </w:r>
    </w:p>
    <w:p w:rsidR="00BC6EC4" w:rsidRDefault="009025AC">
      <w:pPr>
        <w:pStyle w:val="Code"/>
      </w:pPr>
      <w:r>
        <w:t>a=rtpmap:8 PCMA/800</w:t>
      </w:r>
      <w:r>
        <w:t>0</w:t>
      </w:r>
    </w:p>
    <w:p w:rsidR="00BC6EC4" w:rsidRDefault="009025AC">
      <w:pPr>
        <w:pStyle w:val="Code"/>
      </w:pPr>
      <w:r>
        <w:t>a=rtpmap:97 RED/8000</w:t>
      </w:r>
    </w:p>
    <w:p w:rsidR="00BC6EC4" w:rsidRDefault="009025AC">
      <w:pPr>
        <w:pStyle w:val="Code"/>
      </w:pPr>
      <w:r>
        <w:t>a=fmtp:97 red/8000</w:t>
      </w:r>
    </w:p>
    <w:p w:rsidR="00BC6EC4" w:rsidRDefault="009025AC">
      <w:pPr>
        <w:pStyle w:val="Code"/>
      </w:pPr>
      <w:r>
        <w:t>a=rtpmap:101 telephone-event/8000</w:t>
      </w:r>
    </w:p>
    <w:p w:rsidR="00BC6EC4" w:rsidRDefault="009025AC">
      <w:pPr>
        <w:pStyle w:val="Code"/>
      </w:pPr>
      <w:r>
        <w:t>a=rtpmap:13 CN/8000</w:t>
      </w:r>
    </w:p>
    <w:p w:rsidR="00BC6EC4" w:rsidRDefault="009025AC">
      <w:pPr>
        <w:pStyle w:val="Code"/>
      </w:pPr>
      <w:r>
        <w:t>a=rtpmap:118 CN/16000</w:t>
      </w:r>
    </w:p>
    <w:p w:rsidR="00BC6EC4" w:rsidRDefault="009025AC">
      <w:pPr>
        <w:pStyle w:val="Code"/>
      </w:pPr>
      <w:r>
        <w:t>a=ptime:20</w:t>
      </w:r>
    </w:p>
    <w:p w:rsidR="00BC6EC4" w:rsidRDefault="009025AC">
      <w:pPr>
        <w:pStyle w:val="Code"/>
      </w:pPr>
      <w:r>
        <w:t>m=video 0 RTP/AVP 121</w:t>
      </w:r>
    </w:p>
    <w:p w:rsidR="00BC6EC4" w:rsidRDefault="009025AC">
      <w:pPr>
        <w:pStyle w:val="Code"/>
      </w:pPr>
      <w:r>
        <w:t>a=x-ms-sdp-diagnostics:53000; reason="Insufficient Bandwidth Available"</w:t>
      </w:r>
    </w:p>
    <w:p w:rsidR="00BC6EC4" w:rsidRDefault="009025AC">
      <w:pPr>
        <w:pStyle w:val="Code"/>
      </w:pPr>
      <w:r>
        <w:t>a=label:main-video</w:t>
      </w:r>
    </w:p>
    <w:p w:rsidR="00BC6EC4" w:rsidRDefault="009025AC">
      <w:pPr>
        <w:pStyle w:val="Code"/>
      </w:pPr>
      <w:r>
        <w:t xml:space="preserve">a=rtpmap:121 </w:t>
      </w:r>
      <w:r>
        <w:t>x-rtvc1/90000</w:t>
      </w:r>
    </w:p>
    <w:p w:rsidR="00BC6EC4" w:rsidRDefault="009025AC">
      <w:pPr>
        <w:pStyle w:val="Code"/>
      </w:pPr>
      <w:r>
        <w:t>a=fmtp:121 CIF=15;VGA=15;PANO=15</w:t>
      </w:r>
    </w:p>
    <w:p w:rsidR="00BC6EC4" w:rsidRDefault="00BC6EC4">
      <w:pPr>
        <w:pStyle w:val="Code"/>
      </w:pPr>
    </w:p>
    <w:p w:rsidR="00BC6EC4" w:rsidRDefault="009025AC">
      <w:pPr>
        <w:pStyle w:val="Heading4"/>
      </w:pPr>
      <w:bookmarkStart w:id="263" w:name="section_6b5f9e39abf54cb1924f502973d0c6f3"/>
      <w:bookmarkStart w:id="264" w:name="_Toc102019939"/>
      <w:r>
        <w:t>Extensions for Music-on-Hold</w:t>
      </w:r>
      <w:bookmarkEnd w:id="263"/>
      <w:bookmarkEnd w:id="264"/>
      <w:r>
        <w:fldChar w:fldCharType="begin"/>
      </w:r>
      <w:r>
        <w:instrText xml:space="preserve"> XE "Message processing:music-on-hold" </w:instrText>
      </w:r>
      <w:r>
        <w:fldChar w:fldCharType="end"/>
      </w:r>
      <w:r>
        <w:fldChar w:fldCharType="begin"/>
      </w:r>
      <w:r>
        <w:instrText xml:space="preserve"> XE "Sequencing rules:music-on-hold" </w:instrText>
      </w:r>
      <w:r>
        <w:fldChar w:fldCharType="end"/>
      </w:r>
      <w:r>
        <w:fldChar w:fldCharType="begin"/>
      </w:r>
      <w:r>
        <w:instrText xml:space="preserve"> XE "Music-on-hold:message processing" </w:instrText>
      </w:r>
      <w:r>
        <w:fldChar w:fldCharType="end"/>
      </w:r>
    </w:p>
    <w:p w:rsidR="00BC6EC4" w:rsidRDefault="009025AC">
      <w:r>
        <w:t xml:space="preserve">This section specifies </w:t>
      </w:r>
      <w:hyperlink w:anchor="gt_5ecff0fe-93f3-480a-aa69-57586d46967b">
        <w:r>
          <w:rPr>
            <w:rStyle w:val="HyperlinkGreen"/>
            <w:b/>
          </w:rPr>
          <w:t>SDP</w:t>
        </w:r>
      </w:hyperlink>
      <w:r>
        <w:t xml:space="preserve"> extensions that a </w:t>
      </w:r>
      <w:hyperlink w:anchor="gt_e0d80398-1411-47cf-8201-a1e284415fce">
        <w:r>
          <w:rPr>
            <w:rStyle w:val="HyperlinkGreen"/>
            <w:b/>
          </w:rPr>
          <w:t>user agent</w:t>
        </w:r>
      </w:hyperlink>
      <w:r>
        <w:t xml:space="preserve"> can use in </w:t>
      </w:r>
      <w:hyperlink w:anchor="gt_22225c03-4a17-4279-8385-8150ac9f8317">
        <w:r>
          <w:rPr>
            <w:rStyle w:val="HyperlinkGreen"/>
            <w:b/>
          </w:rPr>
          <w:t>SDP offers</w:t>
        </w:r>
      </w:hyperlink>
      <w:r>
        <w:t xml:space="preserve"> to indicate that music-on-hold is being streamed i</w:t>
      </w:r>
      <w:r>
        <w:t xml:space="preserve">n a given media </w:t>
      </w:r>
      <w:hyperlink w:anchor="gt_0cd96b80-a737-4f06-bca4-cf9efb449d12">
        <w:r>
          <w:rPr>
            <w:rStyle w:val="HyperlinkGreen"/>
            <w:b/>
          </w:rPr>
          <w:t>session</w:t>
        </w:r>
      </w:hyperlink>
      <w:r>
        <w:t>.</w:t>
      </w:r>
    </w:p>
    <w:p w:rsidR="00BC6EC4" w:rsidRDefault="009025AC">
      <w:pPr>
        <w:pStyle w:val="Heading5"/>
      </w:pPr>
      <w:bookmarkStart w:id="265" w:name="section_534921e54ac14a3491c6275482950f6d"/>
      <w:bookmarkStart w:id="266" w:name="_Toc102019940"/>
      <w:r>
        <w:t>a=feature attribute</w:t>
      </w:r>
      <w:bookmarkEnd w:id="265"/>
      <w:bookmarkEnd w:id="266"/>
    </w:p>
    <w:p w:rsidR="00BC6EC4" w:rsidRDefault="009025AC">
      <w:r>
        <w:t xml:space="preserve">The </w:t>
      </w:r>
      <w:r>
        <w:rPr>
          <w:b/>
        </w:rPr>
        <w:t>a=feature</w:t>
      </w:r>
      <w:r>
        <w:t xml:space="preserve"> attribute is a declarative media-level attribute that specifies additional features for its associated media line. Its syntax is as follows:</w:t>
      </w:r>
    </w:p>
    <w:p w:rsidR="00BC6EC4" w:rsidRDefault="009025AC">
      <w:pPr>
        <w:pStyle w:val="Code"/>
      </w:pPr>
      <w:r>
        <w:t>a EQUAL feature HCOLON 1*alphanum</w:t>
      </w:r>
    </w:p>
    <w:p w:rsidR="00BC6EC4" w:rsidRDefault="009025AC">
      <w:r>
        <w:lastRenderedPageBreak/>
        <w:t xml:space="preserve">The parameters </w:t>
      </w:r>
      <w:r>
        <w:rPr>
          <w:i/>
        </w:rPr>
        <w:t>EQUAL</w:t>
      </w:r>
      <w:r>
        <w:t xml:space="preserve">, </w:t>
      </w:r>
      <w:r>
        <w:rPr>
          <w:i/>
        </w:rPr>
        <w:t>HCOLON</w:t>
      </w:r>
      <w:r>
        <w:t xml:space="preserve">, and </w:t>
      </w:r>
      <w:r>
        <w:rPr>
          <w:i/>
        </w:rPr>
        <w:t>alphanum</w:t>
      </w:r>
      <w:r>
        <w:t xml:space="preserve"> are as defined in </w:t>
      </w:r>
      <w:hyperlink r:id="rId144">
        <w:r>
          <w:rPr>
            <w:rStyle w:val="Hyperlink"/>
          </w:rPr>
          <w:t>[RFC3261]</w:t>
        </w:r>
      </w:hyperlink>
      <w:r>
        <w:t xml:space="preserve"> section 25.1. The alphanumeric string to the right of the colon indicates the particular feature being attributed to the associated media. For music-on-hold, it MUST be "MoH". Additional values might </w:t>
      </w:r>
      <w:r>
        <w:t>be defined in the future to signal other features besides music-on-hold.</w:t>
      </w:r>
    </w:p>
    <w:p w:rsidR="00BC6EC4" w:rsidRDefault="009025AC">
      <w:pPr>
        <w:pStyle w:val="Heading5"/>
      </w:pPr>
      <w:bookmarkStart w:id="267" w:name="section_535ecccf67d14c6494b295d67a953c4a"/>
      <w:bookmarkStart w:id="268" w:name="_Toc102019941"/>
      <w:r>
        <w:t>User agent behavior for a=feature attribute</w:t>
      </w:r>
      <w:bookmarkEnd w:id="267"/>
      <w:bookmarkEnd w:id="268"/>
    </w:p>
    <w:p w:rsidR="00BC6EC4" w:rsidRDefault="009025AC">
      <w:r>
        <w:t xml:space="preserve">If a </w:t>
      </w:r>
      <w:hyperlink w:anchor="gt_e0d80398-1411-47cf-8201-a1e284415fce">
        <w:r>
          <w:rPr>
            <w:rStyle w:val="HyperlinkGreen"/>
            <w:b/>
          </w:rPr>
          <w:t>user agent</w:t>
        </w:r>
      </w:hyperlink>
      <w:r>
        <w:t xml:space="preserve"> wishes to use these extensions to signal that it is streaming</w:t>
      </w:r>
      <w:r>
        <w:t xml:space="preserve"> music-on-hold, its offer MUST contain </w:t>
      </w:r>
      <w:r>
        <w:rPr>
          <w:b/>
        </w:rPr>
        <w:t>a=sendonly</w:t>
      </w:r>
      <w:r>
        <w:t xml:space="preserve"> and </w:t>
      </w:r>
      <w:r>
        <w:rPr>
          <w:b/>
        </w:rPr>
        <w:t>a=feature:MoH</w:t>
      </w:r>
      <w:r>
        <w:t xml:space="preserve"> attribute lines for those media. The </w:t>
      </w:r>
      <w:r>
        <w:rPr>
          <w:b/>
        </w:rPr>
        <w:t>a=feature:MoH</w:t>
      </w:r>
      <w:r>
        <w:t xml:space="preserve"> line MUST NOT appear under any other media line than </w:t>
      </w:r>
      <w:r>
        <w:rPr>
          <w:b/>
        </w:rPr>
        <w:t>m=audio</w:t>
      </w:r>
      <w:r>
        <w:t>.</w:t>
      </w:r>
    </w:p>
    <w:p w:rsidR="00BC6EC4" w:rsidRDefault="009025AC">
      <w:r>
        <w:t xml:space="preserve">If all media lines in the </w:t>
      </w:r>
      <w:hyperlink w:anchor="gt_22225c03-4a17-4279-8385-8150ac9f8317">
        <w:r>
          <w:rPr>
            <w:rStyle w:val="HyperlinkGreen"/>
            <w:b/>
          </w:rPr>
          <w:t>SDP offer</w:t>
        </w:r>
      </w:hyperlink>
      <w:r>
        <w:t xml:space="preserve"> contain an </w:t>
      </w:r>
      <w:r>
        <w:rPr>
          <w:b/>
        </w:rPr>
        <w:t>a=feature:MoH</w:t>
      </w:r>
      <w:r>
        <w:t xml:space="preserve"> attribute line, the </w:t>
      </w:r>
      <w:hyperlink w:anchor="gt_586971aa-3b65-4de3-be93-1a9756777d89">
        <w:r>
          <w:rPr>
            <w:rStyle w:val="HyperlinkGreen"/>
            <w:b/>
          </w:rPr>
          <w:t>SIP</w:t>
        </w:r>
      </w:hyperlink>
      <w:r>
        <w:t xml:space="preserve"> </w:t>
      </w:r>
      <w:r>
        <w:rPr>
          <w:b/>
        </w:rPr>
        <w:t>Contact</w:t>
      </w:r>
      <w:r>
        <w:t xml:space="preserve"> header SHOULD include </w:t>
      </w:r>
      <w:r>
        <w:rPr>
          <w:b/>
        </w:rPr>
        <w:t>sip.rendering</w:t>
      </w:r>
      <w:r>
        <w:t xml:space="preserve">, specified in </w:t>
      </w:r>
      <w:hyperlink r:id="rId145">
        <w:r>
          <w:rPr>
            <w:rStyle w:val="Hyperlink"/>
          </w:rPr>
          <w:t>[RFC4235]</w:t>
        </w:r>
      </w:hyperlink>
      <w:r>
        <w:t xml:space="preserve"> section 5.2, with a value of "no".</w:t>
      </w:r>
    </w:p>
    <w:p w:rsidR="00BC6EC4" w:rsidRDefault="009025AC">
      <w:r>
        <w:t xml:space="preserve">When a user agent receives an SDP offer with </w:t>
      </w:r>
      <w:r>
        <w:rPr>
          <w:b/>
        </w:rPr>
        <w:t>a=feature:MoH</w:t>
      </w:r>
      <w:r>
        <w:t>, it can choose to render a user interface for hold or music-on-hold. When a user agent receives an SDP offer with features that it does not understand</w:t>
      </w:r>
      <w:r>
        <w:t>, it SHOULD ignore them.</w:t>
      </w:r>
    </w:p>
    <w:p w:rsidR="00BC6EC4" w:rsidRDefault="009025AC">
      <w:pPr>
        <w:pStyle w:val="Heading4"/>
      </w:pPr>
      <w:bookmarkStart w:id="269" w:name="section_eb9d4d56e0924027aeecaac50260501f"/>
      <w:bookmarkStart w:id="270" w:name="_Toc102019942"/>
      <w:r>
        <w:t>Extensions for media bandwidth</w:t>
      </w:r>
      <w:bookmarkEnd w:id="269"/>
      <w:bookmarkEnd w:id="270"/>
    </w:p>
    <w:p w:rsidR="00BC6EC4" w:rsidRDefault="009025AC">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w:t>
      </w:r>
      <w:r>
        <w:t xml:space="preserve">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what bandwidth it has available to send and receive media for a particular modality.</w:t>
      </w:r>
    </w:p>
    <w:p w:rsidR="00BC6EC4" w:rsidRDefault="009025AC">
      <w:r>
        <w:t xml:space="preserve">This extension is useful when, for example, a video modality is supported with a codec which supports a multitude of frame rate and resolution combinations. The user agent can declare the bandwidth it has available for its receive </w:t>
      </w:r>
      <w:hyperlink w:anchor="gt_f3529cd8-50da-4f36-aa0b-66af455edbb6">
        <w:r>
          <w:rPr>
            <w:rStyle w:val="HyperlinkGreen"/>
            <w:b/>
          </w:rPr>
          <w:t>stream</w:t>
        </w:r>
      </w:hyperlink>
      <w:r>
        <w:t xml:space="preserve">, which the peer can use to configure the video codec on its send stream such that its output bandwidth consumption does not exceed the receive stream bandwidth limit declared in the </w:t>
      </w:r>
      <w:r>
        <w:rPr>
          <w:b/>
        </w:rPr>
        <w:t>a=x-mediabw</w:t>
      </w:r>
      <w:r>
        <w:t xml:space="preserve"> attribute.</w:t>
      </w:r>
    </w:p>
    <w:p w:rsidR="00BC6EC4" w:rsidRDefault="009025AC">
      <w:pPr>
        <w:pStyle w:val="Heading5"/>
      </w:pPr>
      <w:bookmarkStart w:id="271" w:name="section_e3fe7a1a25d34d0597382e1d479297ed"/>
      <w:bookmarkStart w:id="272" w:name="_Toc102019943"/>
      <w:r>
        <w:t>a=x-med</w:t>
      </w:r>
      <w:r>
        <w:t>iabw attribute</w:t>
      </w:r>
      <w:bookmarkEnd w:id="271"/>
      <w:bookmarkEnd w:id="272"/>
    </w:p>
    <w:p w:rsidR="00BC6EC4" w:rsidRDefault="009025AC">
      <w:r>
        <w:t xml:space="preserve">The </w:t>
      </w:r>
      <w:r>
        <w:rPr>
          <w:b/>
        </w:rPr>
        <w:t>a=x-mediabw</w:t>
      </w:r>
      <w:r>
        <w:t xml:space="preserve"> attribute is a declarative session-level attribute that specifies the send and receive bandwidth limits for a particular modality. These values are given from the perspective of the </w:t>
      </w:r>
      <w:hyperlink w:anchor="gt_e0d80398-1411-47cf-8201-a1e284415fce">
        <w:r>
          <w:rPr>
            <w:rStyle w:val="HyperlinkGreen"/>
            <w:b/>
          </w:rPr>
          <w:t>user agent</w:t>
        </w:r>
      </w:hyperlink>
      <w:r>
        <w:t xml:space="preserve"> that created the </w:t>
      </w:r>
      <w:hyperlink w:anchor="gt_5ecff0fe-93f3-480a-aa69-57586d46967b">
        <w:r>
          <w:rPr>
            <w:rStyle w:val="HyperlinkGreen"/>
            <w:b/>
          </w:rPr>
          <w:t>SDP</w:t>
        </w:r>
      </w:hyperlink>
      <w:r>
        <w:t xml:space="preserve"> message containing the attribute.</w:t>
      </w:r>
    </w:p>
    <w:p w:rsidR="00BC6EC4" w:rsidRDefault="009025AC">
      <w:r>
        <w:t>The syntax of the attribute is:</w:t>
      </w:r>
    </w:p>
    <w:p w:rsidR="00BC6EC4" w:rsidRDefault="009025AC">
      <w:pPr>
        <w:pStyle w:val="Code"/>
        <w:rPr>
          <w:rStyle w:val="InlineCode"/>
        </w:rPr>
      </w:pPr>
      <w:r>
        <w:rPr>
          <w:rStyle w:val="InlineCode"/>
        </w:rPr>
        <w:t>"a=x-mediabw:" label SPACE "send=" bandwidth ";recv=" bandwidth</w:t>
      </w:r>
    </w:p>
    <w:p w:rsidR="00BC6EC4" w:rsidRDefault="009025AC">
      <w:pPr>
        <w:pStyle w:val="Code"/>
        <w:rPr>
          <w:rStyle w:val="InlineCode"/>
        </w:rPr>
      </w:pPr>
      <w:r>
        <w:rPr>
          <w:rStyle w:val="InlineCode"/>
        </w:rPr>
        <w:t xml:space="preserve"> </w:t>
      </w:r>
    </w:p>
    <w:p w:rsidR="00BC6EC4" w:rsidRDefault="009025AC">
      <w:pPr>
        <w:pStyle w:val="Code"/>
        <w:rPr>
          <w:rStyle w:val="InlineCode"/>
        </w:rPr>
      </w:pPr>
      <w:r>
        <w:rPr>
          <w:rStyle w:val="InlineCode"/>
        </w:rPr>
        <w:t>label = tok</w:t>
      </w:r>
      <w:r>
        <w:rPr>
          <w:rStyle w:val="InlineCode"/>
        </w:rPr>
        <w:t>en</w:t>
      </w:r>
    </w:p>
    <w:p w:rsidR="00BC6EC4" w:rsidRDefault="00BC6EC4">
      <w:pPr>
        <w:pStyle w:val="Code"/>
        <w:rPr>
          <w:rStyle w:val="InlineCode"/>
        </w:rPr>
      </w:pPr>
    </w:p>
    <w:p w:rsidR="00BC6EC4" w:rsidRDefault="009025AC">
      <w:pPr>
        <w:pStyle w:val="Code"/>
        <w:rPr>
          <w:rStyle w:val="InlineCode"/>
        </w:rPr>
      </w:pPr>
      <w:r>
        <w:rPr>
          <w:rStyle w:val="InlineCode"/>
        </w:rPr>
        <w:t>bandwidth = unsigned-integer</w:t>
      </w:r>
    </w:p>
    <w:p w:rsidR="00BC6EC4" w:rsidRDefault="009025AC">
      <w:r>
        <w:t>The bandwidth value MUST be a decimal integer in the range 0 to 4294967295 inclusive. The bandwidth value is interpreted in kilobits-per-second (1000 Kbps). For example, a bandwidth value of 1500 represents 1,500,000 bits p</w:t>
      </w:r>
      <w:r>
        <w:t xml:space="preserve">er second. A value of zero means no bandwidth is available for that </w:t>
      </w:r>
      <w:hyperlink w:anchor="gt_f3529cd8-50da-4f36-aa0b-66af455edbb6">
        <w:r>
          <w:rPr>
            <w:rStyle w:val="HyperlinkGreen"/>
            <w:b/>
          </w:rPr>
          <w:t>stream</w:t>
        </w:r>
      </w:hyperlink>
      <w:r>
        <w:t xml:space="preserve"> direction.</w:t>
      </w:r>
    </w:p>
    <w:p w:rsidR="00BC6EC4" w:rsidRDefault="009025AC">
      <w:r>
        <w:t>The value following the "send=" token is the send stream bandwidth limit; the value following the "recv=" to</w:t>
      </w:r>
      <w:r>
        <w:t>ken is the receive stream bandwidth limit.</w:t>
      </w:r>
    </w:p>
    <w:p w:rsidR="00BC6EC4" w:rsidRDefault="009025AC">
      <w:r>
        <w:t xml:space="preserve">The syntax of the label token is as defined in </w:t>
      </w:r>
      <w:hyperlink r:id="rId146">
        <w:r>
          <w:rPr>
            <w:rStyle w:val="Hyperlink"/>
          </w:rPr>
          <w:t>[RFC4566]</w:t>
        </w:r>
      </w:hyperlink>
      <w:r>
        <w:t xml:space="preserve"> section 9.</w:t>
      </w:r>
    </w:p>
    <w:p w:rsidR="00BC6EC4" w:rsidRDefault="009025AC">
      <w:r>
        <w:t xml:space="preserve">The </w:t>
      </w:r>
      <w:r>
        <w:rPr>
          <w:b/>
        </w:rPr>
        <w:t>x-mediabw</w:t>
      </w:r>
      <w:r>
        <w:t xml:space="preserve"> attribute is a session-level only attribute. It MUST NOT be present within a media description. If present within a media description, it MUST be ignored by the receiving user agent.</w:t>
      </w:r>
    </w:p>
    <w:p w:rsidR="00BC6EC4" w:rsidRDefault="009025AC">
      <w:r>
        <w:lastRenderedPageBreak/>
        <w:t xml:space="preserve">There MUST NOT be more than one session-level </w:t>
      </w:r>
      <w:r>
        <w:rPr>
          <w:b/>
        </w:rPr>
        <w:t>x-mediabw</w:t>
      </w:r>
      <w:r>
        <w:t xml:space="preserve"> attribute specif</w:t>
      </w:r>
      <w:r>
        <w:t xml:space="preserve">ying the same label value. If there are multiple </w:t>
      </w:r>
      <w:r>
        <w:rPr>
          <w:b/>
        </w:rPr>
        <w:t>x-mediabw</w:t>
      </w:r>
      <w:r>
        <w:t xml:space="preserve"> attributes with the same label value, the receiving user agent will pick an arbitrary attribute and ignore the others.</w:t>
      </w:r>
    </w:p>
    <w:p w:rsidR="00BC6EC4" w:rsidRDefault="009025AC">
      <w:r>
        <w:t xml:space="preserve">The </w:t>
      </w:r>
      <w:r>
        <w:rPr>
          <w:b/>
        </w:rPr>
        <w:t>x-mediabw</w:t>
      </w:r>
      <w:r>
        <w:t xml:space="preserve"> attribute(s) of an SDP message MUST NOT be modified in a subsequ</w:t>
      </w:r>
      <w:r>
        <w:t xml:space="preserve">ent renegotiation. If the bandwidth values change in a renegotiation, the new values MUST be ignored. If a renegotiation introduces a new modality, the </w:t>
      </w:r>
      <w:hyperlink w:anchor="gt_22225c03-4a17-4279-8385-8150ac9f8317">
        <w:r>
          <w:rPr>
            <w:rStyle w:val="HyperlinkGreen"/>
            <w:b/>
          </w:rPr>
          <w:t>SDP offer</w:t>
        </w:r>
      </w:hyperlink>
      <w:r>
        <w:t xml:space="preserve"> SHOULD</w:t>
      </w:r>
      <w:bookmarkStart w:id="273" w:name="Appendix_A_Target_53"/>
      <w:r>
        <w:rPr>
          <w:rStyle w:val="Hyperlink"/>
        </w:rPr>
        <w:fldChar w:fldCharType="begin"/>
      </w:r>
      <w:r>
        <w:rPr>
          <w:rStyle w:val="Hyperlink"/>
        </w:rPr>
        <w:instrText xml:space="preserve"> HYPERLINK \l "Appendix_</w:instrText>
      </w:r>
      <w:r>
        <w:rPr>
          <w:rStyle w:val="Hyperlink"/>
        </w:rPr>
        <w:instrText xml:space="preserve">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73"/>
      <w:r>
        <w:t xml:space="preserve"> add a new </w:t>
      </w:r>
      <w:r>
        <w:rPr>
          <w:b/>
        </w:rPr>
        <w:t>x-mediabw</w:t>
      </w:r>
      <w:r>
        <w:t xml:space="preserve"> attribute for it.</w:t>
      </w:r>
    </w:p>
    <w:p w:rsidR="00BC6EC4" w:rsidRDefault="009025AC">
      <w:pPr>
        <w:pStyle w:val="Heading5"/>
      </w:pPr>
      <w:bookmarkStart w:id="274" w:name="section_ba59952d76b447ef9638cf7bf0097fa6"/>
      <w:bookmarkStart w:id="275" w:name="_Toc102019944"/>
      <w:r>
        <w:t>User agent behavior for a=x-mediabw attribute</w:t>
      </w:r>
      <w:bookmarkEnd w:id="274"/>
      <w:bookmarkEnd w:id="275"/>
    </w:p>
    <w:p w:rsidR="00BC6EC4" w:rsidRDefault="009025AC">
      <w:r>
        <w:t xml:space="preserve">For the bandwidth limits to be effective, the label value of the </w:t>
      </w:r>
      <w:r>
        <w:rPr>
          <w:b/>
        </w:rPr>
        <w:t>x-mediabw</w:t>
      </w:r>
      <w:r>
        <w:t xml:space="preserve"> attribute MUST match the media-level </w:t>
      </w:r>
      <w:r>
        <w:rPr>
          <w:b/>
        </w:rPr>
        <w:t>a=label</w:t>
      </w:r>
      <w:r>
        <w:t xml:space="preserve"> attribu</w:t>
      </w:r>
      <w:r>
        <w:t xml:space="preserve">te of one or more media descriptions within the </w:t>
      </w:r>
      <w:hyperlink w:anchor="gt_5ecff0fe-93f3-480a-aa69-57586d46967b">
        <w:r>
          <w:rPr>
            <w:rStyle w:val="HyperlinkGreen"/>
            <w:b/>
          </w:rPr>
          <w:t>SDP</w:t>
        </w:r>
      </w:hyperlink>
      <w:r>
        <w:t xml:space="preserve"> message, and the label value MUST be recognized by the </w:t>
      </w:r>
      <w:hyperlink w:anchor="gt_e0d80398-1411-47cf-8201-a1e284415fce">
        <w:r>
          <w:rPr>
            <w:rStyle w:val="HyperlinkGreen"/>
            <w:b/>
          </w:rPr>
          <w:t>user agent</w:t>
        </w:r>
      </w:hyperlink>
      <w:r>
        <w:t xml:space="preserve"> receiving the </w:t>
      </w:r>
      <w:r>
        <w:t>SDP message.</w:t>
      </w:r>
    </w:p>
    <w:p w:rsidR="00BC6EC4" w:rsidRDefault="009025AC">
      <w:r>
        <w:t>For the audio modality, the label value MUST be "main-audio". For the main video modality (which might comprise multiple media channels), the label value MUST be "main-video". For the panoramic video modality, the label value MUST be "panorami</w:t>
      </w:r>
      <w:r>
        <w:t>c-video". If the label value is not recognized by the receiving user agent, the attribute MUST be ignored.</w:t>
      </w:r>
    </w:p>
    <w:p w:rsidR="00BC6EC4" w:rsidRDefault="009025AC">
      <w:r>
        <w:t xml:space="preserve">If the label value is recognized by the receiving user agent, and one or more media </w:t>
      </w:r>
      <w:hyperlink w:anchor="gt_f3529cd8-50da-4f36-aa0b-66af455edbb6">
        <w:r>
          <w:rPr>
            <w:rStyle w:val="HyperlinkGreen"/>
            <w:b/>
          </w:rPr>
          <w:t>str</w:t>
        </w:r>
        <w:r>
          <w:rPr>
            <w:rStyle w:val="HyperlinkGreen"/>
            <w:b/>
          </w:rPr>
          <w:t>eams</w:t>
        </w:r>
      </w:hyperlink>
      <w:r>
        <w:t xml:space="preserve"> with that label exist within the media </w:t>
      </w:r>
      <w:hyperlink w:anchor="gt_0cd96b80-a737-4f06-bca4-cf9efb449d12">
        <w:r>
          <w:rPr>
            <w:rStyle w:val="HyperlinkGreen"/>
            <w:b/>
          </w:rPr>
          <w:t>session</w:t>
        </w:r>
      </w:hyperlink>
      <w:r>
        <w:t>, the bandwidth values in the attribute SHOULD</w:t>
      </w:r>
      <w:bookmarkStart w:id="27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Start w:id="277" w:name="Appendix_A_Target_55"/>
      <w:bookmarkEnd w:id="276"/>
      <w:r>
        <w:rPr>
          <w:rStyle w:val="Hyperlink"/>
        </w:rPr>
        <w:fldChar w:fldCharType="begin"/>
      </w:r>
      <w:r>
        <w:rPr>
          <w:rStyle w:val="Hyperlink"/>
        </w:rPr>
        <w:instrText xml:space="preserve"> HYPERLINK \l "Appendix_A</w:instrText>
      </w:r>
      <w:r>
        <w:rPr>
          <w:rStyle w:val="Hyperlink"/>
        </w:rPr>
        <w:instrText xml:space="preserve">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277"/>
      <w:r>
        <w:t xml:space="preserve"> be applied. If there is more than one active media channel with the same label value (for example, "main-video"), the bandwidth limits apply to the total bandwidth consumed by all the media channels of that modal</w:t>
      </w:r>
      <w:r>
        <w:t xml:space="preserve">ity. The receiving user agent applies the receive bandwidth limit from the </w:t>
      </w:r>
      <w:r>
        <w:rPr>
          <w:b/>
        </w:rPr>
        <w:t>x-mediabw</w:t>
      </w:r>
      <w:r>
        <w:t xml:space="preserve"> attribute as an upper bandwidth consumption limit to its send streams. (The bandwidth consumed by the send stream for the user agent might also be constrained by other fac</w:t>
      </w:r>
      <w:r>
        <w:t xml:space="preserve">tors, unrelated to the </w:t>
      </w:r>
      <w:r>
        <w:rPr>
          <w:b/>
        </w:rPr>
        <w:t>x-mediabw</w:t>
      </w:r>
      <w:r>
        <w:t xml:space="preserve"> attribute.)</w:t>
      </w:r>
    </w:p>
    <w:p w:rsidR="00BC6EC4" w:rsidRDefault="009025AC">
      <w:pPr>
        <w:pStyle w:val="Heading4"/>
      </w:pPr>
      <w:bookmarkStart w:id="278" w:name="section_492e145a37364d59809b3b96d1aeb365"/>
      <w:bookmarkStart w:id="279" w:name="_Toc102019945"/>
      <w:r>
        <w:t>Extensions for declaring device capabilities</w:t>
      </w:r>
      <w:bookmarkEnd w:id="278"/>
      <w:bookmarkEnd w:id="279"/>
    </w:p>
    <w:p w:rsidR="00BC6EC4" w:rsidRDefault="009025AC">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its device capabilities, that is, what media types it is capable of sen</w:t>
      </w:r>
      <w:r>
        <w:t>ding and/or receiving and rendering within its user interface. It is assumed that indicating support for receiving implies the user agent is capable of rendering such media within its user interface.</w:t>
      </w:r>
    </w:p>
    <w:p w:rsidR="00BC6EC4" w:rsidRDefault="009025AC">
      <w:r>
        <w:t>This extension allows a user agent to inform its peer th</w:t>
      </w:r>
      <w:r>
        <w:t xml:space="preserve">at it is capable, for example, of sending and receiving video media, for example, because its </w:t>
      </w:r>
      <w:hyperlink w:anchor="gt_b91c1e27-e8e0-499b-8c65-738006af72ee">
        <w:r>
          <w:rPr>
            <w:rStyle w:val="HyperlinkGreen"/>
            <w:b/>
          </w:rPr>
          <w:t>endpoint</w:t>
        </w:r>
      </w:hyperlink>
      <w:r>
        <w:t xml:space="preserve"> has a connected web camera device.</w:t>
      </w:r>
    </w:p>
    <w:p w:rsidR="00BC6EC4" w:rsidRDefault="009025AC">
      <w:r>
        <w:t>Declaring a device capability does not mean a user agent</w:t>
      </w:r>
      <w:r>
        <w:t xml:space="preserve"> will negotiate a media </w:t>
      </w:r>
      <w:hyperlink w:anchor="gt_f3529cd8-50da-4f36-aa0b-66af455edbb6">
        <w:r>
          <w:rPr>
            <w:rStyle w:val="HyperlinkGreen"/>
            <w:b/>
          </w:rPr>
          <w:t>stream</w:t>
        </w:r>
      </w:hyperlink>
      <w:r>
        <w:t xml:space="preserve"> for the corresponding modality, but only that it has the capability of sending/receiving/rendering a particular media type.</w:t>
      </w:r>
    </w:p>
    <w:p w:rsidR="00BC6EC4" w:rsidRDefault="009025AC">
      <w:pPr>
        <w:pStyle w:val="Heading5"/>
      </w:pPr>
      <w:bookmarkStart w:id="280" w:name="section_00690c56dfed4d2eb9643d81fff2dde8"/>
      <w:bookmarkStart w:id="281" w:name="_Toc102019946"/>
      <w:r>
        <w:t>a=x-devicecaps attribute</w:t>
      </w:r>
      <w:bookmarkEnd w:id="280"/>
      <w:bookmarkEnd w:id="281"/>
    </w:p>
    <w:p w:rsidR="00BC6EC4" w:rsidRDefault="009025AC">
      <w:r>
        <w:t xml:space="preserve">The </w:t>
      </w:r>
      <w:r>
        <w:rPr>
          <w:b/>
        </w:rPr>
        <w:t>a=x-device</w:t>
      </w:r>
      <w:r>
        <w:rPr>
          <w:b/>
        </w:rPr>
        <w:t>caps</w:t>
      </w:r>
      <w:r>
        <w:t xml:space="preserve"> attribute is a declarative session-level attribute that indicates the media types the </w:t>
      </w:r>
      <w:hyperlink w:anchor="gt_e0d80398-1411-47cf-8201-a1e284415fce">
        <w:r>
          <w:rPr>
            <w:rStyle w:val="HyperlinkGreen"/>
            <w:b/>
          </w:rPr>
          <w:t>user agent</w:t>
        </w:r>
      </w:hyperlink>
      <w:r>
        <w:t xml:space="preserve"> is capable of sending and/or receiving. </w:t>
      </w:r>
    </w:p>
    <w:p w:rsidR="00BC6EC4" w:rsidRDefault="009025AC">
      <w:r>
        <w:t>The syntax of the attribute is:</w:t>
      </w:r>
    </w:p>
    <w:p w:rsidR="00BC6EC4" w:rsidRDefault="009025AC">
      <w:pPr>
        <w:pStyle w:val="Code"/>
        <w:rPr>
          <w:rStyle w:val="InlineCode"/>
        </w:rPr>
      </w:pPr>
      <w:r>
        <w:rPr>
          <w:rStyle w:val="InlineCode"/>
        </w:rPr>
        <w:t>"a=x-devicecaps:" d</w:t>
      </w:r>
      <w:r>
        <w:rPr>
          <w:rStyle w:val="InlineCode"/>
        </w:rPr>
        <w:t>evice-capability *[";" device-capability]</w:t>
      </w:r>
    </w:p>
    <w:p w:rsidR="00BC6EC4" w:rsidRDefault="00BC6EC4">
      <w:pPr>
        <w:pStyle w:val="Code"/>
        <w:rPr>
          <w:rStyle w:val="InlineCode"/>
        </w:rPr>
      </w:pPr>
    </w:p>
    <w:p w:rsidR="00BC6EC4" w:rsidRDefault="009025AC">
      <w:pPr>
        <w:pStyle w:val="Code"/>
        <w:numPr>
          <w:ilvl w:val="0"/>
          <w:numId w:val="0"/>
        </w:numPr>
        <w:ind w:left="374" w:right="0" w:hanging="14"/>
        <w:rPr>
          <w:rStyle w:val="InlineCode"/>
        </w:rPr>
      </w:pPr>
      <w:r>
        <w:rPr>
          <w:rStyle w:val="InlineCode"/>
        </w:rPr>
        <w:t>device-capability = device-type ":" capability-type *["," capability-type]</w:t>
      </w:r>
    </w:p>
    <w:p w:rsidR="00BC6EC4" w:rsidRDefault="00BC6EC4">
      <w:pPr>
        <w:pStyle w:val="Code"/>
        <w:numPr>
          <w:ilvl w:val="0"/>
          <w:numId w:val="0"/>
        </w:numPr>
        <w:ind w:left="374" w:right="0" w:hanging="14"/>
        <w:rPr>
          <w:rStyle w:val="InlineCode"/>
        </w:rPr>
      </w:pPr>
    </w:p>
    <w:p w:rsidR="00BC6EC4" w:rsidRDefault="009025AC">
      <w:pPr>
        <w:pStyle w:val="Code"/>
        <w:numPr>
          <w:ilvl w:val="0"/>
          <w:numId w:val="0"/>
        </w:numPr>
        <w:ind w:left="374" w:right="0" w:hanging="14"/>
        <w:rPr>
          <w:rStyle w:val="InlineCode"/>
        </w:rPr>
      </w:pPr>
      <w:r>
        <w:rPr>
          <w:rStyle w:val="InlineCode"/>
        </w:rPr>
        <w:t>device-type = "audio" | "video" | "applicationsharing" | "data" | token</w:t>
      </w:r>
    </w:p>
    <w:p w:rsidR="00BC6EC4" w:rsidRDefault="00BC6EC4">
      <w:pPr>
        <w:pStyle w:val="Code"/>
        <w:numPr>
          <w:ilvl w:val="0"/>
          <w:numId w:val="0"/>
        </w:numPr>
        <w:ind w:left="374" w:right="0" w:hanging="14"/>
        <w:rPr>
          <w:rStyle w:val="InlineCode"/>
        </w:rPr>
      </w:pPr>
    </w:p>
    <w:p w:rsidR="00BC6EC4" w:rsidRDefault="009025AC">
      <w:pPr>
        <w:pStyle w:val="Code"/>
        <w:numPr>
          <w:ilvl w:val="0"/>
          <w:numId w:val="0"/>
        </w:numPr>
        <w:ind w:left="374" w:right="0" w:hanging="14"/>
        <w:rPr>
          <w:rStyle w:val="InlineCode"/>
        </w:rPr>
      </w:pPr>
      <w:r>
        <w:rPr>
          <w:rStyle w:val="InlineCode"/>
        </w:rPr>
        <w:t>capability-type = "send" | "recv" | token</w:t>
      </w:r>
    </w:p>
    <w:p w:rsidR="00BC6EC4" w:rsidRDefault="009025AC">
      <w:r>
        <w:lastRenderedPageBreak/>
        <w:t xml:space="preserve">The syntax of token is as defined in </w:t>
      </w:r>
      <w:hyperlink r:id="rId147">
        <w:r>
          <w:rPr>
            <w:rStyle w:val="Hyperlink"/>
          </w:rPr>
          <w:t>[RFC4566]</w:t>
        </w:r>
      </w:hyperlink>
      <w:r>
        <w:t xml:space="preserve"> section 9. The presence of token within the grammar enables future extensibility.</w:t>
      </w:r>
    </w:p>
    <w:p w:rsidR="00BC6EC4" w:rsidRDefault="009025AC">
      <w:r>
        <w:t xml:space="preserve">There MUST NOT be duplicated capability-type token values for </w:t>
      </w:r>
      <w:r>
        <w:t xml:space="preserve">a device-capability. For example, </w:t>
      </w:r>
      <w:r>
        <w:rPr>
          <w:b/>
        </w:rPr>
        <w:t>a=x-devicecaps:audio:send,send</w:t>
      </w:r>
      <w:r>
        <w:t xml:space="preserve"> is invalid.</w:t>
      </w:r>
    </w:p>
    <w:p w:rsidR="00BC6EC4" w:rsidRDefault="009025AC">
      <w:r>
        <w:t>There MUST be at most one device-capability declared for a given device-type. If there is more than one, the receiving user agent will pick an arbitrary device-capability and igno</w:t>
      </w:r>
      <w:r>
        <w:t>re the others for the device-type.</w:t>
      </w:r>
    </w:p>
    <w:p w:rsidR="00BC6EC4" w:rsidRDefault="009025AC">
      <w:r>
        <w:t xml:space="preserve">The </w:t>
      </w:r>
      <w:r>
        <w:rPr>
          <w:b/>
        </w:rPr>
        <w:t>x-devicecaps</w:t>
      </w:r>
      <w:r>
        <w:t xml:space="preserve"> attribute is a session-level only attribute. It MUST NOT be present within a media description. If present within a media description, it MUST be ignored by the receiving user agent.</w:t>
      </w:r>
    </w:p>
    <w:p w:rsidR="00BC6EC4" w:rsidRDefault="009025AC">
      <w:r>
        <w:t>The following example</w:t>
      </w:r>
      <w:r>
        <w:t xml:space="preserve"> </w:t>
      </w:r>
      <w:r>
        <w:rPr>
          <w:b/>
        </w:rPr>
        <w:t>a=x-devicecaps</w:t>
      </w:r>
      <w:r>
        <w:t xml:space="preserve"> attribute indicates the user agent has audio and video capture devices and can also render audio and video media within its user interface (for example, play audio through speakers and display video on a screen).</w:t>
      </w:r>
    </w:p>
    <w:p w:rsidR="00BC6EC4" w:rsidRDefault="009025AC">
      <w:pPr>
        <w:pStyle w:val="Code"/>
        <w:numPr>
          <w:ilvl w:val="0"/>
          <w:numId w:val="0"/>
        </w:numPr>
        <w:ind w:left="374" w:right="0" w:hanging="14"/>
      </w:pPr>
      <w:r>
        <w:rPr>
          <w:rStyle w:val="InlineCode"/>
        </w:rPr>
        <w:t>a=x-devicecaps:audio:send,recv;video:send,recv</w:t>
      </w:r>
    </w:p>
    <w:p w:rsidR="00BC6EC4" w:rsidRDefault="009025AC">
      <w:pPr>
        <w:pStyle w:val="Heading5"/>
      </w:pPr>
      <w:bookmarkStart w:id="282" w:name="section_ce59cada60e246e486e78588a62e2c0d"/>
      <w:bookmarkStart w:id="283" w:name="_Toc102019947"/>
      <w:r>
        <w:t>User agent behavior for a=x-devicecaps attribute</w:t>
      </w:r>
      <w:bookmarkEnd w:id="282"/>
      <w:bookmarkEnd w:id="283"/>
    </w:p>
    <w:p w:rsidR="00BC6EC4" w:rsidRDefault="009025AC">
      <w:r>
        <w:t xml:space="preserve">A </w:t>
      </w:r>
      <w:hyperlink w:anchor="gt_e0d80398-1411-47cf-8201-a1e284415fce">
        <w:r>
          <w:rPr>
            <w:rStyle w:val="HyperlinkGreen"/>
            <w:b/>
          </w:rPr>
          <w:t>user agent</w:t>
        </w:r>
      </w:hyperlink>
      <w:r>
        <w:t xml:space="preserve"> SHOULD</w:t>
      </w:r>
      <w:bookmarkStart w:id="284"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284"/>
      <w:r>
        <w:t xml:space="preserve"> indicate</w:t>
      </w:r>
      <w:r>
        <w:t xml:space="preserve"> in any </w:t>
      </w:r>
      <w:hyperlink w:anchor="gt_5ecff0fe-93f3-480a-aa69-57586d46967b">
        <w:r>
          <w:rPr>
            <w:rStyle w:val="HyperlinkGreen"/>
            <w:b/>
          </w:rPr>
          <w:t>SDP</w:t>
        </w:r>
      </w:hyperlink>
      <w:r>
        <w:t xml:space="preserve"> message it sends what device capabilities it currently supports using the </w:t>
      </w:r>
      <w:r>
        <w:rPr>
          <w:b/>
        </w:rPr>
        <w:t>a=x-devicecaps</w:t>
      </w:r>
      <w:r>
        <w:t xml:space="preserve"> attribute.</w:t>
      </w:r>
    </w:p>
    <w:p w:rsidR="00BC6EC4" w:rsidRDefault="009025AC">
      <w:r>
        <w:t xml:space="preserve">However, an </w:t>
      </w:r>
      <w:hyperlink w:anchor="gt_0290e0f0-fde4-4efb-875c-22fa6d56e15c">
        <w:r>
          <w:rPr>
            <w:rStyle w:val="HyperlinkGreen"/>
            <w:b/>
          </w:rPr>
          <w:t>MCU</w:t>
        </w:r>
      </w:hyperlink>
      <w:r>
        <w:t xml:space="preserve"> SHOU</w:t>
      </w:r>
      <w:r>
        <w:t>LD NOT include any x-devicecaps attributes in SDP messages it sends, and SHOULD ignore the x-devicecaps attribute in any SDP messages it receives.</w:t>
      </w:r>
    </w:p>
    <w:p w:rsidR="00BC6EC4" w:rsidRDefault="009025AC">
      <w:r>
        <w:t>If the device-type is not recognized by the receiving user agent, the device-capability MUST be ignored.</w:t>
      </w:r>
    </w:p>
    <w:p w:rsidR="00BC6EC4" w:rsidRDefault="009025AC">
      <w:r>
        <w:t>If t</w:t>
      </w:r>
      <w:r>
        <w:t>he device-type is recognized, the receiving user agent SHOULD indicate the peer’s device capability within its user interface in some appropriate fashion. For example, for the video device-capability, the user agent can display a web camera icon, to sugges</w:t>
      </w:r>
      <w:r>
        <w:t>t that a video modality can be engaged with the peer.</w:t>
      </w:r>
    </w:p>
    <w:p w:rsidR="00BC6EC4" w:rsidRDefault="009025AC">
      <w:pPr>
        <w:pStyle w:val="Heading4"/>
      </w:pPr>
      <w:bookmarkStart w:id="285" w:name="section_9b727eed7add4e499ec934645bd8dfd4"/>
      <w:bookmarkStart w:id="286" w:name="_Toc102019948"/>
      <w:r>
        <w:t>Extensions for RTCP-based feedback messages</w:t>
      </w:r>
      <w:bookmarkEnd w:id="285"/>
      <w:bookmarkEnd w:id="286"/>
    </w:p>
    <w:p w:rsidR="00BC6EC4" w:rsidRDefault="009025AC">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the capability to send and receive certain </w:t>
      </w:r>
      <w:hyperlink w:anchor="gt_2f1270a4-36a1-4a2a-bc81-ee7c3d9286d7">
        <w:r>
          <w:rPr>
            <w:rStyle w:val="HyperlinkGreen"/>
            <w:b/>
          </w:rPr>
          <w:t>RTCP</w:t>
        </w:r>
      </w:hyperlink>
      <w:r>
        <w:t>-based feedback messages using a special Reduced-Size format.</w:t>
      </w:r>
    </w:p>
    <w:p w:rsidR="00BC6EC4" w:rsidRDefault="009025AC">
      <w:pPr>
        <w:pStyle w:val="Heading5"/>
      </w:pPr>
      <w:bookmarkStart w:id="287" w:name="section_6cbe6c6c3ff44f459faef91d1581af8f"/>
      <w:bookmarkStart w:id="288" w:name="_Toc102019949"/>
      <w:r>
        <w:t>a=rtcp-rsize attribute</w:t>
      </w:r>
      <w:bookmarkEnd w:id="287"/>
      <w:bookmarkEnd w:id="288"/>
    </w:p>
    <w:p w:rsidR="00BC6EC4" w:rsidRDefault="009025AC">
      <w:r>
        <w:t xml:space="preserve">The </w:t>
      </w:r>
      <w:r>
        <w:rPr>
          <w:b/>
        </w:rPr>
        <w:t>a=rtcp-rsize</w:t>
      </w:r>
      <w:r>
        <w:t xml:space="preserve"> attribute is a declarative media-level attribute to indicate that all </w:t>
      </w:r>
      <w:hyperlink w:anchor="gt_2f1270a4-36a1-4a2a-bc81-ee7c3d9286d7">
        <w:r>
          <w:rPr>
            <w:rStyle w:val="HyperlinkGreen"/>
            <w:b/>
          </w:rPr>
          <w:t>RTCP</w:t>
        </w:r>
      </w:hyperlink>
      <w:r>
        <w:t xml:space="preserve">-based feedback messages (declared by the </w:t>
      </w:r>
      <w:r>
        <w:rPr>
          <w:b/>
        </w:rPr>
        <w:t>a=rtcp-fb</w:t>
      </w:r>
      <w:r>
        <w:t xml:space="preserve"> media-level attribute) can be sent and received in a Reduced-Size format, as specified in </w:t>
      </w:r>
      <w:hyperlink r:id="rId148" w:anchor="Section_26dda7646e96456b810b9ae0275af564">
        <w:r>
          <w:rPr>
            <w:rStyle w:val="Hyperlink"/>
          </w:rPr>
          <w:t>[MS-RTP]</w:t>
        </w:r>
      </w:hyperlink>
      <w:r>
        <w:t xml:space="preserve"> section 2.2.11.</w:t>
      </w:r>
    </w:p>
    <w:p w:rsidR="00BC6EC4" w:rsidRDefault="009025AC">
      <w:r>
        <w:t>The syntax of the attribute is:</w:t>
      </w:r>
    </w:p>
    <w:p w:rsidR="00BC6EC4" w:rsidRDefault="009025AC">
      <w:pPr>
        <w:pStyle w:val="Code"/>
      </w:pPr>
      <w:r>
        <w:t>"a=rtcp-rsize"</w:t>
      </w:r>
    </w:p>
    <w:p w:rsidR="00BC6EC4" w:rsidRDefault="009025AC">
      <w:r>
        <w:t xml:space="preserve">The </w:t>
      </w:r>
      <w:r>
        <w:rPr>
          <w:b/>
        </w:rPr>
        <w:t>a=rtcp-rsize</w:t>
      </w:r>
      <w:r>
        <w:t xml:space="preserve"> attribute is a media-level only </w:t>
      </w:r>
      <w:hyperlink w:anchor="gt_5ecff0fe-93f3-480a-aa69-57586d46967b">
        <w:r>
          <w:rPr>
            <w:rStyle w:val="HyperlinkGreen"/>
            <w:b/>
          </w:rPr>
          <w:t>SDP</w:t>
        </w:r>
      </w:hyperlink>
      <w:r>
        <w:t xml:space="preserve"> attribute. An </w:t>
      </w:r>
      <w:r>
        <w:rPr>
          <w:b/>
        </w:rPr>
        <w:t>a=rtcp-rsize</w:t>
      </w:r>
      <w:r>
        <w:t xml:space="preserve"> attribute pres</w:t>
      </w:r>
      <w:r>
        <w:t>ent at the SDP session-level MUST be ignored.</w:t>
      </w:r>
    </w:p>
    <w:p w:rsidR="00BC6EC4" w:rsidRDefault="009025AC">
      <w:r>
        <w:t xml:space="preserve">This attribute SHOULD NOT be included in a media description that also contains </w:t>
      </w:r>
      <w:hyperlink w:anchor="gt_b23dcabd-6ae7-4af7-a5b2-0517ea7718f8">
        <w:r>
          <w:rPr>
            <w:rStyle w:val="HyperlinkGreen"/>
            <w:b/>
          </w:rPr>
          <w:t>ICE</w:t>
        </w:r>
      </w:hyperlink>
      <w:r>
        <w:t xml:space="preserve"> </w:t>
      </w:r>
      <w:r>
        <w:rPr>
          <w:b/>
        </w:rPr>
        <w:t>a=candidate</w:t>
      </w:r>
      <w:r>
        <w:t xml:space="preserve"> attributes, as defined in </w:t>
      </w:r>
      <w:hyperlink r:id="rId149">
        <w:r>
          <w:rPr>
            <w:rStyle w:val="Hyperlink"/>
          </w:rPr>
          <w:t>[IETFDRAFT-ICENAT-06]</w:t>
        </w:r>
      </w:hyperlink>
      <w:r>
        <w:t xml:space="preserve">. If the media description supports ICE as defined in [IETFDRAFT-ICENAT-06], the </w:t>
      </w:r>
      <w:r>
        <w:rPr>
          <w:b/>
        </w:rPr>
        <w:t>a=rtcp-rsize</w:t>
      </w:r>
      <w:r>
        <w:t xml:space="preserve"> attribute MUST be ignored by the receiving </w:t>
      </w:r>
      <w:hyperlink w:anchor="gt_e0d80398-1411-47cf-8201-a1e284415fce">
        <w:r>
          <w:rPr>
            <w:rStyle w:val="HyperlinkGreen"/>
            <w:b/>
          </w:rPr>
          <w:t>user agent</w:t>
        </w:r>
      </w:hyperlink>
      <w:r>
        <w:t>.</w:t>
      </w:r>
    </w:p>
    <w:p w:rsidR="00BC6EC4" w:rsidRDefault="009025AC">
      <w:pPr>
        <w:pStyle w:val="Heading5"/>
      </w:pPr>
      <w:bookmarkStart w:id="289" w:name="section_f60da330a9f24e468fd749890c847a81"/>
      <w:bookmarkStart w:id="290" w:name="_Toc102019950"/>
      <w:r>
        <w:lastRenderedPageBreak/>
        <w:t>a=rtcp-fb attribute</w:t>
      </w:r>
      <w:bookmarkEnd w:id="289"/>
      <w:bookmarkEnd w:id="290"/>
    </w:p>
    <w:p w:rsidR="00BC6EC4" w:rsidRDefault="009025AC">
      <w:r>
        <w:t xml:space="preserve">The </w:t>
      </w:r>
      <w:r>
        <w:rPr>
          <w:b/>
        </w:rPr>
        <w:t>a=rtcp-fb</w:t>
      </w:r>
      <w:r>
        <w:t xml:space="preserve"> attribute is a declarative media-level attribute to indicate what </w:t>
      </w:r>
      <w:hyperlink w:anchor="gt_2f1270a4-36a1-4a2a-bc81-ee7c3d9286d7">
        <w:r>
          <w:rPr>
            <w:rStyle w:val="HyperlinkGreen"/>
            <w:b/>
          </w:rPr>
          <w:t>RTCP</w:t>
        </w:r>
      </w:hyperlink>
      <w:r>
        <w:t>-based feedback messages can be sent by, and received from, the associated</w:t>
      </w:r>
      <w:r>
        <w:t xml:space="preserve"> media </w:t>
      </w:r>
      <w:hyperlink w:anchor="gt_f3529cd8-50da-4f36-aa0b-66af455edbb6">
        <w:r>
          <w:rPr>
            <w:rStyle w:val="HyperlinkGreen"/>
            <w:b/>
          </w:rPr>
          <w:t>stream</w:t>
        </w:r>
      </w:hyperlink>
      <w:r>
        <w:t>.</w:t>
      </w:r>
    </w:p>
    <w:p w:rsidR="00BC6EC4" w:rsidRDefault="009025AC">
      <w:r>
        <w:t xml:space="preserve">This attribute extends the </w:t>
      </w:r>
      <w:r>
        <w:rPr>
          <w:b/>
        </w:rPr>
        <w:t>a=rtcp-fb</w:t>
      </w:r>
      <w:r>
        <w:t xml:space="preserve"> RTCP feedback capability attribute defined in </w:t>
      </w:r>
      <w:hyperlink r:id="rId150">
        <w:r>
          <w:rPr>
            <w:rStyle w:val="Hyperlink"/>
          </w:rPr>
          <w:t>[RFC4585]</w:t>
        </w:r>
      </w:hyperlink>
      <w:r>
        <w:t xml:space="preserve"> section 4.2 with a cu</w:t>
      </w:r>
      <w:r>
        <w:t>stom "</w:t>
      </w:r>
      <w:r>
        <w:rPr>
          <w:b/>
        </w:rPr>
        <w:t>x-message</w:t>
      </w:r>
      <w:r>
        <w:t>" feedback type.</w:t>
      </w:r>
    </w:p>
    <w:p w:rsidR="00BC6EC4" w:rsidRDefault="009025AC">
      <w:r>
        <w:t>The syntax of the attribute is:</w:t>
      </w:r>
    </w:p>
    <w:p w:rsidR="00BC6EC4" w:rsidRDefault="009025AC">
      <w:pPr>
        <w:pStyle w:val="Code"/>
      </w:pPr>
      <w:r>
        <w:t>"a=rtcp-fb:" rtcp-fb-pt SPACE rtcp-fb-val</w:t>
      </w:r>
    </w:p>
    <w:p w:rsidR="00BC6EC4" w:rsidRDefault="00BC6EC4">
      <w:pPr>
        <w:pStyle w:val="Code"/>
      </w:pPr>
    </w:p>
    <w:p w:rsidR="00BC6EC4" w:rsidRDefault="009025AC">
      <w:pPr>
        <w:pStyle w:val="Code"/>
      </w:pPr>
      <w:r>
        <w:t>rtcp-fb-pt = "*" / fmt</w:t>
      </w:r>
    </w:p>
    <w:p w:rsidR="00BC6EC4" w:rsidRDefault="00BC6EC4">
      <w:pPr>
        <w:pStyle w:val="Code"/>
      </w:pPr>
    </w:p>
    <w:p w:rsidR="00BC6EC4" w:rsidRDefault="009025AC">
      <w:pPr>
        <w:pStyle w:val="Code"/>
      </w:pPr>
      <w:r>
        <w:t>fmt = integer</w:t>
      </w:r>
    </w:p>
    <w:p w:rsidR="00BC6EC4" w:rsidRDefault="00BC6EC4">
      <w:pPr>
        <w:pStyle w:val="Code"/>
      </w:pPr>
    </w:p>
    <w:p w:rsidR="00BC6EC4" w:rsidRDefault="009025AC">
      <w:pPr>
        <w:pStyle w:val="Code"/>
      </w:pPr>
      <w:r>
        <w:t>rtcp-fb-val = rtcp-fb-id [rtcp-fb-param]</w:t>
      </w:r>
    </w:p>
    <w:p w:rsidR="00BC6EC4" w:rsidRDefault="00BC6EC4">
      <w:pPr>
        <w:pStyle w:val="Code"/>
      </w:pPr>
    </w:p>
    <w:p w:rsidR="00BC6EC4" w:rsidRDefault="009025AC">
      <w:pPr>
        <w:pStyle w:val="Code"/>
      </w:pPr>
      <w:r>
        <w:t>rtcp-fb-id = "x-message" / token</w:t>
      </w:r>
    </w:p>
    <w:p w:rsidR="00BC6EC4" w:rsidRDefault="00BC6EC4">
      <w:pPr>
        <w:pStyle w:val="Code"/>
      </w:pPr>
    </w:p>
    <w:p w:rsidR="00BC6EC4" w:rsidRDefault="009025AC">
      <w:pPr>
        <w:pStyle w:val="Code"/>
      </w:pPr>
      <w:r>
        <w:t>rtcp-fb-param = SPACE "app" [SPACE</w:t>
      </w:r>
      <w:r>
        <w:t xml:space="preserve"> rtcp-fb-app-param]</w:t>
      </w:r>
    </w:p>
    <w:p w:rsidR="00BC6EC4" w:rsidRDefault="009025AC">
      <w:pPr>
        <w:pStyle w:val="Code"/>
      </w:pPr>
      <w:r>
        <w:t xml:space="preserve">              / SPACE token [SPACE byte-string]</w:t>
      </w:r>
    </w:p>
    <w:p w:rsidR="00BC6EC4" w:rsidRDefault="00BC6EC4">
      <w:pPr>
        <w:pStyle w:val="Code"/>
      </w:pPr>
    </w:p>
    <w:p w:rsidR="00BC6EC4" w:rsidRDefault="009025AC">
      <w:pPr>
        <w:pStyle w:val="Code"/>
      </w:pPr>
      <w:r>
        <w:t>rtcp-fb-app-param = rtcp-fb-send-param [SPACE rtcp-fb-recv-param]</w:t>
      </w:r>
    </w:p>
    <w:p w:rsidR="00BC6EC4" w:rsidRDefault="009025AC">
      <w:pPr>
        <w:pStyle w:val="Code"/>
      </w:pPr>
      <w:r>
        <w:t xml:space="preserve">                  / rtcp-fb-recv-param [SPACE rtcp-fb-send-param]</w:t>
      </w:r>
    </w:p>
    <w:p w:rsidR="00BC6EC4" w:rsidRDefault="009025AC">
      <w:pPr>
        <w:pStyle w:val="Code"/>
        <w:pBdr>
          <w:bottom w:val="single" w:sz="24" w:space="4" w:color="FFFFFF"/>
        </w:pBdr>
      </w:pPr>
      <w:r>
        <w:t>rtcp-fb-send-param = "send:" rtcp-fb-sendrecv-caps</w:t>
      </w:r>
    </w:p>
    <w:p w:rsidR="00BC6EC4" w:rsidRDefault="00BC6EC4">
      <w:pPr>
        <w:pStyle w:val="Code"/>
        <w:pBdr>
          <w:bottom w:val="single" w:sz="24" w:space="4" w:color="FFFFFF"/>
        </w:pBdr>
      </w:pPr>
    </w:p>
    <w:p w:rsidR="00BC6EC4" w:rsidRDefault="009025AC">
      <w:pPr>
        <w:pStyle w:val="Code"/>
        <w:pBdr>
          <w:bottom w:val="single" w:sz="24" w:space="4" w:color="FFFFFF"/>
        </w:pBdr>
      </w:pPr>
      <w:r>
        <w:t>rtc</w:t>
      </w:r>
      <w:r>
        <w:t>p-fb-recv-param = "recv:" rtcp-fb-sendrecv-caps</w:t>
      </w:r>
    </w:p>
    <w:p w:rsidR="00BC6EC4" w:rsidRDefault="00BC6EC4">
      <w:pPr>
        <w:pStyle w:val="Code"/>
        <w:pBdr>
          <w:bottom w:val="single" w:sz="24" w:space="4" w:color="FFFFFF"/>
        </w:pBdr>
      </w:pPr>
    </w:p>
    <w:p w:rsidR="00BC6EC4" w:rsidRDefault="009025AC">
      <w:pPr>
        <w:pStyle w:val="Code"/>
        <w:pBdr>
          <w:bottom w:val="single" w:sz="24" w:space="4" w:color="FFFFFF"/>
        </w:pBdr>
      </w:pPr>
      <w:r>
        <w:t>rtcp-fb-sendrecv-caps = rtcp-fb-sendrecv-cap *("," rtcp-fb-sendrecv-cap)</w:t>
      </w:r>
    </w:p>
    <w:p w:rsidR="00BC6EC4" w:rsidRDefault="00BC6EC4">
      <w:pPr>
        <w:pStyle w:val="Code"/>
        <w:pBdr>
          <w:bottom w:val="single" w:sz="24" w:space="4" w:color="FFFFFF"/>
        </w:pBdr>
      </w:pPr>
    </w:p>
    <w:p w:rsidR="00BC6EC4" w:rsidRDefault="009025AC">
      <w:pPr>
        <w:pStyle w:val="Code"/>
        <w:pBdr>
          <w:bottom w:val="single" w:sz="24" w:space="4" w:color="FFFFFF"/>
        </w:pBdr>
      </w:pPr>
      <w:r>
        <w:t>rtcp-fb-sendrecv-cap = "dsh" / "src" / "x-pli" / token</w:t>
      </w:r>
    </w:p>
    <w:p w:rsidR="00BC6EC4" w:rsidRDefault="009025AC">
      <w:r>
        <w:t xml:space="preserve">The </w:t>
      </w:r>
      <w:hyperlink w:anchor="gt_24ddbbb4-b79e-4419-96ec-0fdd229c9ebf">
        <w:r>
          <w:rPr>
            <w:rStyle w:val="HyperlinkGreen"/>
            <w:b/>
          </w:rPr>
          <w:t>ABNF</w:t>
        </w:r>
      </w:hyperlink>
      <w:r>
        <w:t xml:space="preserve"> terms i</w:t>
      </w:r>
      <w:r>
        <w:t xml:space="preserve">nteger, token, byte-string are defined in </w:t>
      </w:r>
      <w:hyperlink r:id="rId151">
        <w:r>
          <w:rPr>
            <w:rStyle w:val="Hyperlink"/>
          </w:rPr>
          <w:t>[RFC4566]</w:t>
        </w:r>
      </w:hyperlink>
      <w:r>
        <w:t>.</w:t>
      </w:r>
    </w:p>
    <w:p w:rsidR="00BC6EC4" w:rsidRDefault="009025AC">
      <w:r>
        <w:t xml:space="preserve">An </w:t>
      </w:r>
      <w:r>
        <w:rPr>
          <w:b/>
        </w:rPr>
        <w:t>a=rtcp-fb</w:t>
      </w:r>
      <w:r>
        <w:t xml:space="preserve"> attribute that conforms to this syntax but does not begin with </w:t>
      </w:r>
      <w:r>
        <w:rPr>
          <w:rStyle w:val="InlineCode"/>
        </w:rPr>
        <w:t xml:space="preserve">"* x-message app" </w:t>
      </w:r>
      <w:r>
        <w:t xml:space="preserve">SHOULD be ignored. </w:t>
      </w:r>
    </w:p>
    <w:p w:rsidR="00BC6EC4" w:rsidRDefault="009025AC">
      <w:r>
        <w:t>The following briefly de</w:t>
      </w:r>
      <w:r>
        <w:t xml:space="preserve">scribes the meanings of the </w:t>
      </w:r>
      <w:r>
        <w:rPr>
          <w:b/>
        </w:rPr>
        <w:t>rtcp-fb-sendrecv-cap</w:t>
      </w:r>
      <w:r>
        <w:t xml:space="preserve"> capability tokens:</w:t>
      </w:r>
    </w:p>
    <w:p w:rsidR="00BC6EC4" w:rsidRDefault="009025AC">
      <w:pPr>
        <w:pStyle w:val="ListParagraph"/>
        <w:numPr>
          <w:ilvl w:val="0"/>
          <w:numId w:val="68"/>
        </w:numPr>
      </w:pPr>
      <w:r>
        <w:rPr>
          <w:b/>
        </w:rPr>
        <w:t>dsh:</w:t>
      </w:r>
      <w:r>
        <w:t xml:space="preserve"> Dominant Speaker History Notification. </w:t>
      </w:r>
    </w:p>
    <w:p w:rsidR="00BC6EC4" w:rsidRDefault="009025AC">
      <w:pPr>
        <w:pStyle w:val="ListParagraph"/>
        <w:numPr>
          <w:ilvl w:val="0"/>
          <w:numId w:val="68"/>
        </w:numPr>
      </w:pPr>
      <w:r>
        <w:rPr>
          <w:b/>
        </w:rPr>
        <w:t>src:</w:t>
      </w:r>
      <w:r>
        <w:t xml:space="preserve"> Video Source Request. </w:t>
      </w:r>
    </w:p>
    <w:p w:rsidR="00BC6EC4" w:rsidRDefault="009025AC">
      <w:pPr>
        <w:pStyle w:val="ListParagraph"/>
        <w:numPr>
          <w:ilvl w:val="0"/>
          <w:numId w:val="68"/>
        </w:numPr>
      </w:pPr>
      <w:r>
        <w:rPr>
          <w:b/>
        </w:rPr>
        <w:t>x-pli:</w:t>
      </w:r>
      <w:r>
        <w:t xml:space="preserve"> Picture Loss Indicator. </w:t>
      </w:r>
    </w:p>
    <w:p w:rsidR="00BC6EC4" w:rsidRDefault="009025AC">
      <w:r>
        <w:t xml:space="preserve">For additional information about these capabilities, refer to </w:t>
      </w:r>
      <w:hyperlink r:id="rId152" w:anchor="Section_26dda7646e96456b810b9ae0275af564">
        <w:r>
          <w:rPr>
            <w:rStyle w:val="Hyperlink"/>
          </w:rPr>
          <w:t>[MS-RTP]</w:t>
        </w:r>
      </w:hyperlink>
      <w:r>
        <w:t xml:space="preserve"> section 2.2.11.</w:t>
      </w:r>
    </w:p>
    <w:p w:rsidR="00BC6EC4" w:rsidRDefault="009025AC">
      <w:r>
        <w:t xml:space="preserve">In the following example, the </w:t>
      </w:r>
      <w:r>
        <w:rPr>
          <w:b/>
        </w:rPr>
        <w:t>a=rtcp-fb</w:t>
      </w:r>
      <w:r>
        <w:t xml:space="preserve"> attribute declares send and receive Video Source Request and Picture Loss Indicator capabilities. </w:t>
      </w:r>
    </w:p>
    <w:p w:rsidR="00BC6EC4" w:rsidRDefault="009025AC">
      <w:pPr>
        <w:pStyle w:val="Code"/>
      </w:pPr>
      <w:r>
        <w:t>a=rtcp-fb:* x-message app send:src,</w:t>
      </w:r>
      <w:r>
        <w:t>x-pli recv:src,x-pli</w:t>
      </w:r>
    </w:p>
    <w:p w:rsidR="00BC6EC4" w:rsidRDefault="009025AC">
      <w:r>
        <w:t xml:space="preserve">If an </w:t>
      </w:r>
      <w:r>
        <w:rPr>
          <w:b/>
        </w:rPr>
        <w:t>a=rtcp-fb</w:t>
      </w:r>
      <w:r>
        <w:t xml:space="preserve"> attribute declares a send or receive capability that is not supported by the receiving </w:t>
      </w:r>
      <w:hyperlink w:anchor="gt_e0d80398-1411-47cf-8201-a1e284415fce">
        <w:r>
          <w:rPr>
            <w:rStyle w:val="HyperlinkGreen"/>
            <w:b/>
          </w:rPr>
          <w:t>user agent</w:t>
        </w:r>
      </w:hyperlink>
      <w:r>
        <w:t xml:space="preserve"> for the associated media stream, the capability MUST be ign</w:t>
      </w:r>
      <w:r>
        <w:t xml:space="preserve">ored. For example, the </w:t>
      </w:r>
      <w:r>
        <w:rPr>
          <w:b/>
        </w:rPr>
        <w:t>dsh</w:t>
      </w:r>
      <w:r>
        <w:t xml:space="preserve"> capability applies only to </w:t>
      </w:r>
      <w:r>
        <w:rPr>
          <w:b/>
        </w:rPr>
        <w:t>m=audio</w:t>
      </w:r>
      <w:r>
        <w:t xml:space="preserve"> media descriptions and is ignored if declared for an </w:t>
      </w:r>
      <w:r>
        <w:rPr>
          <w:b/>
        </w:rPr>
        <w:t>m=video</w:t>
      </w:r>
      <w:r>
        <w:t xml:space="preserve"> media description.</w:t>
      </w:r>
    </w:p>
    <w:p w:rsidR="00BC6EC4" w:rsidRDefault="009025AC">
      <w:r>
        <w:t xml:space="preserve">The </w:t>
      </w:r>
      <w:r>
        <w:rPr>
          <w:b/>
        </w:rPr>
        <w:t>a=rtcp-fb</w:t>
      </w:r>
      <w:r>
        <w:t xml:space="preserve"> attribute is a media-level only </w:t>
      </w:r>
      <w:hyperlink w:anchor="gt_5ecff0fe-93f3-480a-aa69-57586d46967b">
        <w:r>
          <w:rPr>
            <w:rStyle w:val="HyperlinkGreen"/>
            <w:b/>
          </w:rPr>
          <w:t>SDP</w:t>
        </w:r>
      </w:hyperlink>
      <w:r>
        <w:t xml:space="preserve"> at</w:t>
      </w:r>
      <w:r>
        <w:t xml:space="preserve">tribute. An </w:t>
      </w:r>
      <w:r>
        <w:rPr>
          <w:b/>
        </w:rPr>
        <w:t>a=rtcp-fb</w:t>
      </w:r>
      <w:r>
        <w:t xml:space="preserve"> attribute present at the SDP session-level MUST be ignored.</w:t>
      </w:r>
    </w:p>
    <w:p w:rsidR="00BC6EC4" w:rsidRDefault="009025AC">
      <w:r>
        <w:lastRenderedPageBreak/>
        <w:t xml:space="preserve">This attribute SHOULD NOT be included in a media description that also contains </w:t>
      </w:r>
      <w:hyperlink w:anchor="gt_b23dcabd-6ae7-4af7-a5b2-0517ea7718f8">
        <w:r>
          <w:rPr>
            <w:rStyle w:val="HyperlinkGreen"/>
            <w:b/>
          </w:rPr>
          <w:t>ICE</w:t>
        </w:r>
      </w:hyperlink>
      <w:r>
        <w:t xml:space="preserve"> </w:t>
      </w:r>
      <w:r>
        <w:rPr>
          <w:b/>
        </w:rPr>
        <w:t>a=candidate</w:t>
      </w:r>
      <w:r>
        <w:t xml:space="preserve"> attributes as defined in </w:t>
      </w:r>
      <w:hyperlink r:id="rId153">
        <w:r>
          <w:rPr>
            <w:rStyle w:val="Hyperlink"/>
          </w:rPr>
          <w:t>[IETFDRAFT-ICENAT-06]</w:t>
        </w:r>
      </w:hyperlink>
      <w:r>
        <w:t xml:space="preserve">. If the media description supports ICE as defined in [IETFDRAFT-ICENAT-06], the </w:t>
      </w:r>
      <w:r>
        <w:rPr>
          <w:b/>
        </w:rPr>
        <w:t>a=rtcp-fb</w:t>
      </w:r>
      <w:r>
        <w:t xml:space="preserve"> attribute MUST be ignored by the receiving user agen</w:t>
      </w:r>
      <w:r>
        <w:t>t.</w:t>
      </w:r>
    </w:p>
    <w:p w:rsidR="00BC6EC4" w:rsidRDefault="009025AC">
      <w:pPr>
        <w:pStyle w:val="Heading5"/>
      </w:pPr>
      <w:bookmarkStart w:id="291" w:name="section_8d97cf98b088492aa7f9e5b5646cc72d"/>
      <w:bookmarkStart w:id="292" w:name="_Toc102019951"/>
      <w:r>
        <w:t>User agent behavior for a=rtcp-rsize and a=rtcp-fb attributes</w:t>
      </w:r>
      <w:bookmarkEnd w:id="291"/>
      <w:bookmarkEnd w:id="292"/>
    </w:p>
    <w:p w:rsidR="00BC6EC4" w:rsidRDefault="009025AC">
      <w:r>
        <w:t xml:space="preserve">If a media description declares support for </w:t>
      </w:r>
      <w:hyperlink w:anchor="gt_2f1270a4-36a1-4a2a-bc81-ee7c3d9286d7">
        <w:r>
          <w:rPr>
            <w:rStyle w:val="HyperlinkGreen"/>
            <w:b/>
          </w:rPr>
          <w:t>RTCP</w:t>
        </w:r>
      </w:hyperlink>
      <w:r>
        <w:t xml:space="preserve">-based feedback messages using an </w:t>
      </w:r>
      <w:r>
        <w:rPr>
          <w:b/>
        </w:rPr>
        <w:t>a=rtcp-fb</w:t>
      </w:r>
      <w:r>
        <w:t xml:space="preserve"> attribute, the media description MUST also include the </w:t>
      </w:r>
      <w:r>
        <w:rPr>
          <w:b/>
        </w:rPr>
        <w:t>a=rtcp-rsize</w:t>
      </w:r>
      <w:r>
        <w:t xml:space="preserve"> attribute.</w:t>
      </w:r>
      <w:bookmarkStart w:id="29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293"/>
    </w:p>
    <w:p w:rsidR="00BC6EC4" w:rsidRDefault="009025AC">
      <w:pPr>
        <w:pStyle w:val="Heading4"/>
      </w:pPr>
      <w:bookmarkStart w:id="294" w:name="section_84e2c49ffba04db3b690615f8f422ef7"/>
      <w:bookmarkStart w:id="295" w:name="_Toc102019952"/>
      <w:r>
        <w:t>Extensions for Synchronization Source (SSRC) range allocation</w:t>
      </w:r>
      <w:bookmarkEnd w:id="294"/>
      <w:bookmarkEnd w:id="295"/>
    </w:p>
    <w:p w:rsidR="00BC6EC4" w:rsidRDefault="009025AC">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range from which the user agent will allocate </w:t>
      </w:r>
      <w:hyperlink w:anchor="gt_bc2beb5b-66f9-435f-9ffd-f7cf713f836a">
        <w:r>
          <w:rPr>
            <w:rStyle w:val="HyperlinkGreen"/>
            <w:b/>
          </w:rPr>
          <w:t>SSRC</w:t>
        </w:r>
      </w:hyperlink>
      <w:r>
        <w:t xml:space="preserve"> values on a media channel send </w:t>
      </w:r>
      <w:hyperlink w:anchor="gt_f3529cd8-50da-4f36-aa0b-66af455edbb6">
        <w:r>
          <w:rPr>
            <w:rStyle w:val="HyperlinkGreen"/>
            <w:b/>
          </w:rPr>
          <w:t>stream</w:t>
        </w:r>
      </w:hyperlink>
      <w:r>
        <w:t>.</w:t>
      </w:r>
    </w:p>
    <w:p w:rsidR="00BC6EC4" w:rsidRDefault="009025AC">
      <w:pPr>
        <w:pStyle w:val="Heading5"/>
      </w:pPr>
      <w:bookmarkStart w:id="296" w:name="section_0ae89c72a95f41ebac9a333b2ea24f58"/>
      <w:bookmarkStart w:id="297" w:name="_Toc102019953"/>
      <w:r>
        <w:t>a=x-ssrc-range attribute</w:t>
      </w:r>
      <w:bookmarkEnd w:id="296"/>
      <w:bookmarkEnd w:id="297"/>
    </w:p>
    <w:p w:rsidR="00BC6EC4" w:rsidRDefault="009025AC">
      <w:r>
        <w:t xml:space="preserve">The </w:t>
      </w:r>
      <w:r>
        <w:rPr>
          <w:b/>
        </w:rPr>
        <w:t>a=x-ssrc-range</w:t>
      </w:r>
      <w:r>
        <w:t xml:space="preserve"> attribute is a declarative media-level attribute which defines the range from which any </w:t>
      </w:r>
      <w:hyperlink w:anchor="gt_bc2beb5b-66f9-435f-9ffd-f7cf713f836a">
        <w:r>
          <w:rPr>
            <w:rStyle w:val="HyperlinkGreen"/>
            <w:b/>
          </w:rPr>
          <w:t>SSRC</w:t>
        </w:r>
      </w:hyperlink>
      <w:r>
        <w:t xml:space="preserve"> values used on the send </w:t>
      </w:r>
      <w:hyperlink w:anchor="gt_f3529cd8-50da-4f36-aa0b-66af455edbb6">
        <w:r>
          <w:rPr>
            <w:rStyle w:val="HyperlinkGreen"/>
            <w:b/>
          </w:rPr>
          <w:t>stream</w:t>
        </w:r>
      </w:hyperlink>
      <w:r>
        <w:t xml:space="preserve"> will be allocated. The range is inclusive.</w:t>
      </w:r>
    </w:p>
    <w:p w:rsidR="00BC6EC4" w:rsidRDefault="009025AC">
      <w:r>
        <w:t>The syntax of the attribute is:</w:t>
      </w:r>
    </w:p>
    <w:p w:rsidR="00BC6EC4" w:rsidRDefault="009025AC">
      <w:pPr>
        <w:pStyle w:val="Code"/>
      </w:pPr>
      <w:r>
        <w:t>"a=x-ssrc-range:" range-start "-" range-end</w:t>
      </w:r>
    </w:p>
    <w:p w:rsidR="00BC6EC4" w:rsidRDefault="00BC6EC4">
      <w:pPr>
        <w:pStyle w:val="Code"/>
      </w:pPr>
    </w:p>
    <w:p w:rsidR="00BC6EC4" w:rsidRDefault="009025AC">
      <w:pPr>
        <w:pStyle w:val="Code"/>
      </w:pPr>
      <w:r>
        <w:t>range-start = integer</w:t>
      </w:r>
    </w:p>
    <w:p w:rsidR="00BC6EC4" w:rsidRDefault="00BC6EC4">
      <w:pPr>
        <w:pStyle w:val="Code"/>
      </w:pPr>
    </w:p>
    <w:p w:rsidR="00BC6EC4" w:rsidRDefault="009025AC">
      <w:pPr>
        <w:pStyle w:val="Code"/>
      </w:pPr>
      <w:r>
        <w:t>range-end = integer</w:t>
      </w:r>
    </w:p>
    <w:p w:rsidR="00BC6EC4" w:rsidRDefault="009025AC">
      <w:r>
        <w:t xml:space="preserve">The </w:t>
      </w:r>
      <w:hyperlink w:anchor="gt_24ddbbb4-b79e-4419-96ec-0fdd229c9ebf">
        <w:r>
          <w:rPr>
            <w:rStyle w:val="HyperlinkGreen"/>
            <w:b/>
          </w:rPr>
          <w:t>ABNF</w:t>
        </w:r>
      </w:hyperlink>
      <w:r>
        <w:t xml:space="preserve"> term integer is as defined in </w:t>
      </w:r>
      <w:hyperlink r:id="rId154">
        <w:r>
          <w:rPr>
            <w:rStyle w:val="Hyperlink"/>
          </w:rPr>
          <w:t>[RFC4566]</w:t>
        </w:r>
      </w:hyperlink>
      <w:r>
        <w:t>.</w:t>
      </w:r>
    </w:p>
    <w:p w:rsidR="00BC6EC4" w:rsidRDefault="009025AC">
      <w:r>
        <w:t>The additional following constraints apply to the values of range-start and range-end:</w:t>
      </w:r>
    </w:p>
    <w:p w:rsidR="00BC6EC4" w:rsidRDefault="009025AC">
      <w:pPr>
        <w:pStyle w:val="ListParagraph"/>
        <w:numPr>
          <w:ilvl w:val="0"/>
          <w:numId w:val="69"/>
        </w:numPr>
      </w:pPr>
      <w:r>
        <w:t xml:space="preserve">range-start MUST be equal to or </w:t>
      </w:r>
      <w:r>
        <w:t>greater than one;</w:t>
      </w:r>
    </w:p>
    <w:p w:rsidR="00BC6EC4" w:rsidRDefault="009025AC">
      <w:pPr>
        <w:pStyle w:val="ListParagraph"/>
        <w:numPr>
          <w:ilvl w:val="0"/>
          <w:numId w:val="69"/>
        </w:numPr>
      </w:pPr>
      <w:r>
        <w:t>range-end MUST be equal to or greater than range-start;</w:t>
      </w:r>
    </w:p>
    <w:p w:rsidR="00BC6EC4" w:rsidRDefault="009025AC">
      <w:pPr>
        <w:pStyle w:val="ListParagraph"/>
        <w:numPr>
          <w:ilvl w:val="0"/>
          <w:numId w:val="69"/>
        </w:numPr>
      </w:pPr>
      <w:r>
        <w:t>range-end MUST be less than or equal to 4294967040.</w:t>
      </w:r>
    </w:p>
    <w:p w:rsidR="00BC6EC4" w:rsidRDefault="009025AC">
      <w:r>
        <w:t xml:space="preserve">The SSRC range given by the </w:t>
      </w:r>
      <w:r>
        <w:rPr>
          <w:b/>
        </w:rPr>
        <w:t>a=x-ssrc-range</w:t>
      </w:r>
      <w:r>
        <w:t xml:space="preserve"> attribute in a media description MUST NOT overlap the SSRC range defined for any other </w:t>
      </w:r>
      <w:r>
        <w:t xml:space="preserve">active media description located above it in the same </w:t>
      </w:r>
      <w:hyperlink w:anchor="gt_5ecff0fe-93f3-480a-aa69-57586d46967b">
        <w:r>
          <w:rPr>
            <w:rStyle w:val="HyperlinkGreen"/>
            <w:b/>
          </w:rPr>
          <w:t>SDP</w:t>
        </w:r>
      </w:hyperlink>
      <w:r>
        <w:t xml:space="preserve"> message. Otherwise, the media description SHOULD be rejected. That is, all active media channels in the SDP message with an </w:t>
      </w:r>
      <w:r>
        <w:rPr>
          <w:b/>
        </w:rPr>
        <w:t>a=x-ssrc-ran</w:t>
      </w:r>
      <w:r>
        <w:rPr>
          <w:b/>
        </w:rPr>
        <w:t>ge</w:t>
      </w:r>
      <w:r>
        <w:t xml:space="preserve"> attribute MUST have non-overlapping SSRC ranges. Two ranges </w:t>
      </w:r>
      <w:r>
        <w:rPr>
          <w:rStyle w:val="InlineCode"/>
        </w:rPr>
        <w:t>a=x-ssrc-range:A-B</w:t>
      </w:r>
      <w:r>
        <w:t xml:space="preserve"> and </w:t>
      </w:r>
      <w:r>
        <w:rPr>
          <w:rStyle w:val="InlineCode"/>
        </w:rPr>
        <w:t>a=x-ssrc-range:X-Y</w:t>
      </w:r>
      <w:r>
        <w:t xml:space="preserve"> overlap if any value </w:t>
      </w:r>
      <w:r>
        <w:rPr>
          <w:b/>
          <w:i/>
        </w:rPr>
        <w:t>z</w:t>
      </w:r>
      <w:r>
        <w:t xml:space="preserve"> exists where X &lt;= z &lt;= Y and also A &lt;= z &lt;= B.</w:t>
      </w:r>
    </w:p>
    <w:p w:rsidR="00BC6EC4" w:rsidRDefault="009025AC">
      <w:r>
        <w:t xml:space="preserve">The </w:t>
      </w:r>
      <w:r>
        <w:rPr>
          <w:b/>
        </w:rPr>
        <w:t>a=x-ssrc-range</w:t>
      </w:r>
      <w:r>
        <w:t xml:space="preserve"> attribute does not apply to the </w:t>
      </w:r>
      <w:r>
        <w:rPr>
          <w:b/>
        </w:rPr>
        <w:t>m=applicationsharing</w:t>
      </w:r>
      <w:r>
        <w:t xml:space="preserve"> media typ</w:t>
      </w:r>
      <w:r>
        <w:t xml:space="preserve">e. An </w:t>
      </w:r>
      <w:r>
        <w:rPr>
          <w:b/>
        </w:rPr>
        <w:t>m=applicationsharing</w:t>
      </w:r>
      <w:r>
        <w:t xml:space="preserve"> media description SHOULD NOT contain an </w:t>
      </w:r>
      <w:r>
        <w:rPr>
          <w:b/>
        </w:rPr>
        <w:t>a=x-ssrc-range</w:t>
      </w:r>
      <w:r>
        <w:t xml:space="preserve"> attribute.</w:t>
      </w:r>
    </w:p>
    <w:p w:rsidR="00BC6EC4" w:rsidRDefault="009025AC">
      <w:r>
        <w:t xml:space="preserve">The </w:t>
      </w:r>
      <w:r>
        <w:rPr>
          <w:b/>
        </w:rPr>
        <w:t>a=x-ssrc-range</w:t>
      </w:r>
      <w:r>
        <w:t xml:space="preserve"> attribute for an active media description MUST NOT change in a subsequent </w:t>
      </w:r>
      <w:hyperlink w:anchor="gt_22225c03-4a17-4279-8385-8150ac9f8317">
        <w:r>
          <w:rPr>
            <w:rStyle w:val="HyperlinkGreen"/>
            <w:b/>
          </w:rPr>
          <w:t>SDP offe</w:t>
        </w:r>
        <w:r>
          <w:rPr>
            <w:rStyle w:val="HyperlinkGreen"/>
            <w:b/>
          </w:rPr>
          <w:t>r</w:t>
        </w:r>
      </w:hyperlink>
      <w:r>
        <w:t xml:space="preserve"> or </w:t>
      </w:r>
      <w:hyperlink w:anchor="gt_3c11031c-654a-4df7-be46-0affb0ac03f5">
        <w:r>
          <w:rPr>
            <w:rStyle w:val="HyperlinkGreen"/>
            <w:b/>
          </w:rPr>
          <w:t>SDP answer</w:t>
        </w:r>
      </w:hyperlink>
      <w:r>
        <w:t>.</w:t>
      </w:r>
    </w:p>
    <w:p w:rsidR="00BC6EC4" w:rsidRDefault="009025AC">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w:t>
      </w:r>
      <w:r>
        <w:t xml:space="preserve">ned in </w:t>
      </w:r>
      <w:hyperlink r:id="rId155">
        <w:r>
          <w:rPr>
            <w:rStyle w:val="Hyperlink"/>
          </w:rPr>
          <w:t>[IETFDRAFT-ICENAT-06]</w:t>
        </w:r>
      </w:hyperlink>
      <w:r>
        <w:t xml:space="preserve">. If the media description supports ICE as defined in [IETFDRAFT-ICENAT-06], the </w:t>
      </w:r>
      <w:r>
        <w:rPr>
          <w:b/>
        </w:rPr>
        <w:t>a=x-ssrc-range</w:t>
      </w:r>
      <w:r>
        <w:t xml:space="preserve"> attribute MUST be ignored by the receiving </w:t>
      </w:r>
      <w:hyperlink w:anchor="gt_e0d80398-1411-47cf-8201-a1e284415fce">
        <w:r>
          <w:rPr>
            <w:rStyle w:val="HyperlinkGreen"/>
            <w:b/>
          </w:rPr>
          <w:t>user agent</w:t>
        </w:r>
      </w:hyperlink>
      <w:r>
        <w:t>.</w:t>
      </w:r>
    </w:p>
    <w:p w:rsidR="00BC6EC4" w:rsidRDefault="009025AC">
      <w:pPr>
        <w:pStyle w:val="Heading5"/>
      </w:pPr>
      <w:bookmarkStart w:id="298" w:name="section_c4462b5b44344beb9de431b3c0d339e1"/>
      <w:bookmarkStart w:id="299" w:name="_Toc102019954"/>
      <w:r>
        <w:t>User agent behavior for a=x-ssrc-range attribute</w:t>
      </w:r>
      <w:bookmarkEnd w:id="298"/>
      <w:bookmarkEnd w:id="299"/>
    </w:p>
    <w:p w:rsidR="00BC6EC4" w:rsidRDefault="009025AC">
      <w:r>
        <w:lastRenderedPageBreak/>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e0d80398-1411-47cf-8201-a1e284415fce">
        <w:r>
          <w:rPr>
            <w:rStyle w:val="HyperlinkGreen"/>
            <w:b/>
          </w:rPr>
          <w:t>user agent</w:t>
        </w:r>
      </w:hyperlink>
      <w:r>
        <w:t xml:space="preserve"> SHOULD</w:t>
      </w:r>
      <w:bookmarkStart w:id="300"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300"/>
      <w:r>
        <w:t xml:space="preserve"> allocate an appropriate </w:t>
      </w:r>
      <w:hyperlink w:anchor="gt_bc2beb5b-66f9-435f-9ffd-f7cf713f836a">
        <w:r>
          <w:rPr>
            <w:rStyle w:val="HyperlinkGreen"/>
            <w:b/>
          </w:rPr>
          <w:t>SSRC</w:t>
        </w:r>
      </w:hyperlink>
      <w:r>
        <w:t xml:space="preserve"> range.</w:t>
      </w:r>
    </w:p>
    <w:p w:rsidR="00BC6EC4" w:rsidRDefault="009025AC">
      <w:r>
        <w:t xml:space="preserve">If a media description in a received </w:t>
      </w:r>
      <w:hyperlink w:anchor="gt_5ecff0fe-93f3-480a-aa69-57586d46967b">
        <w:r>
          <w:rPr>
            <w:rStyle w:val="HyperlinkGreen"/>
            <w:b/>
          </w:rPr>
          <w:t>SDP</w:t>
        </w:r>
      </w:hyperlink>
      <w:r>
        <w:t xml:space="preserve"> message contains an </w:t>
      </w:r>
      <w:r>
        <w:rPr>
          <w:b/>
        </w:rPr>
        <w:t>a=x-ssrc-range</w:t>
      </w:r>
      <w:r>
        <w:t xml:space="preserve"> attribute, the receiving user agent SHOULD configure it's receive stream to expect SSRC values in the range declared by the peer.</w:t>
      </w:r>
    </w:p>
    <w:p w:rsidR="00BC6EC4" w:rsidRDefault="009025AC">
      <w:r>
        <w:t xml:space="preserve">If the user agent is an </w:t>
      </w:r>
      <w:hyperlink w:anchor="gt_0290e0f0-fde4-4efb-875c-22fa6d56e15c">
        <w:r>
          <w:rPr>
            <w:rStyle w:val="HyperlinkGreen"/>
            <w:b/>
          </w:rPr>
          <w:t>MCU</w:t>
        </w:r>
      </w:hyperlink>
      <w:r>
        <w:t xml:space="preserve">, the SSRC range allocated for a send stream of the media channel SHOULD NOT overlap the SSRC range allocated by the MCU for any other media channel within the same </w:t>
      </w:r>
      <w:hyperlink w:anchor="gt_6c50ca24-7eaa-4901-a837-c91356e8a554">
        <w:r>
          <w:rPr>
            <w:rStyle w:val="HyperlinkGreen"/>
            <w:b/>
          </w:rPr>
          <w:t>conference</w:t>
        </w:r>
      </w:hyperlink>
      <w:r>
        <w:t xml:space="preserve">. Furthermore, the SSRC ranges allocated by an MCU SHOULD NOT overlap any </w:t>
      </w:r>
      <w:hyperlink w:anchor="gt_7f019c36-6d66-4a34-9e8c-0307e26ce657">
        <w:r>
          <w:rPr>
            <w:rStyle w:val="HyperlinkGreen"/>
            <w:b/>
          </w:rPr>
          <w:t>MSI</w:t>
        </w:r>
      </w:hyperlink>
      <w:r>
        <w:t xml:space="preserve"> values it allocates within the conference.</w:t>
      </w:r>
    </w:p>
    <w:p w:rsidR="00BC6EC4" w:rsidRDefault="009025AC">
      <w:r>
        <w:t>The size of an SSRC range depe</w:t>
      </w:r>
      <w:r>
        <w:t xml:space="preserve">nds on the media type. A size of one (for example, </w:t>
      </w:r>
      <w:r>
        <w:rPr>
          <w:b/>
        </w:rPr>
        <w:t>a=x-ssrc-range:1-1</w:t>
      </w:r>
      <w:r>
        <w:t xml:space="preserve">) SHOULD be used for an </w:t>
      </w:r>
      <w:r>
        <w:rPr>
          <w:b/>
        </w:rPr>
        <w:t>m=audio</w:t>
      </w:r>
      <w:r>
        <w:t xml:space="preserve"> media description. A range size of 100 (for example, </w:t>
      </w:r>
      <w:r>
        <w:rPr>
          <w:b/>
        </w:rPr>
        <w:t>a=x-ssrc-range:101-200</w:t>
      </w:r>
      <w:r>
        <w:t xml:space="preserve">) SHOULD be used for an </w:t>
      </w:r>
      <w:r>
        <w:rPr>
          <w:b/>
        </w:rPr>
        <w:t>m=video</w:t>
      </w:r>
      <w:r>
        <w:t xml:space="preserve"> media description. </w:t>
      </w:r>
    </w:p>
    <w:p w:rsidR="00BC6EC4" w:rsidRDefault="009025AC">
      <w:pPr>
        <w:pStyle w:val="Heading4"/>
      </w:pPr>
      <w:bookmarkStart w:id="301" w:name="section_aee42315cf234640907da1da22a0c88a"/>
      <w:bookmarkStart w:id="302" w:name="_Toc102019955"/>
      <w:r>
        <w:t xml:space="preserve">Extensions for Media Source </w:t>
      </w:r>
      <w:r>
        <w:t>ID (MSI) assignment</w:t>
      </w:r>
      <w:bookmarkEnd w:id="301"/>
      <w:bookmarkEnd w:id="302"/>
    </w:p>
    <w:p w:rsidR="00BC6EC4" w:rsidRDefault="009025AC">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w:t>
      </w:r>
      <w:hyperlink w:anchor="gt_7f019c36-6d66-4a34-9e8c-0307e26ce657">
        <w:r>
          <w:rPr>
            <w:rStyle w:val="HyperlinkGreen"/>
            <w:b/>
          </w:rPr>
          <w:t>MSI</w:t>
        </w:r>
      </w:hyperlink>
      <w:r>
        <w:t xml:space="preserve">. An MSI represents a </w:t>
      </w:r>
      <w:hyperlink w:anchor="gt_c15daf8b-36d0-449a-aa47-5f7e2b147635">
        <w:r>
          <w:rPr>
            <w:rStyle w:val="HyperlinkGreen"/>
            <w:b/>
          </w:rPr>
          <w:t>contributing source (CSRC)</w:t>
        </w:r>
      </w:hyperlink>
      <w:r>
        <w:t xml:space="preserve"> and replaces the use of an </w:t>
      </w:r>
      <w:hyperlink w:anchor="gt_bc2beb5b-66f9-435f-9ffd-f7cf713f836a">
        <w:r>
          <w:rPr>
            <w:rStyle w:val="HyperlinkGreen"/>
            <w:b/>
          </w:rPr>
          <w:t>SSRC</w:t>
        </w:r>
      </w:hyperlink>
      <w:r>
        <w:t xml:space="preserve"> value in a CSRC list. An MSI is allocated for a media </w:t>
      </w:r>
      <w:hyperlink w:anchor="gt_f3529cd8-50da-4f36-aa0b-66af455edbb6">
        <w:r>
          <w:rPr>
            <w:rStyle w:val="HyperlinkGreen"/>
            <w:b/>
          </w:rPr>
          <w:t>stream</w:t>
        </w:r>
      </w:hyperlink>
      <w:r>
        <w:t xml:space="preserve"> by a</w:t>
      </w:r>
      <w:r>
        <w:t xml:space="preserve">n </w:t>
      </w:r>
      <w:hyperlink w:anchor="gt_0290e0f0-fde4-4efb-875c-22fa6d56e15c">
        <w:r>
          <w:rPr>
            <w:rStyle w:val="HyperlinkGreen"/>
            <w:b/>
          </w:rPr>
          <w:t>MCU</w:t>
        </w:r>
      </w:hyperlink>
      <w:r>
        <w:t xml:space="preserve"> and given to a </w:t>
      </w:r>
      <w:hyperlink w:anchor="gt_6c50ca24-7eaa-4901-a837-c91356e8a554">
        <w:r>
          <w:rPr>
            <w:rStyle w:val="HyperlinkGreen"/>
            <w:b/>
          </w:rPr>
          <w:t>conference</w:t>
        </w:r>
      </w:hyperlink>
      <w:r>
        <w:t xml:space="preserve"> client using an </w:t>
      </w:r>
      <w:r>
        <w:rPr>
          <w:b/>
        </w:rPr>
        <w:t>a=x-source-streamid</w:t>
      </w:r>
      <w:r>
        <w:t xml:space="preserve"> attribute. For additional information about MSI, refer to </w:t>
      </w:r>
      <w:hyperlink r:id="rId156" w:anchor="Section_26dda7646e96456b810b9ae0275af564">
        <w:r>
          <w:rPr>
            <w:rStyle w:val="Hyperlink"/>
          </w:rPr>
          <w:t>[MS-RTP]</w:t>
        </w:r>
      </w:hyperlink>
      <w:r>
        <w:t xml:space="preserve"> section 2.2.10.</w:t>
      </w:r>
    </w:p>
    <w:p w:rsidR="00BC6EC4" w:rsidRDefault="009025AC">
      <w:pPr>
        <w:pStyle w:val="Heading5"/>
      </w:pPr>
      <w:bookmarkStart w:id="303" w:name="section_99663ca4f6a543f29f94804cd10dbbe2"/>
      <w:bookmarkStart w:id="304" w:name="_Toc102019956"/>
      <w:r>
        <w:t>a=x-source-streamid attribute</w:t>
      </w:r>
      <w:bookmarkEnd w:id="303"/>
      <w:bookmarkEnd w:id="304"/>
    </w:p>
    <w:p w:rsidR="00BC6EC4" w:rsidRDefault="009025AC">
      <w:r>
        <w:t xml:space="preserve">The </w:t>
      </w:r>
      <w:r>
        <w:rPr>
          <w:b/>
        </w:rPr>
        <w:t>a=x-source-streamid</w:t>
      </w:r>
      <w:r>
        <w:t xml:space="preserve"> attribute is a declarative media-level attribute which assigns a </w:t>
      </w:r>
      <w:hyperlink w:anchor="gt_7f019c36-6d66-4a34-9e8c-0307e26ce657">
        <w:r>
          <w:rPr>
            <w:rStyle w:val="HyperlinkGreen"/>
            <w:b/>
          </w:rPr>
          <w:t>MSI</w:t>
        </w:r>
      </w:hyperlink>
      <w:r>
        <w:t xml:space="preserve"> to a media </w:t>
      </w:r>
      <w:hyperlink w:anchor="gt_f3529cd8-50da-4f36-aa0b-66af455edbb6">
        <w:r>
          <w:rPr>
            <w:rStyle w:val="HyperlinkGreen"/>
            <w:b/>
          </w:rPr>
          <w:t>stream</w:t>
        </w:r>
      </w:hyperlink>
      <w:r>
        <w:t>.</w:t>
      </w:r>
    </w:p>
    <w:p w:rsidR="00BC6EC4" w:rsidRDefault="009025AC">
      <w:r>
        <w:t>The syntax of the attribute is:</w:t>
      </w:r>
    </w:p>
    <w:p w:rsidR="00BC6EC4" w:rsidRDefault="009025AC">
      <w:pPr>
        <w:pStyle w:val="Code"/>
      </w:pPr>
      <w:r>
        <w:t>"a=x-source-streamid:" media-source-id</w:t>
      </w:r>
    </w:p>
    <w:p w:rsidR="00BC6EC4" w:rsidRDefault="00BC6EC4">
      <w:pPr>
        <w:pStyle w:val="Code"/>
      </w:pPr>
    </w:p>
    <w:p w:rsidR="00BC6EC4" w:rsidRDefault="009025AC">
      <w:pPr>
        <w:pStyle w:val="Code"/>
      </w:pPr>
      <w:r>
        <w:t>media-source-id = integer</w:t>
      </w:r>
    </w:p>
    <w:p w:rsidR="00BC6EC4" w:rsidRDefault="009025AC">
      <w:r>
        <w:t xml:space="preserve">The </w:t>
      </w:r>
      <w:hyperlink w:anchor="gt_24ddbbb4-b79e-4419-96ec-0fdd229c9ebf">
        <w:r>
          <w:rPr>
            <w:rStyle w:val="HyperlinkGreen"/>
            <w:b/>
          </w:rPr>
          <w:t>ABNF</w:t>
        </w:r>
      </w:hyperlink>
      <w:r>
        <w:t xml:space="preserve"> term integer is as defined in </w:t>
      </w:r>
      <w:hyperlink r:id="rId157">
        <w:r>
          <w:rPr>
            <w:rStyle w:val="Hyperlink"/>
          </w:rPr>
          <w:t>[RFC4566]</w:t>
        </w:r>
      </w:hyperlink>
      <w:r>
        <w:t xml:space="preserve">. </w:t>
      </w:r>
    </w:p>
    <w:p w:rsidR="00BC6EC4" w:rsidRDefault="009025AC">
      <w:r>
        <w:t xml:space="preserve">The value of </w:t>
      </w:r>
      <w:r>
        <w:rPr>
          <w:b/>
        </w:rPr>
        <w:t>media-source-id</w:t>
      </w:r>
      <w:r>
        <w:t xml:space="preserve"> MUST be greater than or equal to one and less than or equal to</w:t>
      </w:r>
      <w:r>
        <w:t xml:space="preserve"> 4294967040.</w:t>
      </w:r>
    </w:p>
    <w:p w:rsidR="00BC6EC4" w:rsidRDefault="009025AC">
      <w:r>
        <w:t xml:space="preserve">The </w:t>
      </w:r>
      <w:r>
        <w:rPr>
          <w:b/>
        </w:rPr>
        <w:t>media-source-id</w:t>
      </w:r>
      <w:r>
        <w:t xml:space="preserve"> value given by the </w:t>
      </w:r>
      <w:r>
        <w:rPr>
          <w:b/>
        </w:rPr>
        <w:t>a=x-source-streamid</w:t>
      </w:r>
      <w:r>
        <w:t xml:space="preserve"> attribute in a media description MUST NOT duplicate the </w:t>
      </w:r>
      <w:r>
        <w:rPr>
          <w:b/>
        </w:rPr>
        <w:t>media-source-id</w:t>
      </w:r>
      <w:r>
        <w:t xml:space="preserve"> value defined for any other active media description located above it in the same </w:t>
      </w:r>
      <w:hyperlink w:anchor="gt_5ecff0fe-93f3-480a-aa69-57586d46967b">
        <w:r>
          <w:rPr>
            <w:rStyle w:val="HyperlinkGreen"/>
            <w:b/>
          </w:rPr>
          <w:t>SDP</w:t>
        </w:r>
      </w:hyperlink>
      <w:r>
        <w:t xml:space="preserve"> message. That is, all active media channels in the SDP message with an </w:t>
      </w:r>
      <w:r>
        <w:rPr>
          <w:b/>
        </w:rPr>
        <w:t>a=x-source-streamid</w:t>
      </w:r>
      <w:r>
        <w:t xml:space="preserve"> attribute MUST have unique </w:t>
      </w:r>
      <w:r>
        <w:rPr>
          <w:b/>
        </w:rPr>
        <w:t>media-source-id</w:t>
      </w:r>
      <w:r>
        <w:t xml:space="preserve"> values.</w:t>
      </w:r>
    </w:p>
    <w:p w:rsidR="00BC6EC4" w:rsidRDefault="009025AC">
      <w:r>
        <w:t xml:space="preserve">The </w:t>
      </w:r>
      <w:r>
        <w:rPr>
          <w:b/>
        </w:rPr>
        <w:t>a=x-source-streamid</w:t>
      </w:r>
      <w:r>
        <w:t xml:space="preserve"> attribute does not apply to the </w:t>
      </w:r>
      <w:r>
        <w:rPr>
          <w:b/>
        </w:rPr>
        <w:t>m=applicationsharing</w:t>
      </w:r>
      <w:r>
        <w:t xml:space="preserve"> m</w:t>
      </w:r>
      <w:r>
        <w:t xml:space="preserve">edia type. An </w:t>
      </w:r>
      <w:r>
        <w:rPr>
          <w:b/>
        </w:rPr>
        <w:t>m=applicationsharing</w:t>
      </w:r>
      <w:r>
        <w:t xml:space="preserve"> media description SHOULD NOT contain a </w:t>
      </w:r>
      <w:r>
        <w:rPr>
          <w:b/>
        </w:rPr>
        <w:t>a=x-source-streamid</w:t>
      </w:r>
      <w:r>
        <w:t xml:space="preserve"> attribute.</w:t>
      </w:r>
    </w:p>
    <w:p w:rsidR="00BC6EC4" w:rsidRDefault="009025AC">
      <w:r>
        <w:t xml:space="preserve">The </w:t>
      </w:r>
      <w:r>
        <w:rPr>
          <w:b/>
        </w:rPr>
        <w:t xml:space="preserve">a=x-source-streamid </w:t>
      </w:r>
      <w:r>
        <w:t xml:space="preserve">attribute for an active media description MUST NOT change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w:t>
      </w:r>
    </w:p>
    <w:p w:rsidR="00BC6EC4" w:rsidRDefault="009025AC">
      <w:r>
        <w:t xml:space="preserve">This attribute SHOULD NOT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58">
        <w:r>
          <w:rPr>
            <w:rStyle w:val="Hyperlink"/>
          </w:rPr>
          <w:t>[IETFDRAFT-ICENAT-06]</w:t>
        </w:r>
      </w:hyperlink>
      <w:r>
        <w:t xml:space="preserve">. If the media description supports ICE as defined in [IETFDRAFT-ICENAT-06], the </w:t>
      </w:r>
      <w:r>
        <w:rPr>
          <w:b/>
        </w:rPr>
        <w:t>a=x-source-streamid</w:t>
      </w:r>
      <w:r>
        <w:t xml:space="preserve"> attribute MUST be ignored by the receiving</w:t>
      </w:r>
      <w:r>
        <w:t xml:space="preserve"> </w:t>
      </w:r>
      <w:hyperlink w:anchor="gt_e0d80398-1411-47cf-8201-a1e284415fce">
        <w:r>
          <w:rPr>
            <w:rStyle w:val="HyperlinkGreen"/>
            <w:b/>
          </w:rPr>
          <w:t>user agent</w:t>
        </w:r>
      </w:hyperlink>
      <w:r>
        <w:t>.</w:t>
      </w:r>
    </w:p>
    <w:p w:rsidR="00BC6EC4" w:rsidRDefault="009025AC">
      <w:pPr>
        <w:pStyle w:val="Heading5"/>
      </w:pPr>
      <w:bookmarkStart w:id="305" w:name="section_2a801b7e8e3a4a7296f773d9ef73f222"/>
      <w:bookmarkStart w:id="306" w:name="_Toc102019957"/>
      <w:r>
        <w:t>User agent behavior for a=x-source-streamid attribute</w:t>
      </w:r>
      <w:bookmarkEnd w:id="305"/>
      <w:bookmarkEnd w:id="306"/>
    </w:p>
    <w:p w:rsidR="00BC6EC4" w:rsidRDefault="009025AC">
      <w:r>
        <w:lastRenderedPageBreak/>
        <w:t xml:space="preserve">When allocating an </w:t>
      </w:r>
      <w:r>
        <w:rPr>
          <w:b/>
        </w:rPr>
        <w:t>m=audio</w:t>
      </w:r>
      <w:r>
        <w:t xml:space="preserve"> or </w:t>
      </w:r>
      <w:r>
        <w:rPr>
          <w:b/>
        </w:rPr>
        <w:t>m=video</w:t>
      </w:r>
      <w:r>
        <w:t xml:space="preserve"> media </w:t>
      </w:r>
      <w:hyperlink w:anchor="gt_f3529cd8-50da-4f36-aa0b-66af455edbb6">
        <w:r>
          <w:rPr>
            <w:rStyle w:val="HyperlinkGreen"/>
            <w:b/>
          </w:rPr>
          <w:t>stream</w:t>
        </w:r>
      </w:hyperlink>
      <w:r>
        <w:t xml:space="preserve">, a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SHOULD</w:t>
      </w:r>
      <w:bookmarkStart w:id="307"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07"/>
      <w:r>
        <w:t xml:space="preserve"> allocate an appropriate </w:t>
      </w:r>
      <w:hyperlink w:anchor="gt_7f019c36-6d66-4a34-9e8c-0307e26ce657">
        <w:r>
          <w:rPr>
            <w:rStyle w:val="HyperlinkGreen"/>
            <w:b/>
          </w:rPr>
          <w:t>MSI</w:t>
        </w:r>
      </w:hyperlink>
      <w:r>
        <w:t xml:space="preserve"> and provide the MSI of the media stream to the client using the </w:t>
      </w:r>
      <w:r>
        <w:rPr>
          <w:b/>
        </w:rPr>
        <w:t>a=x-source-streamid</w:t>
      </w:r>
      <w:r>
        <w:t xml:space="preserve"> attribute. The MSI value allocated by the MCU MUST be unique within the </w:t>
      </w:r>
      <w:hyperlink w:anchor="gt_6c50ca24-7eaa-4901-a837-c91356e8a554">
        <w:r>
          <w:rPr>
            <w:rStyle w:val="HyperlinkGreen"/>
            <w:b/>
          </w:rPr>
          <w:t>conference</w:t>
        </w:r>
      </w:hyperlink>
      <w:r>
        <w:t>.</w:t>
      </w:r>
    </w:p>
    <w:p w:rsidR="00BC6EC4" w:rsidRDefault="009025AC">
      <w:r>
        <w:t xml:space="preserve">An MCU user agent SHOULD ignore a </w:t>
      </w:r>
      <w:r>
        <w:rPr>
          <w:b/>
        </w:rPr>
        <w:t>a=x-source-streamid</w:t>
      </w:r>
      <w:r>
        <w:t xml:space="preserve"> attribute in an </w:t>
      </w:r>
      <w:hyperlink w:anchor="gt_5ecff0fe-93f3-480a-aa69-57586d46967b">
        <w:r>
          <w:rPr>
            <w:rStyle w:val="HyperlinkGreen"/>
            <w:b/>
          </w:rPr>
          <w:t>SDP</w:t>
        </w:r>
      </w:hyperlink>
      <w:r>
        <w:t xml:space="preserve"> message received from a conference </w:t>
      </w:r>
      <w:hyperlink w:anchor="gt_ffa8c727-3935-4301-b4d9-826409e0af5a">
        <w:r>
          <w:rPr>
            <w:rStyle w:val="HyperlinkGreen"/>
            <w:b/>
          </w:rPr>
          <w:t>participan</w:t>
        </w:r>
        <w:r>
          <w:rPr>
            <w:rStyle w:val="HyperlinkGreen"/>
            <w:b/>
          </w:rPr>
          <w:t>t</w:t>
        </w:r>
      </w:hyperlink>
      <w:r>
        <w:t>.</w:t>
      </w:r>
    </w:p>
    <w:p w:rsidR="00BC6EC4" w:rsidRDefault="009025AC">
      <w:pPr>
        <w:pStyle w:val="Heading4"/>
      </w:pPr>
      <w:bookmarkStart w:id="308" w:name="section_a6d19eb652cf437abd118da1a58b4b19"/>
      <w:bookmarkStart w:id="309" w:name="_Toc102019958"/>
      <w:r>
        <w:t>Extensions for media source labeling</w:t>
      </w:r>
      <w:bookmarkEnd w:id="308"/>
      <w:bookmarkEnd w:id="309"/>
    </w:p>
    <w:p w:rsidR="00BC6EC4" w:rsidRDefault="009025AC">
      <w:r>
        <w:t xml:space="preserve">This section specifies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 descriptive name for a media source. If given to an </w:t>
      </w:r>
      <w:hyperlink w:anchor="gt_0290e0f0-fde4-4efb-875c-22fa6d56e15c">
        <w:r>
          <w:rPr>
            <w:rStyle w:val="HyperlinkGreen"/>
            <w:b/>
          </w:rPr>
          <w:t>MCU</w:t>
        </w:r>
      </w:hyperlink>
      <w:r>
        <w:t xml:space="preserve">, this media source name, along with other status information about the media </w:t>
      </w:r>
      <w:hyperlink w:anchor="gt_f3529cd8-50da-4f36-aa0b-66af455edbb6">
        <w:r>
          <w:rPr>
            <w:rStyle w:val="HyperlinkGreen"/>
            <w:b/>
          </w:rPr>
          <w:t>stream</w:t>
        </w:r>
      </w:hyperlink>
      <w:r>
        <w:t xml:space="preserve">, can be communicated by the MCU to other </w:t>
      </w:r>
      <w:hyperlink w:anchor="gt_ffa8c727-3935-4301-b4d9-826409e0af5a">
        <w:r>
          <w:rPr>
            <w:rStyle w:val="HyperlinkGreen"/>
            <w:b/>
          </w:rPr>
          <w:t>partic</w:t>
        </w:r>
        <w:r>
          <w:rPr>
            <w:rStyle w:val="HyperlinkGreen"/>
            <w:b/>
          </w:rPr>
          <w:t>ipants</w:t>
        </w:r>
      </w:hyperlink>
      <w:r>
        <w:t xml:space="preserve"> within the </w:t>
      </w:r>
      <w:hyperlink w:anchor="gt_6c50ca24-7eaa-4901-a837-c91356e8a554">
        <w:r>
          <w:rPr>
            <w:rStyle w:val="HyperlinkGreen"/>
            <w:b/>
          </w:rPr>
          <w:t>conference</w:t>
        </w:r>
      </w:hyperlink>
      <w:r>
        <w:t xml:space="preserve">, to be displayed within their user interface. </w:t>
      </w:r>
    </w:p>
    <w:p w:rsidR="00BC6EC4" w:rsidRDefault="009025AC">
      <w:pPr>
        <w:pStyle w:val="Heading5"/>
      </w:pPr>
      <w:bookmarkStart w:id="310" w:name="section_4343041a72644369bb03899fa6a446c0"/>
      <w:bookmarkStart w:id="311" w:name="_Toc102019959"/>
      <w:r>
        <w:t>a=x-source attribute</w:t>
      </w:r>
      <w:bookmarkEnd w:id="310"/>
      <w:bookmarkEnd w:id="311"/>
    </w:p>
    <w:p w:rsidR="00BC6EC4" w:rsidRDefault="009025AC">
      <w:r>
        <w:t xml:space="preserve">The </w:t>
      </w:r>
      <w:r>
        <w:rPr>
          <w:b/>
        </w:rPr>
        <w:t>a=x-source</w:t>
      </w:r>
      <w:r>
        <w:t xml:space="preserve"> attribute is a declarative media-level attribute that assigns a descriptive name t</w:t>
      </w:r>
      <w:r>
        <w:t xml:space="preserve">o a media </w:t>
      </w:r>
      <w:hyperlink w:anchor="gt_f3529cd8-50da-4f36-aa0b-66af455edbb6">
        <w:r>
          <w:rPr>
            <w:rStyle w:val="HyperlinkGreen"/>
            <w:b/>
          </w:rPr>
          <w:t>stream</w:t>
        </w:r>
      </w:hyperlink>
      <w:r>
        <w:t>.</w:t>
      </w:r>
    </w:p>
    <w:p w:rsidR="00BC6EC4" w:rsidRDefault="009025AC">
      <w:r>
        <w:t>The syntax of the attribute is:</w:t>
      </w:r>
    </w:p>
    <w:p w:rsidR="00BC6EC4" w:rsidRDefault="009025AC">
      <w:pPr>
        <w:pStyle w:val="Code"/>
      </w:pPr>
      <w:r>
        <w:t>"a=x-source:" media-source-name</w:t>
      </w:r>
    </w:p>
    <w:p w:rsidR="00BC6EC4" w:rsidRDefault="00BC6EC4">
      <w:pPr>
        <w:pStyle w:val="Code"/>
      </w:pPr>
    </w:p>
    <w:p w:rsidR="00BC6EC4" w:rsidRDefault="009025AC">
      <w:pPr>
        <w:pStyle w:val="Code"/>
      </w:pPr>
      <w:r>
        <w:t>media-source-name = text</w:t>
      </w:r>
    </w:p>
    <w:p w:rsidR="00BC6EC4" w:rsidRDefault="009025AC">
      <w:r>
        <w:t xml:space="preserve">The </w:t>
      </w:r>
      <w:hyperlink w:anchor="gt_24ddbbb4-b79e-4419-96ec-0fdd229c9ebf">
        <w:r>
          <w:rPr>
            <w:rStyle w:val="HyperlinkGreen"/>
            <w:b/>
          </w:rPr>
          <w:t>ABNF</w:t>
        </w:r>
      </w:hyperlink>
      <w:r>
        <w:t xml:space="preserve"> term text is as</w:t>
      </w:r>
      <w:r>
        <w:t xml:space="preserve"> defined in </w:t>
      </w:r>
      <w:hyperlink r:id="rId159">
        <w:r>
          <w:rPr>
            <w:rStyle w:val="Hyperlink"/>
          </w:rPr>
          <w:t>[RFC4566]</w:t>
        </w:r>
      </w:hyperlink>
      <w:r>
        <w:t xml:space="preserve">. </w:t>
      </w:r>
    </w:p>
    <w:p w:rsidR="00BC6EC4" w:rsidRDefault="009025AC">
      <w:r>
        <w:t xml:space="preserve">The </w:t>
      </w:r>
      <w:r>
        <w:rPr>
          <w:b/>
        </w:rPr>
        <w:t>media-source-name</w:t>
      </w:r>
      <w:r>
        <w:t xml:space="preserve"> value given by the </w:t>
      </w:r>
      <w:r>
        <w:rPr>
          <w:b/>
        </w:rPr>
        <w:t>a=x-source</w:t>
      </w:r>
      <w:r>
        <w:t xml:space="preserve"> attribute in a media description SHOULD NOT duplicate the </w:t>
      </w:r>
      <w:r>
        <w:rPr>
          <w:b/>
        </w:rPr>
        <w:t>media-source-name</w:t>
      </w:r>
      <w:r>
        <w:t xml:space="preserve"> value defined for any other active medi</w:t>
      </w:r>
      <w:r>
        <w:t xml:space="preserve">a description located above it in the same </w:t>
      </w:r>
      <w:hyperlink w:anchor="gt_5ecff0fe-93f3-480a-aa69-57586d46967b">
        <w:r>
          <w:rPr>
            <w:rStyle w:val="HyperlinkGreen"/>
            <w:b/>
          </w:rPr>
          <w:t>SDP</w:t>
        </w:r>
      </w:hyperlink>
      <w:r>
        <w:t xml:space="preserve"> message. That is, all active media channels in the SDP message with an </w:t>
      </w:r>
      <w:r>
        <w:rPr>
          <w:b/>
        </w:rPr>
        <w:t>a=x-source</w:t>
      </w:r>
      <w:r>
        <w:t xml:space="preserve"> attribute SHOULD have unique </w:t>
      </w:r>
      <w:r>
        <w:rPr>
          <w:b/>
        </w:rPr>
        <w:t>media-source-name</w:t>
      </w:r>
      <w:r>
        <w:t xml:space="preserve"> values.</w:t>
      </w:r>
    </w:p>
    <w:p w:rsidR="00BC6EC4" w:rsidRDefault="009025AC">
      <w:r>
        <w:t>The length</w:t>
      </w:r>
      <w:r>
        <w:t xml:space="preserve"> of the </w:t>
      </w:r>
      <w:r>
        <w:rPr>
          <w:b/>
        </w:rPr>
        <w:t>media-source-name</w:t>
      </w:r>
      <w:r>
        <w:t xml:space="preserve"> value SHOULD NOT exceed 128 characters.</w:t>
      </w:r>
    </w:p>
    <w:p w:rsidR="00BC6EC4" w:rsidRDefault="009025AC">
      <w:r>
        <w:t xml:space="preserve">The </w:t>
      </w:r>
      <w:r>
        <w:rPr>
          <w:b/>
        </w:rPr>
        <w:t>a=x-source</w:t>
      </w:r>
      <w:r>
        <w:t xml:space="preserve"> attribute does not apply to the </w:t>
      </w:r>
      <w:r>
        <w:rPr>
          <w:b/>
        </w:rPr>
        <w:t>m=applicationsharing</w:t>
      </w:r>
      <w:r>
        <w:t xml:space="preserve"> media type. An </w:t>
      </w:r>
      <w:r>
        <w:rPr>
          <w:b/>
        </w:rPr>
        <w:t>m=applicationsharing</w:t>
      </w:r>
      <w:r>
        <w:t xml:space="preserve"> media description SHOULD NOT contain an </w:t>
      </w:r>
      <w:r>
        <w:rPr>
          <w:b/>
        </w:rPr>
        <w:t>a=x-source</w:t>
      </w:r>
      <w:r>
        <w:t xml:space="preserve"> attribute.</w:t>
      </w:r>
    </w:p>
    <w:p w:rsidR="00BC6EC4" w:rsidRDefault="009025AC">
      <w:r>
        <w:t>This attribute SHOULD NO</w:t>
      </w:r>
      <w:r>
        <w:t xml:space="preserve">T be included in a media description which also contains </w:t>
      </w:r>
      <w:hyperlink w:anchor="gt_b23dcabd-6ae7-4af7-a5b2-0517ea7718f8">
        <w:r>
          <w:rPr>
            <w:rStyle w:val="HyperlinkGreen"/>
            <w:b/>
          </w:rPr>
          <w:t>ICE</w:t>
        </w:r>
      </w:hyperlink>
      <w:r>
        <w:t xml:space="preserve"> </w:t>
      </w:r>
      <w:r>
        <w:rPr>
          <w:b/>
        </w:rPr>
        <w:t>a=candidate</w:t>
      </w:r>
      <w:r>
        <w:t xml:space="preserve"> attributes as defined in </w:t>
      </w:r>
      <w:hyperlink r:id="rId160">
        <w:r>
          <w:rPr>
            <w:rStyle w:val="Hyperlink"/>
          </w:rPr>
          <w:t>[IETFDRAFT-ICENAT-06]</w:t>
        </w:r>
      </w:hyperlink>
      <w:r>
        <w:t xml:space="preserve">. If the media description supports ICE as defined in [IETFDRAFT-ICENAT-06], the </w:t>
      </w:r>
      <w:r>
        <w:rPr>
          <w:b/>
        </w:rPr>
        <w:t>a=x-source</w:t>
      </w:r>
      <w:r>
        <w:t xml:space="preserve"> attribute MUST be ignored by the receiving </w:t>
      </w:r>
      <w:hyperlink w:anchor="gt_e0d80398-1411-47cf-8201-a1e284415fce">
        <w:r>
          <w:rPr>
            <w:rStyle w:val="HyperlinkGreen"/>
            <w:b/>
          </w:rPr>
          <w:t>user agent</w:t>
        </w:r>
      </w:hyperlink>
      <w:r>
        <w:t>.</w:t>
      </w:r>
    </w:p>
    <w:p w:rsidR="00BC6EC4" w:rsidRDefault="009025AC">
      <w:pPr>
        <w:pStyle w:val="Heading5"/>
      </w:pPr>
      <w:bookmarkStart w:id="312" w:name="section_9ec66ee9d86942f382e2f189138e9d0e"/>
      <w:bookmarkStart w:id="313" w:name="_Toc102019960"/>
      <w:r>
        <w:t>User agent behavior of a=x-source attribute</w:t>
      </w:r>
      <w:bookmarkEnd w:id="312"/>
      <w:bookmarkEnd w:id="313"/>
    </w:p>
    <w:p w:rsidR="00BC6EC4" w:rsidRDefault="009025AC">
      <w:r>
        <w:t xml:space="preserve">A </w:t>
      </w:r>
      <w:hyperlink w:anchor="gt_e0d80398-1411-47cf-8201-a1e284415fce">
        <w:r>
          <w:rPr>
            <w:rStyle w:val="HyperlinkGreen"/>
            <w:b/>
          </w:rPr>
          <w:t>user agent</w:t>
        </w:r>
      </w:hyperlink>
      <w:r>
        <w:t xml:space="preserve"> SHOULD</w:t>
      </w:r>
      <w:bookmarkStart w:id="314" w:name="Appendix_A_Target_60"/>
      <w:r>
        <w:rPr>
          <w:rStyle w:val="Hyperlink"/>
        </w:rPr>
        <w:fldChar w:fldCharType="begin"/>
      </w:r>
      <w:r>
        <w:rPr>
          <w:rStyle w:val="Hyperlink"/>
        </w:rPr>
        <w:instrText xml:space="preserve"> HYPERLINK \l "Appendix_A_60"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314"/>
      <w:r>
        <w:t xml:space="preserve"> include an </w:t>
      </w:r>
      <w:r>
        <w:rPr>
          <w:b/>
        </w:rPr>
        <w:t>a=x-source</w:t>
      </w:r>
      <w:r>
        <w:t xml:space="preserve"> attribute in an </w:t>
      </w:r>
      <w:r>
        <w:rPr>
          <w:b/>
        </w:rPr>
        <w:t>m=audio</w:t>
      </w:r>
      <w:r>
        <w:t xml:space="preserve"> or </w:t>
      </w:r>
      <w:r>
        <w:rPr>
          <w:b/>
        </w:rPr>
        <w:t>m=video</w:t>
      </w:r>
      <w:r>
        <w:t xml:space="preserve"> media description, if media from an attached media</w:t>
      </w:r>
      <w:r>
        <w:t xml:space="preserve"> source device might be sent on the media </w:t>
      </w:r>
      <w:hyperlink w:anchor="gt_f3529cd8-50da-4f36-aa0b-66af455edbb6">
        <w:r>
          <w:rPr>
            <w:rStyle w:val="HyperlinkGreen"/>
            <w:b/>
          </w:rPr>
          <w:t>stream</w:t>
        </w:r>
      </w:hyperlink>
      <w:r>
        <w:t xml:space="preserve">. For example, if the media stream will be sending media from an audio input device or video camera, an </w:t>
      </w:r>
      <w:r>
        <w:rPr>
          <w:b/>
        </w:rPr>
        <w:t>a=x-source</w:t>
      </w:r>
      <w:r>
        <w:t xml:space="preserve"> attribute can give a descriptiv</w:t>
      </w:r>
      <w:r>
        <w:t xml:space="preserve">e name for the media source, such as "main camera". The </w:t>
      </w:r>
      <w:r>
        <w:rPr>
          <w:b/>
        </w:rPr>
        <w:t>a=x-source</w:t>
      </w:r>
      <w:r>
        <w:t xml:space="preserve"> attribute for an active media description SHOULD NOT be removed in a subsequent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even if the media source device is currently paused.</w:t>
      </w:r>
    </w:p>
    <w:p w:rsidR="00BC6EC4" w:rsidRDefault="009025AC">
      <w:r>
        <w:t xml:space="preserve">The presence of the </w:t>
      </w:r>
      <w:r>
        <w:rPr>
          <w:b/>
        </w:rPr>
        <w:t>a=x-source</w:t>
      </w:r>
      <w:r>
        <w:t xml:space="preserve"> attribute also indicates that status information about the media stream SHOULD be published to other </w:t>
      </w:r>
      <w:hyperlink w:anchor="gt_ffa8c727-3935-4301-b4d9-826409e0af5a">
        <w:r>
          <w:rPr>
            <w:rStyle w:val="HyperlinkGreen"/>
            <w:b/>
          </w:rPr>
          <w:t>participants</w:t>
        </w:r>
      </w:hyperlink>
      <w:r>
        <w:t xml:space="preserve"> within the </w:t>
      </w:r>
      <w:hyperlink w:anchor="gt_6c50ca24-7eaa-4901-a837-c91356e8a554">
        <w:r>
          <w:rPr>
            <w:rStyle w:val="HyperlinkGreen"/>
            <w:b/>
          </w:rPr>
          <w:t>conference</w:t>
        </w:r>
      </w:hyperlink>
      <w:r>
        <w:t>.</w:t>
      </w:r>
    </w:p>
    <w:p w:rsidR="00BC6EC4" w:rsidRDefault="009025AC">
      <w:r>
        <w:t xml:space="preserve">An </w:t>
      </w:r>
      <w:hyperlink w:anchor="gt_0290e0f0-fde4-4efb-875c-22fa6d56e15c">
        <w:r>
          <w:rPr>
            <w:rStyle w:val="HyperlinkGreen"/>
            <w:b/>
          </w:rPr>
          <w:t>MCU</w:t>
        </w:r>
      </w:hyperlink>
      <w:r>
        <w:t xml:space="preserve"> user agent SHOULD NOT include the </w:t>
      </w:r>
      <w:r>
        <w:rPr>
          <w:b/>
        </w:rPr>
        <w:t>a=x-source</w:t>
      </w:r>
      <w:r>
        <w:t xml:space="preserve"> attribute in </w:t>
      </w:r>
      <w:r>
        <w:t>its media descriptions.</w:t>
      </w:r>
    </w:p>
    <w:p w:rsidR="00BC6EC4" w:rsidRDefault="009025AC">
      <w:pPr>
        <w:pStyle w:val="Heading4"/>
      </w:pPr>
      <w:bookmarkStart w:id="315" w:name="section_76b4690369434aed8ca27c037b906dea"/>
      <w:bookmarkStart w:id="316" w:name="_Toc102019961"/>
      <w:r>
        <w:t>Extensions for multiplexed media channels</w:t>
      </w:r>
      <w:bookmarkEnd w:id="315"/>
      <w:bookmarkEnd w:id="316"/>
    </w:p>
    <w:p w:rsidR="00BC6EC4" w:rsidRDefault="009025AC">
      <w:r>
        <w:t xml:space="preserve">This section describes an </w:t>
      </w:r>
      <w:hyperlink w:anchor="gt_5ecff0fe-93f3-480a-aa69-57586d46967b">
        <w:r>
          <w:rPr>
            <w:rStyle w:val="HyperlinkGreen"/>
            <w:b/>
          </w:rPr>
          <w:t>SDP</w:t>
        </w:r>
      </w:hyperlink>
      <w:r>
        <w:t xml:space="preserve"> extension to negotiate multiplexed media </w:t>
      </w:r>
      <w:hyperlink w:anchor="gt_f3529cd8-50da-4f36-aa0b-66af455edbb6">
        <w:r>
          <w:rPr>
            <w:rStyle w:val="HyperlinkGreen"/>
            <w:b/>
          </w:rPr>
          <w:t>streams</w:t>
        </w:r>
      </w:hyperlink>
      <w:r>
        <w:t>.</w:t>
      </w:r>
    </w:p>
    <w:p w:rsidR="00BC6EC4" w:rsidRDefault="009025AC">
      <w:r>
        <w:lastRenderedPageBreak/>
        <w:t>In terms on SDP negotiation, the multiplexed media streams all share the same set of transport addresses (as well as other attributes). This section describes how a set of media descriptions within an SDP message indicate they are to be multi</w:t>
      </w:r>
      <w:r>
        <w:t>plexed, and what requirements MUST be met</w:t>
      </w:r>
      <w:bookmarkStart w:id="317"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17"/>
      <w:r>
        <w:t>.</w:t>
      </w:r>
    </w:p>
    <w:p w:rsidR="00BC6EC4" w:rsidRDefault="009025AC">
      <w:pPr>
        <w:pStyle w:val="Heading5"/>
      </w:pPr>
      <w:bookmarkStart w:id="318" w:name="section_05c6e62ca5d9449e8194516ed1c8660f"/>
      <w:bookmarkStart w:id="319" w:name="_Toc102019962"/>
      <w:r>
        <w:t>Indicating multiplexed media channels in an SDP message</w:t>
      </w:r>
      <w:bookmarkEnd w:id="318"/>
      <w:bookmarkEnd w:id="319"/>
    </w:p>
    <w:p w:rsidR="00BC6EC4" w:rsidRDefault="009025AC">
      <w:r>
        <w:t xml:space="preserve">A basic requirement is that all multiplexed media </w:t>
      </w:r>
      <w:hyperlink w:anchor="gt_f3529cd8-50da-4f36-aa0b-66af455edbb6">
        <w:r>
          <w:rPr>
            <w:rStyle w:val="HyperlinkGreen"/>
            <w:b/>
          </w:rPr>
          <w:t>streams</w:t>
        </w:r>
      </w:hyperlink>
      <w:r>
        <w:t xml:space="preserve"> MUST support </w:t>
      </w:r>
      <w:hyperlink w:anchor="gt_b23dcabd-6ae7-4af7-a5b2-0517ea7718f8">
        <w:r>
          <w:rPr>
            <w:rStyle w:val="HyperlinkGreen"/>
            <w:b/>
          </w:rPr>
          <w:t>ICE</w:t>
        </w:r>
      </w:hyperlink>
      <w:r>
        <w:t xml:space="preserve"> as specified in </w:t>
      </w:r>
      <w:hyperlink r:id="rId161">
        <w:r>
          <w:rPr>
            <w:rStyle w:val="Hyperlink"/>
          </w:rPr>
          <w:t>[IETFDRAFT-ICENAT-19]</w:t>
        </w:r>
      </w:hyperlink>
      <w:r>
        <w:t>.</w:t>
      </w:r>
    </w:p>
    <w:p w:rsidR="00BC6EC4" w:rsidRDefault="009025AC">
      <w:r>
        <w:t>A se</w:t>
      </w:r>
      <w:r>
        <w:t>t of media descriptions indicate their media streams are to be multiplexed by meeting the following requirements:</w:t>
      </w:r>
    </w:p>
    <w:p w:rsidR="00BC6EC4" w:rsidRDefault="009025AC">
      <w:pPr>
        <w:pStyle w:val="ListParagraph"/>
        <w:numPr>
          <w:ilvl w:val="0"/>
          <w:numId w:val="70"/>
        </w:numPr>
      </w:pPr>
      <w:r>
        <w:t xml:space="preserve">The media types, as specified by the </w:t>
      </w:r>
      <w:r>
        <w:rPr>
          <w:b/>
        </w:rPr>
        <w:t>m=</w:t>
      </w:r>
      <w:r>
        <w:t xml:space="preserve"> field, MUST be equal. Multiplexing media streams of different media types is not supported.</w:t>
      </w:r>
    </w:p>
    <w:p w:rsidR="00BC6EC4" w:rsidRDefault="009025AC">
      <w:pPr>
        <w:pStyle w:val="ListParagraph"/>
        <w:numPr>
          <w:ilvl w:val="0"/>
          <w:numId w:val="70"/>
        </w:numPr>
      </w:pPr>
      <w:r>
        <w:t>The connec</w:t>
      </w:r>
      <w:r>
        <w:t xml:space="preserve">tion addresses, as specified by the </w:t>
      </w:r>
      <w:r>
        <w:rPr>
          <w:b/>
        </w:rPr>
        <w:t>c=</w:t>
      </w:r>
      <w:r>
        <w:t xml:space="preserve"> field, MUST be equal.</w:t>
      </w:r>
    </w:p>
    <w:p w:rsidR="00BC6EC4" w:rsidRDefault="009025AC">
      <w:pPr>
        <w:pStyle w:val="ListParagraph"/>
        <w:numPr>
          <w:ilvl w:val="0"/>
          <w:numId w:val="70"/>
        </w:numPr>
      </w:pPr>
      <w:r>
        <w:t xml:space="preserve">The </w:t>
      </w:r>
      <w:hyperlink w:anchor="gt_7c02483a-b2ed-4381-ae07-5332ee087a45">
        <w:r>
          <w:rPr>
            <w:rStyle w:val="HyperlinkGreen"/>
            <w:b/>
          </w:rPr>
          <w:t>RTP</w:t>
        </w:r>
      </w:hyperlink>
      <w:r>
        <w:t xml:space="preserve"> port values, as specified by the </w:t>
      </w:r>
      <w:r>
        <w:rPr>
          <w:b/>
        </w:rPr>
        <w:t>m=</w:t>
      </w:r>
      <w:r>
        <w:t xml:space="preserve"> field, MUST be equal.</w:t>
      </w:r>
    </w:p>
    <w:p w:rsidR="00BC6EC4" w:rsidRDefault="009025AC">
      <w:pPr>
        <w:pStyle w:val="ListParagraph"/>
        <w:numPr>
          <w:ilvl w:val="0"/>
          <w:numId w:val="70"/>
        </w:numPr>
      </w:pPr>
      <w:r>
        <w:t xml:space="preserve">The </w:t>
      </w:r>
      <w:hyperlink w:anchor="gt_2f1270a4-36a1-4a2a-bc81-ee7c3d9286d7">
        <w:r>
          <w:rPr>
            <w:rStyle w:val="HyperlinkGreen"/>
            <w:b/>
          </w:rPr>
          <w:t>R</w:t>
        </w:r>
        <w:r>
          <w:rPr>
            <w:rStyle w:val="HyperlinkGreen"/>
            <w:b/>
          </w:rPr>
          <w:t>TCP</w:t>
        </w:r>
      </w:hyperlink>
      <w:r>
        <w:t xml:space="preserve"> port values, as either specified by the </w:t>
      </w:r>
      <w:r>
        <w:rPr>
          <w:b/>
        </w:rPr>
        <w:t>a=rtcp</w:t>
      </w:r>
      <w:r>
        <w:t xml:space="preserve"> attribute or inferred by the RTP port value, MUST be equal.</w:t>
      </w:r>
    </w:p>
    <w:p w:rsidR="00BC6EC4" w:rsidRDefault="009025AC">
      <w:pPr>
        <w:pStyle w:val="ListParagraph"/>
        <w:numPr>
          <w:ilvl w:val="0"/>
          <w:numId w:val="70"/>
        </w:numPr>
      </w:pPr>
      <w:r>
        <w:t xml:space="preserve">The transport protocols, as specified by the </w:t>
      </w:r>
      <w:r>
        <w:rPr>
          <w:b/>
        </w:rPr>
        <w:t>m=</w:t>
      </w:r>
      <w:r>
        <w:t xml:space="preserve"> field, MUST be equal.</w:t>
      </w:r>
    </w:p>
    <w:p w:rsidR="00BC6EC4" w:rsidRDefault="009025AC">
      <w:pPr>
        <w:pStyle w:val="ListParagraph"/>
        <w:numPr>
          <w:ilvl w:val="0"/>
          <w:numId w:val="70"/>
        </w:numPr>
      </w:pPr>
      <w:r>
        <w:t xml:space="preserve">The ICE </w:t>
      </w:r>
      <w:r>
        <w:rPr>
          <w:b/>
        </w:rPr>
        <w:t>a=ice-ufrag</w:t>
      </w:r>
      <w:r>
        <w:t xml:space="preserve"> attributes MUST be equal.</w:t>
      </w:r>
    </w:p>
    <w:p w:rsidR="00BC6EC4" w:rsidRDefault="009025AC">
      <w:pPr>
        <w:pStyle w:val="ListParagraph"/>
        <w:numPr>
          <w:ilvl w:val="0"/>
          <w:numId w:val="70"/>
        </w:numPr>
      </w:pPr>
      <w:r>
        <w:t xml:space="preserve">The ICE </w:t>
      </w:r>
      <w:r>
        <w:rPr>
          <w:b/>
        </w:rPr>
        <w:t>a=ice-pwd</w:t>
      </w:r>
      <w:r>
        <w:t xml:space="preserve"> attributes </w:t>
      </w:r>
      <w:r>
        <w:t>MUST be equal.</w:t>
      </w:r>
    </w:p>
    <w:p w:rsidR="00BC6EC4" w:rsidRDefault="009025AC">
      <w:pPr>
        <w:pStyle w:val="ListParagraph"/>
        <w:numPr>
          <w:ilvl w:val="0"/>
          <w:numId w:val="70"/>
        </w:numPr>
      </w:pPr>
      <w:r>
        <w:t xml:space="preserve">All the media descriptions in the multiplexed set, except the first one, MUST NOT contain any </w:t>
      </w:r>
      <w:r>
        <w:rPr>
          <w:b/>
        </w:rPr>
        <w:t>a=candidate</w:t>
      </w:r>
      <w:r>
        <w:t xml:space="preserve">, </w:t>
      </w:r>
      <w:r>
        <w:rPr>
          <w:b/>
        </w:rPr>
        <w:t>a=x-candidate-ipv6</w:t>
      </w:r>
      <w:r>
        <w:t xml:space="preserve"> or </w:t>
      </w:r>
      <w:r>
        <w:rPr>
          <w:b/>
        </w:rPr>
        <w:t>a=remote-candidates</w:t>
      </w:r>
      <w:r>
        <w:t xml:space="preserve"> attributes. The first media description in the set MUST specify </w:t>
      </w:r>
      <w:r>
        <w:rPr>
          <w:b/>
        </w:rPr>
        <w:t>a=candidate</w:t>
      </w:r>
      <w:r>
        <w:t>/</w:t>
      </w:r>
      <w:r>
        <w:rPr>
          <w:b/>
        </w:rPr>
        <w:t>a=x-candidate-ip</w:t>
      </w:r>
      <w:r>
        <w:rPr>
          <w:b/>
        </w:rPr>
        <w:t>v6</w:t>
      </w:r>
      <w:r>
        <w:t xml:space="preserve"> attributes for ICE (and the </w:t>
      </w:r>
      <w:r>
        <w:rPr>
          <w:b/>
        </w:rPr>
        <w:t>a=remote-candidates</w:t>
      </w:r>
      <w:r>
        <w:t xml:space="preserve"> attribute, if ICE has completed).</w:t>
      </w:r>
    </w:p>
    <w:p w:rsidR="00BC6EC4" w:rsidRDefault="009025AC">
      <w:pPr>
        <w:pStyle w:val="ListParagraph"/>
        <w:numPr>
          <w:ilvl w:val="0"/>
          <w:numId w:val="70"/>
        </w:numPr>
      </w:pPr>
      <w:r>
        <w:t xml:space="preserve">A valid </w:t>
      </w:r>
      <w:r>
        <w:rPr>
          <w:b/>
        </w:rPr>
        <w:t>a=x-ssrc-range</w:t>
      </w:r>
      <w:r>
        <w:t xml:space="preserve"> attribute MUST be given. The </w:t>
      </w:r>
      <w:hyperlink w:anchor="gt_bc2beb5b-66f9-435f-9ffd-f7cf713f836a">
        <w:r>
          <w:rPr>
            <w:rStyle w:val="HyperlinkGreen"/>
            <w:b/>
          </w:rPr>
          <w:t>SSRC</w:t>
        </w:r>
      </w:hyperlink>
      <w:r>
        <w:t xml:space="preserve"> range MUST NOT overlap the SSRC range of any other m</w:t>
      </w:r>
      <w:r>
        <w:t xml:space="preserve">edia description within the </w:t>
      </w:r>
      <w:hyperlink w:anchor="gt_5ecff0fe-93f3-480a-aa69-57586d46967b">
        <w:r>
          <w:rPr>
            <w:rStyle w:val="HyperlinkGreen"/>
            <w:b/>
          </w:rPr>
          <w:t>SDP</w:t>
        </w:r>
      </w:hyperlink>
      <w:r>
        <w:t xml:space="preserve"> message.</w:t>
      </w:r>
    </w:p>
    <w:p w:rsidR="00BC6EC4" w:rsidRDefault="009025AC">
      <w:pPr>
        <w:pStyle w:val="ListParagraph"/>
        <w:numPr>
          <w:ilvl w:val="0"/>
          <w:numId w:val="70"/>
        </w:numPr>
      </w:pPr>
      <w:r>
        <w:t xml:space="preserve">An </w:t>
      </w:r>
      <w:r>
        <w:rPr>
          <w:b/>
        </w:rPr>
        <w:t>a=label</w:t>
      </w:r>
      <w:r>
        <w:t xml:space="preserve"> attribute MUST be present and all the media descriptions in the multiplexed set MUST specify the same label value.</w:t>
      </w:r>
    </w:p>
    <w:p w:rsidR="00BC6EC4" w:rsidRDefault="009025AC">
      <w:pPr>
        <w:pStyle w:val="Heading5"/>
      </w:pPr>
      <w:bookmarkStart w:id="320" w:name="section_f4d4c1e2b5bd433a9093b630370ff469"/>
      <w:bookmarkStart w:id="321" w:name="_Toc102019963"/>
      <w:r>
        <w:t>User agent behavior for negotiating multiplexed media channels</w:t>
      </w:r>
      <w:bookmarkEnd w:id="320"/>
      <w:bookmarkEnd w:id="321"/>
    </w:p>
    <w:p w:rsidR="00BC6EC4" w:rsidRDefault="009025AC">
      <w:r>
        <w:t xml:space="preserve">If a </w:t>
      </w:r>
      <w:hyperlink w:anchor="gt_e0d80398-1411-47cf-8201-a1e284415fce">
        <w:r>
          <w:rPr>
            <w:rStyle w:val="HyperlinkGreen"/>
            <w:b/>
          </w:rPr>
          <w:t>user agent</w:t>
        </w:r>
      </w:hyperlink>
      <w:r>
        <w:t xml:space="preserve"> wishes to include multiplexed media </w:t>
      </w:r>
      <w:hyperlink w:anchor="gt_f3529cd8-50da-4f36-aa0b-66af455edbb6">
        <w:r>
          <w:rPr>
            <w:rStyle w:val="HyperlinkGreen"/>
            <w:b/>
          </w:rPr>
          <w:t>streams</w:t>
        </w:r>
      </w:hyperlink>
      <w:r>
        <w:t xml:space="preserve"> in an </w:t>
      </w:r>
      <w:hyperlink w:anchor="gt_22225c03-4a17-4279-8385-8150ac9f8317">
        <w:r>
          <w:rPr>
            <w:rStyle w:val="HyperlinkGreen"/>
            <w:b/>
          </w:rPr>
          <w:t>SDP offer</w:t>
        </w:r>
      </w:hyperlink>
      <w:r>
        <w:t xml:space="preserve">, it MUST take care in how it forms the offer. The peer user agent might not be able to parse the multiplexed media descriptions and reject the entire offer. </w:t>
      </w:r>
    </w:p>
    <w:p w:rsidR="00BC6EC4" w:rsidRDefault="009025AC">
      <w:r>
        <w:t>To interoperate with the broa</w:t>
      </w:r>
      <w:r>
        <w:t>dest set of peer user agents, the offering user agent SHOULD</w:t>
      </w:r>
      <w:bookmarkStart w:id="32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322"/>
      <w:r>
        <w:t xml:space="preserve"> construct a </w:t>
      </w:r>
      <w:hyperlink w:anchor="gt_af6ba277-34c1-493d-8103-71d2af36ce30">
        <w:r>
          <w:rPr>
            <w:rStyle w:val="HyperlinkGreen"/>
            <w:b/>
          </w:rPr>
          <w:t>MIME</w:t>
        </w:r>
      </w:hyperlink>
      <w:r>
        <w:t xml:space="preserve"> structure containing multiple </w:t>
      </w:r>
      <w:hyperlink w:anchor="gt_5ecff0fe-93f3-480a-aa69-57586d46967b">
        <w:r>
          <w:rPr>
            <w:rStyle w:val="HyperlinkGreen"/>
            <w:b/>
          </w:rPr>
          <w:t>SDP</w:t>
        </w:r>
      </w:hyperlink>
      <w:r>
        <w:t xml:space="preserve"> content parts for the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body, as described in </w:t>
      </w:r>
      <w:hyperlink r:id="rId162" w:anchor="Section_ab4ab24937964ed18cecf496d81a1a83">
        <w:r>
          <w:rPr>
            <w:rStyle w:val="Hyperlink"/>
          </w:rPr>
          <w:t>[MS-SIPRE]</w:t>
        </w:r>
      </w:hyperlink>
      <w:r>
        <w:t xml:space="preserve"> section 3.15.4.1, with one of the SDP content parts omitting the multiplexed media streams. An SDP part containing the multiplexed media streams SHOULD be placed as the last part in th</w:t>
      </w:r>
      <w:r>
        <w:t>e multi-part MIME structure.</w:t>
      </w:r>
    </w:p>
    <w:p w:rsidR="00BC6EC4" w:rsidRDefault="009025AC">
      <w:r>
        <w:t xml:space="preserve">If a set of media streams are multiplexed in an SDP offer, the corresponding media streams in the </w:t>
      </w:r>
      <w:hyperlink w:anchor="gt_3c11031c-654a-4df7-be46-0affb0ac03f5">
        <w:r>
          <w:rPr>
            <w:rStyle w:val="HyperlinkGreen"/>
            <w:b/>
          </w:rPr>
          <w:t>SDP answer</w:t>
        </w:r>
      </w:hyperlink>
      <w:r>
        <w:t xml:space="preserve"> (not including those rejected by the answerer) MUST also</w:t>
      </w:r>
      <w:r>
        <w:t xml:space="preserve"> be multiplexed. A user agent that does support multiplexing does not have to accept all the multiplexed media streams in an SDP offer. For example, if the SDP offer includes seven multiplexed "main-video" media descriptions, but the receiving user agent s</w:t>
      </w:r>
      <w:r>
        <w:t>upports at most five such "main-video" multiplexed streams, it SHOULD accept the first five "main-video" media descriptions in the offer and reject the remaining.</w:t>
      </w:r>
    </w:p>
    <w:p w:rsidR="00BC6EC4" w:rsidRDefault="009025AC">
      <w:pPr>
        <w:pStyle w:val="Heading4"/>
      </w:pPr>
      <w:bookmarkStart w:id="323" w:name="section_4157f57626464fa2bc8f513f19dc6745"/>
      <w:bookmarkStart w:id="324" w:name="_Toc102019964"/>
      <w:r>
        <w:lastRenderedPageBreak/>
        <w:t>Extensions for multi-channel main-video modality negotiation</w:t>
      </w:r>
      <w:bookmarkEnd w:id="323"/>
      <w:bookmarkEnd w:id="324"/>
    </w:p>
    <w:p w:rsidR="00BC6EC4" w:rsidRDefault="009025AC">
      <w:r>
        <w:t xml:space="preserve">This section describes an </w:t>
      </w:r>
      <w:hyperlink w:anchor="gt_5ecff0fe-93f3-480a-aa69-57586d46967b">
        <w:r>
          <w:rPr>
            <w:rStyle w:val="HyperlinkGreen"/>
            <w:b/>
          </w:rPr>
          <w:t>SDP</w:t>
        </w:r>
      </w:hyperlink>
      <w:r>
        <w:t xml:space="preserve"> extension to negotiate a "main-video" modality consisting of multiple channels. A </w:t>
      </w:r>
      <w:hyperlink w:anchor="gt_6c50ca24-7eaa-4901-a837-c91356e8a554">
        <w:r>
          <w:rPr>
            <w:rStyle w:val="HyperlinkGreen"/>
            <w:b/>
          </w:rPr>
          <w:t>conference</w:t>
        </w:r>
      </w:hyperlink>
      <w:r>
        <w:t xml:space="preserve"> hosted by an audio/video </w:t>
      </w:r>
      <w:hyperlink w:anchor="gt_0290e0f0-fde4-4efb-875c-22fa6d56e15c">
        <w:r>
          <w:rPr>
            <w:rStyle w:val="HyperlinkGreen"/>
            <w:b/>
          </w:rPr>
          <w:t>MCU</w:t>
        </w:r>
      </w:hyperlink>
      <w:r>
        <w:t xml:space="preserve"> might be provisioned to support a "main-video" modality consisting of multiple channels</w:t>
      </w:r>
      <w:bookmarkStart w:id="325"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25"/>
      <w:r>
        <w:t xml:space="preserve">. This would enable a conference </w:t>
      </w:r>
      <w:hyperlink w:anchor="gt_ffa8c727-3935-4301-b4d9-826409e0af5a">
        <w:r>
          <w:rPr>
            <w:rStyle w:val="HyperlinkGreen"/>
            <w:b/>
          </w:rPr>
          <w:t>participant</w:t>
        </w:r>
      </w:hyperlink>
      <w:r>
        <w:t xml:space="preserve"> to simultaneously receive the video sources of multiple other participants, while also sourcing its own video into the conference.</w:t>
      </w:r>
    </w:p>
    <w:p w:rsidR="00BC6EC4" w:rsidRDefault="009025AC">
      <w:pPr>
        <w:pStyle w:val="Heading5"/>
      </w:pPr>
      <w:bookmarkStart w:id="326" w:name="section_967169f42a0140a1870e9e4984ce8342"/>
      <w:bookmarkStart w:id="327" w:name="_Toc102019965"/>
      <w:r>
        <w:t>Requirements to negotiate a multi-channel main-video modality</w:t>
      </w:r>
      <w:bookmarkEnd w:id="326"/>
      <w:bookmarkEnd w:id="327"/>
    </w:p>
    <w:p w:rsidR="00BC6EC4" w:rsidRDefault="009025AC">
      <w:r>
        <w:t xml:space="preserve">To negotiate a multi-channel "main-video" modality, the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MUST contain a set of </w:t>
      </w:r>
      <w:r>
        <w:rPr>
          <w:b/>
        </w:rPr>
        <w:t>m=video</w:t>
      </w:r>
      <w:r>
        <w:t xml:space="preserve"> media descriptions me</w:t>
      </w:r>
      <w:r>
        <w:t>eting the following requirements:</w:t>
      </w:r>
    </w:p>
    <w:p w:rsidR="00BC6EC4" w:rsidRDefault="009025AC">
      <w:pPr>
        <w:pStyle w:val="ListParagraph"/>
        <w:numPr>
          <w:ilvl w:val="0"/>
          <w:numId w:val="71"/>
        </w:numPr>
      </w:pPr>
      <w:r>
        <w:t xml:space="preserve">The value of the </w:t>
      </w:r>
      <w:r>
        <w:rPr>
          <w:b/>
        </w:rPr>
        <w:t>a=label</w:t>
      </w:r>
      <w:r>
        <w:t xml:space="preserve"> attributes MUST be "main-video".</w:t>
      </w:r>
    </w:p>
    <w:p w:rsidR="00BC6EC4" w:rsidRDefault="009025AC">
      <w:pPr>
        <w:pStyle w:val="ListParagraph"/>
        <w:numPr>
          <w:ilvl w:val="0"/>
          <w:numId w:val="71"/>
        </w:numPr>
      </w:pPr>
      <w:r>
        <w:t xml:space="preserve">The media </w:t>
      </w:r>
      <w:hyperlink w:anchor="gt_f3529cd8-50da-4f36-aa0b-66af455edbb6">
        <w:r>
          <w:rPr>
            <w:rStyle w:val="HyperlinkGreen"/>
            <w:b/>
          </w:rPr>
          <w:t>streams</w:t>
        </w:r>
      </w:hyperlink>
      <w:r>
        <w:t xml:space="preserve"> MUST be multiplexed according to the rules for media stream</w:t>
      </w:r>
      <w:r>
        <w:t xml:space="preserve"> multiplexing, as described in section </w:t>
      </w:r>
      <w:hyperlink w:anchor="Section_05c6e62ca5d9449e8194516ed1c8660f" w:history="1">
        <w:r>
          <w:rPr>
            <w:rStyle w:val="Hyperlink"/>
          </w:rPr>
          <w:t>3.1.5.34.1</w:t>
        </w:r>
      </w:hyperlink>
      <w:r>
        <w:t>.</w:t>
      </w:r>
    </w:p>
    <w:p w:rsidR="00BC6EC4" w:rsidRDefault="009025AC">
      <w:pPr>
        <w:pStyle w:val="ListParagraph"/>
        <w:numPr>
          <w:ilvl w:val="0"/>
          <w:numId w:val="71"/>
        </w:numPr>
      </w:pPr>
      <w:r>
        <w:t xml:space="preserve">All media descriptions MUST specify an </w:t>
      </w:r>
      <w:r>
        <w:rPr>
          <w:b/>
        </w:rPr>
        <w:t>a=rtcp-rsize</w:t>
      </w:r>
      <w:r>
        <w:t xml:space="preserve"> attribute.</w:t>
      </w:r>
    </w:p>
    <w:p w:rsidR="00BC6EC4" w:rsidRDefault="009025AC">
      <w:pPr>
        <w:pStyle w:val="ListParagraph"/>
        <w:numPr>
          <w:ilvl w:val="0"/>
          <w:numId w:val="71"/>
        </w:numPr>
      </w:pPr>
      <w:r>
        <w:t xml:space="preserve">All media descriptions MUST specify an </w:t>
      </w:r>
      <w:r>
        <w:rPr>
          <w:b/>
        </w:rPr>
        <w:t>a=rtcp-fb</w:t>
      </w:r>
      <w:r>
        <w:t xml:space="preserve"> attribute which declares send and</w:t>
      </w:r>
      <w:r>
        <w:t xml:space="preserve"> receive support for Picture Loss Indicator and Video Source Request capabilities. For example:</w:t>
      </w:r>
      <w:r>
        <w:br/>
      </w:r>
      <w:r>
        <w:rPr>
          <w:b/>
        </w:rPr>
        <w:t>a=rtcp-fb:* x-message app send:x-pli,src recv:x-pli,src</w:t>
      </w:r>
    </w:p>
    <w:p w:rsidR="00BC6EC4" w:rsidRDefault="009025AC">
      <w:pPr>
        <w:pStyle w:val="ListParagraph"/>
        <w:numPr>
          <w:ilvl w:val="0"/>
          <w:numId w:val="71"/>
        </w:numPr>
      </w:pPr>
      <w:r>
        <w:t xml:space="preserve">The size of the </w:t>
      </w:r>
      <w:hyperlink w:anchor="gt_bc2beb5b-66f9-435f-9ffd-f7cf713f836a">
        <w:r>
          <w:rPr>
            <w:rStyle w:val="HyperlinkGreen"/>
            <w:b/>
          </w:rPr>
          <w:t>SSRC</w:t>
        </w:r>
      </w:hyperlink>
      <w:r>
        <w:t xml:space="preserve"> range, given by the </w:t>
      </w:r>
      <w:r>
        <w:rPr>
          <w:b/>
        </w:rPr>
        <w:t>a</w:t>
      </w:r>
      <w:r>
        <w:rPr>
          <w:b/>
        </w:rPr>
        <w:t>=x-ssrc-range</w:t>
      </w:r>
      <w:r>
        <w:t xml:space="preserve"> attribute, SHOULD be 100.</w:t>
      </w:r>
    </w:p>
    <w:p w:rsidR="00BC6EC4" w:rsidRDefault="009025AC">
      <w:r>
        <w:t xml:space="preserve">In addition, the media descriptions generated by the </w:t>
      </w:r>
      <w:hyperlink w:anchor="gt_0290e0f0-fde4-4efb-875c-22fa6d56e15c">
        <w:r>
          <w:rPr>
            <w:rStyle w:val="HyperlinkGreen"/>
            <w:b/>
          </w:rPr>
          <w:t>MCU</w:t>
        </w:r>
      </w:hyperlink>
      <w:r>
        <w:t xml:space="preserve"> </w:t>
      </w:r>
      <w:hyperlink w:anchor="gt_e0d80398-1411-47cf-8201-a1e284415fce">
        <w:r>
          <w:rPr>
            <w:rStyle w:val="HyperlinkGreen"/>
            <w:b/>
          </w:rPr>
          <w:t>user agent</w:t>
        </w:r>
      </w:hyperlink>
      <w:r>
        <w:t xml:space="preserve"> MUST contain an </w:t>
      </w:r>
      <w:r>
        <w:rPr>
          <w:b/>
        </w:rPr>
        <w:t>a=x-sour</w:t>
      </w:r>
      <w:r>
        <w:rPr>
          <w:b/>
        </w:rPr>
        <w:t>ce-streamid</w:t>
      </w:r>
      <w:r>
        <w:t xml:space="preserve"> attribute.</w:t>
      </w:r>
    </w:p>
    <w:p w:rsidR="00BC6EC4" w:rsidRDefault="009025AC">
      <w:r>
        <w:t xml:space="preserve">If a </w:t>
      </w:r>
      <w:hyperlink w:anchor="gt_6c50ca24-7eaa-4901-a837-c91356e8a554">
        <w:r>
          <w:rPr>
            <w:rStyle w:val="HyperlinkGreen"/>
            <w:b/>
          </w:rPr>
          <w:t>conference</w:t>
        </w:r>
      </w:hyperlink>
      <w:r>
        <w:t xml:space="preserve"> </w:t>
      </w:r>
      <w:hyperlink w:anchor="gt_ffa8c727-3935-4301-b4d9-826409e0af5a">
        <w:r>
          <w:rPr>
            <w:rStyle w:val="HyperlinkGreen"/>
            <w:b/>
          </w:rPr>
          <w:t>participant</w:t>
        </w:r>
      </w:hyperlink>
      <w:r>
        <w:t xml:space="preserve"> user agent has a video source device (for example, web camera) associated with on</w:t>
      </w:r>
      <w:r>
        <w:t xml:space="preserve">e of the media streams and will be sending video to the conference, its corresponding media description SHOULD include an </w:t>
      </w:r>
      <w:r>
        <w:rPr>
          <w:b/>
        </w:rPr>
        <w:t>a=x-source</w:t>
      </w:r>
      <w:r>
        <w:t xml:space="preserve"> attribute. If the media description from the participant does not contain </w:t>
      </w:r>
      <w:r>
        <w:rPr>
          <w:b/>
        </w:rPr>
        <w:t>a=x-source,</w:t>
      </w:r>
      <w:r>
        <w:t xml:space="preserve"> it SHOULD include an </w:t>
      </w:r>
      <w:r>
        <w:rPr>
          <w:b/>
        </w:rPr>
        <w:t>a=recvonly</w:t>
      </w:r>
      <w:r>
        <w:t xml:space="preserve"> strea</w:t>
      </w:r>
      <w:r>
        <w:t>m direction attribute to indicate that the participant intends to use the media stream only to receive video from the conference.</w:t>
      </w:r>
    </w:p>
    <w:p w:rsidR="00BC6EC4" w:rsidRDefault="009025AC">
      <w:pPr>
        <w:pStyle w:val="Heading4"/>
      </w:pPr>
      <w:bookmarkStart w:id="328" w:name="section_b1960fd983bb4f3dbad7dd980aa98741"/>
      <w:bookmarkStart w:id="329" w:name="_Toc102019966"/>
      <w:r>
        <w:t>Extensions for transport address or ICE candidate attributes</w:t>
      </w:r>
      <w:bookmarkEnd w:id="328"/>
      <w:bookmarkEnd w:id="329"/>
    </w:p>
    <w:p w:rsidR="00BC6EC4" w:rsidRDefault="009025AC">
      <w:r>
        <w:t xml:space="preserve">This section describes an </w:t>
      </w:r>
      <w:hyperlink w:anchor="gt_5ecff0fe-93f3-480a-aa69-57586d46967b">
        <w:r>
          <w:rPr>
            <w:rStyle w:val="HyperlinkGreen"/>
            <w:b/>
          </w:rPr>
          <w:t>SDP</w:t>
        </w:r>
      </w:hyperlink>
      <w:r>
        <w:t xml:space="preserve"> extension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additional information about a particular transport address or </w:t>
      </w:r>
      <w:hyperlink w:anchor="gt_b23dcabd-6ae7-4af7-a5b2-0517ea7718f8">
        <w:r>
          <w:rPr>
            <w:rStyle w:val="HyperlinkGreen"/>
            <w:b/>
          </w:rPr>
          <w:t>ICE</w:t>
        </w:r>
      </w:hyperlink>
      <w:r>
        <w:t xml:space="preserve"> candidate. In particular, this specification describes a</w:t>
      </w:r>
      <w:r>
        <w:t>n extension to declare that an ICE candidate is allocated on a wireless LAN or wireless WAN network interface. This can be used for diagnostic purposes, or might be useful to the receiving user agent for other media-processing purposes. This information is</w:t>
      </w:r>
      <w:r>
        <w:t xml:space="preserve"> declared using an </w:t>
      </w:r>
      <w:r>
        <w:rPr>
          <w:b/>
        </w:rPr>
        <w:t>x-candidate-info</w:t>
      </w:r>
      <w:r>
        <w:t xml:space="preserve"> attribute.</w:t>
      </w:r>
      <w:bookmarkStart w:id="3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30"/>
    </w:p>
    <w:p w:rsidR="00BC6EC4" w:rsidRDefault="009025AC">
      <w:pPr>
        <w:pStyle w:val="Heading5"/>
      </w:pPr>
      <w:bookmarkStart w:id="331" w:name="section_2dca8fff65be4b88a08cc65591681780"/>
      <w:bookmarkStart w:id="332" w:name="_Toc102019967"/>
      <w:r>
        <w:t>a=x-candidate-info attribute</w:t>
      </w:r>
      <w:bookmarkEnd w:id="331"/>
      <w:bookmarkEnd w:id="332"/>
    </w:p>
    <w:p w:rsidR="00BC6EC4" w:rsidRDefault="009025AC">
      <w:r>
        <w:t xml:space="preserve">The </w:t>
      </w:r>
      <w:r>
        <w:rPr>
          <w:b/>
        </w:rPr>
        <w:t>a=x-candidate-info</w:t>
      </w:r>
      <w:r>
        <w:t xml:space="preserve"> attribute is a declarative media-level attribute to indicate that an </w:t>
      </w:r>
      <w:hyperlink w:anchor="gt_b23dcabd-6ae7-4af7-a5b2-0517ea7718f8">
        <w:r>
          <w:rPr>
            <w:rStyle w:val="HyperlinkGreen"/>
            <w:b/>
          </w:rPr>
          <w:t>ICE</w:t>
        </w:r>
      </w:hyperlink>
      <w:r>
        <w:t xml:space="preserve"> candidate is allocated on a wireless LAN or wireless WAN network interface. The syntax of the attribute allows for future extensions.</w:t>
      </w:r>
    </w:p>
    <w:p w:rsidR="00BC6EC4" w:rsidRDefault="009025AC">
      <w:r>
        <w:t>The syntax of the attribute is:</w:t>
      </w:r>
    </w:p>
    <w:p w:rsidR="00BC6EC4" w:rsidRDefault="009025AC">
      <w:pPr>
        <w:pStyle w:val="Code"/>
      </w:pPr>
      <w:r>
        <w:t>"a=x-candidate-info:" transport-id SPACE t</w:t>
      </w:r>
      <w:r>
        <w:t>ransport-parameters</w:t>
      </w:r>
    </w:p>
    <w:p w:rsidR="00BC6EC4" w:rsidRDefault="00BC6EC4">
      <w:pPr>
        <w:pStyle w:val="Code"/>
      </w:pPr>
    </w:p>
    <w:p w:rsidR="00BC6EC4" w:rsidRDefault="009025AC">
      <w:pPr>
        <w:pStyle w:val="Code"/>
      </w:pPr>
      <w:r>
        <w:t>transport-id = "*" / foundation</w:t>
      </w:r>
    </w:p>
    <w:p w:rsidR="00BC6EC4" w:rsidRDefault="00BC6EC4">
      <w:pPr>
        <w:pStyle w:val="Code"/>
      </w:pPr>
    </w:p>
    <w:p w:rsidR="00BC6EC4" w:rsidRDefault="009025AC">
      <w:pPr>
        <w:pStyle w:val="Code"/>
      </w:pPr>
      <w:r>
        <w:t>foundation = 1..32*ice-char</w:t>
      </w:r>
    </w:p>
    <w:p w:rsidR="00BC6EC4" w:rsidRDefault="00BC6EC4">
      <w:pPr>
        <w:pStyle w:val="Code"/>
      </w:pPr>
    </w:p>
    <w:p w:rsidR="00BC6EC4" w:rsidRDefault="009025AC">
      <w:pPr>
        <w:pStyle w:val="Code"/>
      </w:pPr>
      <w:r>
        <w:lastRenderedPageBreak/>
        <w:t>transport-parameters = transport-parameter 0*(SPACE transport-parameter)</w:t>
      </w:r>
      <w:r>
        <w:br/>
      </w:r>
      <w:r>
        <w:br/>
        <w:t>transport-parameter = "network-type=WLAN"</w:t>
      </w:r>
      <w:r>
        <w:br/>
        <w:t xml:space="preserve">                    / "network-type=WWAN"</w:t>
      </w:r>
      <w:r>
        <w:br/>
        <w:t xml:space="preserve">               </w:t>
      </w:r>
      <w:r>
        <w:t xml:space="preserve">     / [transport-parameter-name "="] transport-parameter-value</w:t>
      </w:r>
    </w:p>
    <w:p w:rsidR="00BC6EC4" w:rsidRDefault="00BC6EC4">
      <w:pPr>
        <w:pStyle w:val="Code"/>
      </w:pPr>
    </w:p>
    <w:p w:rsidR="00BC6EC4" w:rsidRDefault="009025AC">
      <w:pPr>
        <w:pStyle w:val="Code"/>
      </w:pPr>
      <w:r>
        <w:t>transport-parameter-name = ALPHA 0*(ALPHA / DIGIT / "-" / "_")</w:t>
      </w:r>
    </w:p>
    <w:p w:rsidR="00BC6EC4" w:rsidRDefault="00BC6EC4">
      <w:pPr>
        <w:pStyle w:val="Code"/>
      </w:pPr>
    </w:p>
    <w:p w:rsidR="00BC6EC4" w:rsidRDefault="009025AC">
      <w:pPr>
        <w:pStyle w:val="Code"/>
      </w:pPr>
      <w:r>
        <w:t>transport-parameter-value = token</w:t>
      </w:r>
    </w:p>
    <w:p w:rsidR="00BC6EC4" w:rsidRDefault="009025AC">
      <w:r>
        <w:t xml:space="preserve">The </w:t>
      </w:r>
      <w:hyperlink w:anchor="gt_24ddbbb4-b79e-4419-96ec-0fdd229c9ebf">
        <w:r>
          <w:rPr>
            <w:rStyle w:val="HyperlinkGreen"/>
            <w:b/>
          </w:rPr>
          <w:t>ABNF</w:t>
        </w:r>
      </w:hyperlink>
      <w:r>
        <w:t xml:space="preserve"> term token is defined </w:t>
      </w:r>
      <w:r>
        <w:t xml:space="preserve">in </w:t>
      </w:r>
      <w:hyperlink r:id="rId163">
        <w:r>
          <w:rPr>
            <w:rStyle w:val="Hyperlink"/>
          </w:rPr>
          <w:t>[RFC4566]</w:t>
        </w:r>
      </w:hyperlink>
      <w:r>
        <w:t xml:space="preserve">. The ABNF term ice-char is defined in </w:t>
      </w:r>
      <w:hyperlink r:id="rId164">
        <w:r>
          <w:rPr>
            <w:rStyle w:val="Hyperlink"/>
          </w:rPr>
          <w:t>[IETFDRAFT-ICENAT-19]</w:t>
        </w:r>
      </w:hyperlink>
      <w:r>
        <w:t>.</w:t>
      </w:r>
    </w:p>
    <w:p w:rsidR="00BC6EC4" w:rsidRDefault="009025AC">
      <w:r>
        <w:t xml:space="preserve">An </w:t>
      </w:r>
      <w:r>
        <w:rPr>
          <w:b/>
        </w:rPr>
        <w:t>a=x-candidate-info</w:t>
      </w:r>
      <w:r>
        <w:t xml:space="preserve"> attribute that conforms to th</w:t>
      </w:r>
      <w:r>
        <w:t xml:space="preserve">is syntax but begins with </w:t>
      </w:r>
      <w:r>
        <w:rPr>
          <w:rStyle w:val="InlineCode"/>
        </w:rPr>
        <w:t xml:space="preserve">"*" </w:t>
      </w:r>
      <w:r>
        <w:t>SHOULD be ignored.</w:t>
      </w:r>
    </w:p>
    <w:p w:rsidR="00BC6EC4" w:rsidRDefault="009025AC">
      <w:r>
        <w:t xml:space="preserve">An </w:t>
      </w:r>
      <w:r>
        <w:rPr>
          <w:b/>
        </w:rPr>
        <w:t>a=x-candidate-info</w:t>
      </w:r>
      <w:r>
        <w:t xml:space="preserve"> attribute with a </w:t>
      </w:r>
      <w:r>
        <w:rPr>
          <w:b/>
        </w:rPr>
        <w:t>transport-id</w:t>
      </w:r>
      <w:r>
        <w:t xml:space="preserve"> value which does not match the foundation value of an ICE </w:t>
      </w:r>
      <w:r>
        <w:rPr>
          <w:b/>
        </w:rPr>
        <w:t>a=candidate</w:t>
      </w:r>
      <w:r>
        <w:t xml:space="preserve"> attribute within the same media description MUST be ignored. There MUST NOT be more t</w:t>
      </w:r>
      <w:r>
        <w:t xml:space="preserve">han one </w:t>
      </w:r>
      <w:r>
        <w:rPr>
          <w:b/>
        </w:rPr>
        <w:t>a=x-candidate-info</w:t>
      </w:r>
      <w:r>
        <w:t xml:space="preserve"> attribute with the same foundation value within the same media description.</w:t>
      </w:r>
    </w:p>
    <w:p w:rsidR="00BC6EC4" w:rsidRDefault="009025AC">
      <w:r>
        <w:t>Transport parameters other than "network-type=WLAN" and "network-type=WWAN" SHOULD be ignored.</w:t>
      </w:r>
    </w:p>
    <w:p w:rsidR="00BC6EC4" w:rsidRDefault="009025AC">
      <w:r>
        <w:t>Parsing of transport parameters, including "network-type=W</w:t>
      </w:r>
      <w:r>
        <w:t>LAN" and "network-type=WWAN" MUST be case-insensitive. Therefore, "network-type=WLAN" and "network-type=wlan" are equivalent.</w:t>
      </w:r>
    </w:p>
    <w:p w:rsidR="00BC6EC4" w:rsidRDefault="009025AC">
      <w:r>
        <w:t xml:space="preserve">An </w:t>
      </w:r>
      <w:r>
        <w:rPr>
          <w:b/>
        </w:rPr>
        <w:t>a=x-candidate-info</w:t>
      </w:r>
      <w:r>
        <w:t xml:space="preserve"> attribute MUST NOT specify both "network-type=WLAN" and "network-type=WWAN" transport parameters.</w:t>
      </w:r>
    </w:p>
    <w:p w:rsidR="00BC6EC4" w:rsidRDefault="009025AC">
      <w:pPr>
        <w:pStyle w:val="Heading5"/>
      </w:pPr>
      <w:bookmarkStart w:id="333" w:name="section_d148fc882b584ada93f7c948807039a1"/>
      <w:bookmarkStart w:id="334" w:name="_Toc102019968"/>
      <w:r>
        <w:t>User agent behavior for a=x-candidate-info attribute</w:t>
      </w:r>
      <w:bookmarkEnd w:id="333"/>
      <w:bookmarkEnd w:id="334"/>
    </w:p>
    <w:p w:rsidR="00BC6EC4" w:rsidRDefault="009025AC">
      <w:r>
        <w:t xml:space="preserve">If the transport address associated with an </w:t>
      </w:r>
      <w:hyperlink w:anchor="gt_b23dcabd-6ae7-4af7-a5b2-0517ea7718f8">
        <w:r>
          <w:rPr>
            <w:rStyle w:val="HyperlinkGreen"/>
            <w:b/>
          </w:rPr>
          <w:t>ICE</w:t>
        </w:r>
      </w:hyperlink>
      <w:r>
        <w:t xml:space="preserve"> candidate is allocated on a wireless LAN or wireless WAN network interface, the </w:t>
      </w:r>
      <w:hyperlink w:anchor="gt_e0d80398-1411-47cf-8201-a1e284415fce">
        <w:r>
          <w:rPr>
            <w:rStyle w:val="HyperlinkGreen"/>
            <w:b/>
          </w:rPr>
          <w:t>user agent</w:t>
        </w:r>
      </w:hyperlink>
      <w:r>
        <w:t xml:space="preserve"> SHOULD</w:t>
      </w:r>
      <w:bookmarkStart w:id="33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35"/>
      <w:r>
        <w:t xml:space="preserve"> include an </w:t>
      </w:r>
      <w:r>
        <w:rPr>
          <w:b/>
        </w:rPr>
        <w:t>a=x-candidate-info</w:t>
      </w:r>
      <w:r>
        <w:t xml:space="preserve"> attribute containing "network-type=WLAN" or "network-type=WWAN", respectively,</w:t>
      </w:r>
      <w:r>
        <w:t xml:space="preserve"> in the </w:t>
      </w:r>
      <w:hyperlink w:anchor="gt_5ecff0fe-93f3-480a-aa69-57586d46967b">
        <w:r>
          <w:rPr>
            <w:rStyle w:val="HyperlinkGreen"/>
            <w:b/>
          </w:rPr>
          <w:t>SDP</w:t>
        </w:r>
      </w:hyperlink>
      <w:r>
        <w:t xml:space="preserve"> media description.</w:t>
      </w:r>
    </w:p>
    <w:p w:rsidR="00BC6EC4" w:rsidRDefault="009025AC">
      <w:pPr>
        <w:pStyle w:val="Heading4"/>
      </w:pPr>
      <w:bookmarkStart w:id="336" w:name="section_1fefd00d894042c5880c43cdcfe367d9"/>
      <w:bookmarkStart w:id="337" w:name="_Toc102019969"/>
      <w:r>
        <w:t>Additional requirement for labeling a panoramic-video modality</w:t>
      </w:r>
      <w:bookmarkEnd w:id="336"/>
      <w:bookmarkEnd w:id="337"/>
    </w:p>
    <w:p w:rsidR="00BC6EC4" w:rsidRDefault="009025AC">
      <w:r>
        <w:t xml:space="preserve">This section describes an </w:t>
      </w:r>
      <w:hyperlink w:anchor="gt_5ecff0fe-93f3-480a-aa69-57586d46967b">
        <w:r>
          <w:rPr>
            <w:rStyle w:val="HyperlinkGreen"/>
            <w:b/>
          </w:rPr>
          <w:t>SDP</w:t>
        </w:r>
      </w:hyperlink>
      <w:r>
        <w:t xml:space="preserve"> extensio</w:t>
      </w:r>
      <w:r>
        <w:t xml:space="preserve">n to allow a </w:t>
      </w:r>
      <w:hyperlink w:anchor="gt_e0d80398-1411-47cf-8201-a1e284415fce">
        <w:r>
          <w:rPr>
            <w:rStyle w:val="HyperlinkGreen"/>
            <w:b/>
          </w:rPr>
          <w:t>user agent</w:t>
        </w:r>
      </w:hyperlink>
      <w:r>
        <w:t xml:space="preserve"> to declare in an </w:t>
      </w:r>
      <w:hyperlink w:anchor="gt_22225c03-4a17-4279-8385-8150ac9f8317">
        <w:r>
          <w:rPr>
            <w:rStyle w:val="HyperlinkGreen"/>
            <w:b/>
          </w:rPr>
          <w:t>SDP offer</w:t>
        </w:r>
      </w:hyperlink>
      <w:r>
        <w:t xml:space="preserve"> or </w:t>
      </w:r>
      <w:hyperlink w:anchor="gt_3c11031c-654a-4df7-be46-0affb0ac03f5">
        <w:r>
          <w:rPr>
            <w:rStyle w:val="HyperlinkGreen"/>
            <w:b/>
          </w:rPr>
          <w:t>SDP answer</w:t>
        </w:r>
      </w:hyperlink>
      <w:r>
        <w:t xml:space="preserve"> that </w:t>
      </w:r>
      <w:r>
        <w:t xml:space="preserve">an </w:t>
      </w:r>
      <w:r>
        <w:rPr>
          <w:b/>
        </w:rPr>
        <w:t>m=video</w:t>
      </w:r>
      <w:r>
        <w:t xml:space="preserve"> SDP media description represents a panoramic-video modality.</w:t>
      </w:r>
    </w:p>
    <w:p w:rsidR="00BC6EC4" w:rsidRDefault="009025AC">
      <w:pPr>
        <w:pStyle w:val="Heading5"/>
      </w:pPr>
      <w:bookmarkStart w:id="338" w:name="section_a9d9be7076494241b73cb6a67636f5f4"/>
      <w:bookmarkStart w:id="339" w:name="_Toc102019970"/>
      <w:r>
        <w:t>a=x-sourceid attribute</w:t>
      </w:r>
      <w:bookmarkEnd w:id="338"/>
      <w:bookmarkEnd w:id="339"/>
    </w:p>
    <w:p w:rsidR="00BC6EC4" w:rsidRDefault="009025AC">
      <w:r>
        <w:t xml:space="preserve">The </w:t>
      </w:r>
      <w:r>
        <w:rPr>
          <w:b/>
        </w:rPr>
        <w:t>a=x-sourceid</w:t>
      </w:r>
      <w:r>
        <w:t xml:space="preserve"> attribute is a declarative media-level attribute that assigns a descriptive media source identifier to a media </w:t>
      </w:r>
      <w:hyperlink w:anchor="gt_f3529cd8-50da-4f36-aa0b-66af455edbb6">
        <w:r>
          <w:rPr>
            <w:rStyle w:val="HyperlinkGreen"/>
            <w:b/>
          </w:rPr>
          <w:t>stream</w:t>
        </w:r>
      </w:hyperlink>
      <w:r>
        <w:t>.</w:t>
      </w:r>
    </w:p>
    <w:p w:rsidR="00BC6EC4" w:rsidRDefault="009025AC">
      <w:r>
        <w:t>The syntax of the attribute is:</w:t>
      </w:r>
    </w:p>
    <w:p w:rsidR="00BC6EC4" w:rsidRDefault="009025AC">
      <w:pPr>
        <w:pStyle w:val="Code"/>
      </w:pPr>
      <w:r>
        <w:t>"a=x-sourceid:" media-source-identifier</w:t>
      </w:r>
    </w:p>
    <w:p w:rsidR="00BC6EC4" w:rsidRDefault="00BC6EC4">
      <w:pPr>
        <w:pStyle w:val="Code"/>
      </w:pPr>
    </w:p>
    <w:p w:rsidR="00BC6EC4" w:rsidRDefault="009025AC">
      <w:pPr>
        <w:pStyle w:val="Code"/>
      </w:pPr>
      <w:r>
        <w:t>media-source-identifer = "PanoramicCamera" / text</w:t>
      </w:r>
    </w:p>
    <w:p w:rsidR="00BC6EC4" w:rsidRDefault="009025AC">
      <w:r>
        <w:t xml:space="preserve">The </w:t>
      </w:r>
      <w:hyperlink w:anchor="gt_24ddbbb4-b79e-4419-96ec-0fdd229c9ebf">
        <w:r>
          <w:rPr>
            <w:rStyle w:val="HyperlinkGreen"/>
            <w:b/>
          </w:rPr>
          <w:t>ABNF</w:t>
        </w:r>
      </w:hyperlink>
      <w:r>
        <w:t xml:space="preserve"> term text is as defined i</w:t>
      </w:r>
      <w:r>
        <w:t xml:space="preserve">n </w:t>
      </w:r>
      <w:hyperlink r:id="rId165">
        <w:r>
          <w:rPr>
            <w:rStyle w:val="Hyperlink"/>
          </w:rPr>
          <w:t>[RFC4566]</w:t>
        </w:r>
      </w:hyperlink>
      <w:r>
        <w:t xml:space="preserve">. </w:t>
      </w:r>
    </w:p>
    <w:p w:rsidR="00BC6EC4" w:rsidRDefault="009025AC">
      <w:r>
        <w:t xml:space="preserve">The </w:t>
      </w:r>
      <w:r>
        <w:rPr>
          <w:b/>
        </w:rPr>
        <w:t>a=x-sourceid</w:t>
      </w:r>
      <w:r>
        <w:t xml:space="preserve"> attribute does not apply to the </w:t>
      </w:r>
      <w:r>
        <w:rPr>
          <w:b/>
        </w:rPr>
        <w:t>m=audio</w:t>
      </w:r>
      <w:r>
        <w:t xml:space="preserve"> or </w:t>
      </w:r>
      <w:r>
        <w:rPr>
          <w:b/>
        </w:rPr>
        <w:t>m=applicationsharing</w:t>
      </w:r>
      <w:r>
        <w:t xml:space="preserve"> media types. An </w:t>
      </w:r>
      <w:r>
        <w:rPr>
          <w:b/>
        </w:rPr>
        <w:t>m=audio</w:t>
      </w:r>
      <w:r>
        <w:t xml:space="preserve"> or </w:t>
      </w:r>
      <w:r>
        <w:rPr>
          <w:b/>
        </w:rPr>
        <w:t>m=applicationsharing</w:t>
      </w:r>
      <w:r>
        <w:t xml:space="preserve"> media description SHOULD NOT contain an </w:t>
      </w:r>
      <w:r>
        <w:rPr>
          <w:b/>
        </w:rPr>
        <w:t>a=x-sour</w:t>
      </w:r>
      <w:r>
        <w:rPr>
          <w:b/>
        </w:rPr>
        <w:t>ceid</w:t>
      </w:r>
      <w:r>
        <w:t xml:space="preserve"> attribute.</w:t>
      </w:r>
    </w:p>
    <w:p w:rsidR="00BC6EC4" w:rsidRDefault="009025AC">
      <w:r>
        <w:lastRenderedPageBreak/>
        <w:t xml:space="preserve">The value of the </w:t>
      </w:r>
      <w:r>
        <w:rPr>
          <w:b/>
        </w:rPr>
        <w:t>media-source-identifier</w:t>
      </w:r>
      <w:r>
        <w:t xml:space="preserve"> is case-sensitive. Therefore, </w:t>
      </w:r>
      <w:r>
        <w:rPr>
          <w:b/>
        </w:rPr>
        <w:t>a=x-sourceid:PanoramicCamera</w:t>
      </w:r>
      <w:r>
        <w:t xml:space="preserve"> is not equivalent to </w:t>
      </w:r>
      <w:r>
        <w:rPr>
          <w:b/>
        </w:rPr>
        <w:t>a=x-sourceid:panoramiccamera</w:t>
      </w:r>
      <w:r>
        <w:t>.</w:t>
      </w:r>
    </w:p>
    <w:p w:rsidR="00BC6EC4" w:rsidRDefault="009025AC">
      <w:pPr>
        <w:pStyle w:val="Heading5"/>
      </w:pPr>
      <w:bookmarkStart w:id="340" w:name="section_7788e0687eb74e04835b5b8335a38a0e"/>
      <w:bookmarkStart w:id="341" w:name="_Toc102019971"/>
      <w:r>
        <w:t>User agent behavior for panoramic-video modality</w:t>
      </w:r>
      <w:bookmarkEnd w:id="340"/>
      <w:bookmarkEnd w:id="341"/>
    </w:p>
    <w:p w:rsidR="00BC6EC4" w:rsidRDefault="009025AC">
      <w:r>
        <w:t xml:space="preserve">For an m=video </w:t>
      </w:r>
      <w:hyperlink w:anchor="gt_5ecff0fe-93f3-480a-aa69-57586d46967b">
        <w:r>
          <w:rPr>
            <w:rStyle w:val="HyperlinkGreen"/>
            <w:b/>
          </w:rPr>
          <w:t>SDP</w:t>
        </w:r>
      </w:hyperlink>
      <w:r>
        <w:t xml:space="preserve"> media description which represent a panoramic-video modality, the </w:t>
      </w:r>
      <w:hyperlink w:anchor="gt_e0d80398-1411-47cf-8201-a1e284415fce">
        <w:r>
          <w:rPr>
            <w:rStyle w:val="HyperlinkGreen"/>
            <w:b/>
          </w:rPr>
          <w:t>user agent</w:t>
        </w:r>
      </w:hyperlink>
      <w:r>
        <w:t xml:space="preserve">  MUST include an </w:t>
      </w:r>
      <w:r>
        <w:rPr>
          <w:b/>
        </w:rPr>
        <w:t>a=x-sourceid:PanoramicCamera</w:t>
      </w:r>
      <w:r>
        <w:t xml:space="preserve"> attribu</w:t>
      </w:r>
      <w:r>
        <w:t xml:space="preserve">te, and SHOULD also include an </w:t>
      </w:r>
      <w:r>
        <w:rPr>
          <w:b/>
        </w:rPr>
        <w:t>a=label:panoramic-video</w:t>
      </w:r>
      <w:r>
        <w:t xml:space="preserve"> attribute.</w:t>
      </w:r>
    </w:p>
    <w:p w:rsidR="00BC6EC4" w:rsidRDefault="009025AC">
      <w:pPr>
        <w:pStyle w:val="Heading4"/>
      </w:pPr>
      <w:bookmarkStart w:id="342" w:name="section_bca2305edd914d769359b9a4cc182993"/>
      <w:bookmarkStart w:id="343" w:name="_Toc102019972"/>
      <w:r>
        <w:t>Support for multiplexing RTP and RTCP ports with ICE</w:t>
      </w:r>
      <w:bookmarkEnd w:id="342"/>
      <w:bookmarkEnd w:id="343"/>
    </w:p>
    <w:p w:rsidR="00BC6EC4" w:rsidRDefault="009025AC">
      <w:r>
        <w:t xml:space="preserve">A </w:t>
      </w:r>
      <w:hyperlink w:anchor="gt_e0d80398-1411-47cf-8201-a1e284415fce">
        <w:r>
          <w:rPr>
            <w:rStyle w:val="HyperlinkGreen"/>
            <w:b/>
          </w:rPr>
          <w:t>user agent</w:t>
        </w:r>
      </w:hyperlink>
      <w:r>
        <w:t xml:space="preserve"> SHOULD</w:t>
      </w:r>
      <w:bookmarkStart w:id="344" w:name="Appendix_A_Target_66"/>
      <w:r>
        <w:rPr>
          <w:rStyle w:val="Hyperlink"/>
        </w:rPr>
        <w:fldChar w:fldCharType="begin"/>
      </w:r>
      <w:r>
        <w:rPr>
          <w:rStyle w:val="Hyperlink"/>
        </w:rPr>
        <w:instrText xml:space="preserve"> HYPERLINK \l "Appendix_A_66" \o "Product behavior not</w:instrText>
      </w:r>
      <w:r>
        <w:rPr>
          <w:rStyle w:val="Hyperlink"/>
        </w:rPr>
        <w:instrText xml:space="preserve">e 66" \h </w:instrText>
      </w:r>
      <w:r>
        <w:rPr>
          <w:rStyle w:val="Hyperlink"/>
        </w:rPr>
      </w:r>
      <w:r>
        <w:rPr>
          <w:rStyle w:val="Hyperlink"/>
        </w:rPr>
        <w:fldChar w:fldCharType="separate"/>
      </w:r>
      <w:r>
        <w:rPr>
          <w:rStyle w:val="Hyperlink"/>
        </w:rPr>
        <w:t>&lt;66&gt;</w:t>
      </w:r>
      <w:r>
        <w:rPr>
          <w:rStyle w:val="Hyperlink"/>
        </w:rPr>
        <w:fldChar w:fldCharType="end"/>
      </w:r>
      <w:bookmarkEnd w:id="344"/>
      <w:r>
        <w:t xml:space="preserve"> support negotiation of multiplexed </w:t>
      </w:r>
      <w:hyperlink w:anchor="gt_7c02483a-b2ed-4381-ae07-5332ee087a45">
        <w:r>
          <w:rPr>
            <w:rStyle w:val="HyperlinkGreen"/>
            <w:b/>
          </w:rPr>
          <w:t>RTP</w:t>
        </w:r>
      </w:hyperlink>
      <w:r>
        <w:t xml:space="preserve"> and </w:t>
      </w:r>
      <w:hyperlink w:anchor="gt_2f1270a4-36a1-4a2a-bc81-ee7c3d9286d7">
        <w:r>
          <w:rPr>
            <w:rStyle w:val="HyperlinkGreen"/>
            <w:b/>
          </w:rPr>
          <w:t>RTCP</w:t>
        </w:r>
      </w:hyperlink>
      <w:r>
        <w:t xml:space="preserve"> ports as described in </w:t>
      </w:r>
      <w:hyperlink r:id="rId166">
        <w:r>
          <w:rPr>
            <w:rStyle w:val="Hyperlink"/>
          </w:rPr>
          <w:t>[RFC5761]</w:t>
        </w:r>
      </w:hyperlink>
      <w:r>
        <w:t xml:space="preserve"> using the </w:t>
      </w:r>
      <w:r>
        <w:rPr>
          <w:b/>
        </w:rPr>
        <w:t>a=rtcp-mux</w:t>
      </w:r>
      <w:r>
        <w:t xml:space="preserve"> media attribute in </w:t>
      </w:r>
      <w:hyperlink w:anchor="gt_22225c03-4a17-4279-8385-8150ac9f8317">
        <w:r>
          <w:rPr>
            <w:rStyle w:val="HyperlinkGreen"/>
            <w:b/>
          </w:rPr>
          <w:t>SDP offers</w:t>
        </w:r>
      </w:hyperlink>
      <w:r>
        <w:t xml:space="preserve"> and </w:t>
      </w:r>
      <w:hyperlink w:anchor="gt_3c11031c-654a-4df7-be46-0affb0ac03f5">
        <w:r>
          <w:rPr>
            <w:rStyle w:val="HyperlinkGreen"/>
            <w:b/>
          </w:rPr>
          <w:t>SDP answers</w:t>
        </w:r>
      </w:hyperlink>
      <w:r>
        <w:t>.</w:t>
      </w:r>
    </w:p>
    <w:p w:rsidR="00BC6EC4" w:rsidRDefault="009025AC">
      <w:r>
        <w:t xml:space="preserve">A media </w:t>
      </w:r>
      <w:hyperlink w:anchor="gt_f3529cd8-50da-4f36-aa0b-66af455edbb6">
        <w:r>
          <w:rPr>
            <w:rStyle w:val="HyperlinkGreen"/>
            <w:b/>
          </w:rPr>
          <w:t>stream</w:t>
        </w:r>
      </w:hyperlink>
      <w:r>
        <w:t xml:space="preserve"> which negotiates RTP/RTCP multiplexing MUST support </w:t>
      </w:r>
      <w:hyperlink w:anchor="gt_b23dcabd-6ae7-4af7-a5b2-0517ea7718f8">
        <w:r>
          <w:rPr>
            <w:rStyle w:val="HyperlinkGreen"/>
            <w:b/>
          </w:rPr>
          <w:t>ICE</w:t>
        </w:r>
      </w:hyperlink>
      <w:r>
        <w:t xml:space="preserve"> as specified in </w:t>
      </w:r>
      <w:hyperlink r:id="rId167">
        <w:r>
          <w:rPr>
            <w:rStyle w:val="Hyperlink"/>
          </w:rPr>
          <w:t>[IETFDRAFT-ICE</w:t>
        </w:r>
        <w:r>
          <w:rPr>
            <w:rStyle w:val="Hyperlink"/>
          </w:rPr>
          <w:t>NAT-19]</w:t>
        </w:r>
      </w:hyperlink>
      <w:r>
        <w:t xml:space="preserve">. If RTP/RTCP multiplexing is negotiated for a media stream, the </w:t>
      </w:r>
      <w:r>
        <w:rPr>
          <w:b/>
        </w:rPr>
        <w:t>a=remote-candidates</w:t>
      </w:r>
      <w:r>
        <w:t xml:space="preserve"> attribute MUST include both RTP and RTCP components.  </w:t>
      </w:r>
    </w:p>
    <w:p w:rsidR="00BC6EC4" w:rsidRDefault="009025AC">
      <w:pPr>
        <w:pStyle w:val="Heading3"/>
      </w:pPr>
      <w:bookmarkStart w:id="345" w:name="section_ac5665fd7d034cf1bfa22edf86493a7a"/>
      <w:bookmarkStart w:id="346" w:name="_Toc102019973"/>
      <w:r>
        <w:t>Timer Events</w:t>
      </w:r>
      <w:bookmarkEnd w:id="345"/>
      <w:bookmarkEnd w:id="346"/>
      <w:r>
        <w:fldChar w:fldCharType="begin"/>
      </w:r>
      <w:r>
        <w:instrText xml:space="preserve"> XE "Timer events" </w:instrText>
      </w:r>
      <w:r>
        <w:fldChar w:fldCharType="end"/>
      </w:r>
    </w:p>
    <w:p w:rsidR="00BC6EC4" w:rsidRDefault="009025AC">
      <w:r>
        <w:t>None.</w:t>
      </w:r>
    </w:p>
    <w:p w:rsidR="00BC6EC4" w:rsidRDefault="009025AC">
      <w:pPr>
        <w:pStyle w:val="Heading3"/>
      </w:pPr>
      <w:bookmarkStart w:id="347" w:name="section_d055abb7c80e470aa8592e5b34bcbc2f"/>
      <w:bookmarkStart w:id="348" w:name="_Toc102019974"/>
      <w:r>
        <w:t>Other Local Events</w:t>
      </w:r>
      <w:bookmarkEnd w:id="347"/>
      <w:bookmarkEnd w:id="348"/>
      <w:r>
        <w:fldChar w:fldCharType="begin"/>
      </w:r>
      <w:r>
        <w:instrText xml:space="preserve"> XE "Local events" </w:instrText>
      </w:r>
      <w:r>
        <w:fldChar w:fldCharType="end"/>
      </w:r>
    </w:p>
    <w:p w:rsidR="00BC6EC4" w:rsidRDefault="009025AC">
      <w:r>
        <w:t>None.</w:t>
      </w:r>
    </w:p>
    <w:p w:rsidR="00BC6EC4" w:rsidRDefault="009025AC">
      <w:pPr>
        <w:pStyle w:val="Heading1"/>
      </w:pPr>
      <w:bookmarkStart w:id="349" w:name="section_f631dc0e9e0d4093a973429ca4a2623e"/>
      <w:bookmarkStart w:id="350" w:name="_Toc102019975"/>
      <w:r>
        <w:lastRenderedPageBreak/>
        <w:t>Protocol Examples</w:t>
      </w:r>
      <w:bookmarkEnd w:id="349"/>
      <w:bookmarkEnd w:id="350"/>
    </w:p>
    <w:p w:rsidR="00BC6EC4" w:rsidRDefault="009025AC">
      <w:pPr>
        <w:pStyle w:val="Heading2"/>
      </w:pPr>
      <w:bookmarkStart w:id="351" w:name="section_d1af98d9cf794c14bbac49b82ed9bb30"/>
      <w:bookmarkStart w:id="352" w:name="_Toc102019976"/>
      <w:r>
        <w:t>Generic Examples</w:t>
      </w:r>
      <w:bookmarkEnd w:id="351"/>
      <w:bookmarkEnd w:id="352"/>
    </w:p>
    <w:p w:rsidR="00BC6EC4" w:rsidRDefault="009025AC">
      <w:pPr>
        <w:pStyle w:val="Heading3"/>
      </w:pPr>
      <w:bookmarkStart w:id="353" w:name="section_ce64285495144edcb9f94512870a2c7d"/>
      <w:bookmarkStart w:id="354" w:name="_Toc102019977"/>
      <w:r>
        <w:t>Client Makes an Offer using ICE as described in IETFDRAFT-ICENAT-06</w:t>
      </w:r>
      <w:bookmarkEnd w:id="353"/>
      <w:bookmarkEnd w:id="354"/>
      <w:r>
        <w:fldChar w:fldCharType="begin"/>
      </w:r>
      <w:r>
        <w:instrText xml:space="preserve"> XE "ICE-06:example:client makes an offer" </w:instrText>
      </w:r>
      <w:r>
        <w:fldChar w:fldCharType="end"/>
      </w:r>
      <w:r>
        <w:fldChar w:fldCharType="begin"/>
      </w:r>
      <w:r>
        <w:instrText xml:space="preserve"> XE "Examples:client makes an offer using ICE-06" </w:instrText>
      </w:r>
      <w:r>
        <w:fldChar w:fldCharType="end"/>
      </w:r>
      <w:r>
        <w:fldChar w:fldCharType="begin"/>
      </w:r>
      <w:r>
        <w:instrText xml:space="preserve"> XE "Client makes an offer using ICE-06:example" </w:instrText>
      </w:r>
      <w:r>
        <w:fldChar w:fldCharType="end"/>
      </w:r>
    </w:p>
    <w:p w:rsidR="00BC6EC4" w:rsidRDefault="009025AC">
      <w:pPr>
        <w:rPr>
          <w:b/>
          <w:i/>
        </w:rPr>
      </w:pPr>
      <w:r>
        <w:t xml:space="preserve">Following are some </w:t>
      </w:r>
      <w:hyperlink w:anchor="gt_5ecff0fe-93f3-480a-aa69-57586d46967b">
        <w:r>
          <w:rPr>
            <w:rStyle w:val="HyperlinkGreen"/>
            <w:b/>
          </w:rPr>
          <w:t>SDP</w:t>
        </w:r>
      </w:hyperlink>
      <w:r>
        <w:t xml:space="preserve"> examples that demonstrate the offer with most of the extensions specified in this protocol.</w:t>
      </w:r>
    </w:p>
    <w:p w:rsidR="00BC6EC4" w:rsidRDefault="009025AC">
      <w:pPr>
        <w:rPr>
          <w:b/>
          <w:i/>
        </w:rPr>
      </w:pPr>
      <w:r>
        <w:t>The following example is an offer sent by a client.</w:t>
      </w:r>
    </w:p>
    <w:p w:rsidR="00BC6EC4" w:rsidRDefault="009025AC">
      <w:pPr>
        <w:pStyle w:val="Code"/>
        <w:numPr>
          <w:ilvl w:val="0"/>
          <w:numId w:val="0"/>
        </w:numPr>
        <w:ind w:left="360"/>
      </w:pPr>
      <w:r>
        <w:t>v=0</w:t>
      </w:r>
    </w:p>
    <w:p w:rsidR="00BC6EC4" w:rsidRDefault="009025AC">
      <w:pPr>
        <w:pStyle w:val="Code"/>
        <w:numPr>
          <w:ilvl w:val="0"/>
          <w:numId w:val="0"/>
        </w:numPr>
        <w:ind w:left="360"/>
      </w:pPr>
      <w:r>
        <w:t>o=- 0 0 IN IP4 10.56.65.184</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w:t>
      </w:r>
      <w:r>
        <w:t xml:space="preserve"> 10.56.65.184</w:t>
      </w:r>
    </w:p>
    <w:p w:rsidR="00BC6EC4" w:rsidRDefault="009025AC">
      <w:pPr>
        <w:pStyle w:val="Code"/>
        <w:numPr>
          <w:ilvl w:val="0"/>
          <w:numId w:val="0"/>
        </w:numPr>
        <w:ind w:left="360"/>
      </w:pPr>
      <w:r>
        <w:t>b=CT:99980</w:t>
      </w:r>
    </w:p>
    <w:p w:rsidR="00BC6EC4" w:rsidRDefault="009025AC">
      <w:pPr>
        <w:pStyle w:val="Code"/>
        <w:numPr>
          <w:ilvl w:val="0"/>
          <w:numId w:val="0"/>
        </w:numPr>
        <w:ind w:left="360"/>
      </w:pPr>
      <w:r>
        <w:t>t=0 0</w:t>
      </w:r>
    </w:p>
    <w:p w:rsidR="00BC6EC4" w:rsidRDefault="009025AC">
      <w:pPr>
        <w:pStyle w:val="Code"/>
        <w:numPr>
          <w:ilvl w:val="0"/>
          <w:numId w:val="0"/>
        </w:numPr>
        <w:ind w:left="360"/>
      </w:pPr>
      <w:r>
        <w:t>m=audio 37632 RTP/AVP 114 9 111 112 115 116 8 0 97101</w:t>
      </w:r>
    </w:p>
    <w:p w:rsidR="00BC6EC4" w:rsidRDefault="009025AC">
      <w:pPr>
        <w:pStyle w:val="Code"/>
        <w:numPr>
          <w:ilvl w:val="0"/>
          <w:numId w:val="0"/>
        </w:numPr>
        <w:ind w:left="360"/>
      </w:pPr>
      <w:r>
        <w:t>a=candidate:ir84fUlcDqYH50bs2M/Xn/pDNE+fVfxRTbXBWG34PM8 1 1vvq9h3j8xixI3npD0X9VA UDP 0.830 10.56.65.184 37632</w:t>
      </w:r>
    </w:p>
    <w:p w:rsidR="00BC6EC4" w:rsidRDefault="009025AC">
      <w:pPr>
        <w:pStyle w:val="Code"/>
        <w:numPr>
          <w:ilvl w:val="0"/>
          <w:numId w:val="0"/>
        </w:numPr>
        <w:ind w:left="360"/>
      </w:pPr>
      <w:r>
        <w:t>a=candidate:ir84fUlcDqYH50bs2M/Xn/pDNE+fVfxRTbXBWG34PM8 2 1vv</w:t>
      </w:r>
      <w:r>
        <w:t>q9h3j8xixI3npD0X9VA UDP 0.830 10.56.65.184 63616</w:t>
      </w:r>
    </w:p>
    <w:p w:rsidR="00BC6EC4" w:rsidRDefault="009025AC">
      <w:pPr>
        <w:pStyle w:val="Code"/>
        <w:numPr>
          <w:ilvl w:val="0"/>
          <w:numId w:val="0"/>
        </w:numPr>
        <w:ind w:left="360"/>
      </w:pPr>
      <w:r>
        <w:t>a=candidate:Mbmhbdy6gJ1nwkKtoJWa8h9LHlpQ90uT/EiBDOvBPB4 1 76CTu2GXyKtnYlu2ZydjXA TCP 0.190 172.29.105.45 50563</w:t>
      </w:r>
    </w:p>
    <w:p w:rsidR="00BC6EC4" w:rsidRDefault="009025AC">
      <w:pPr>
        <w:pStyle w:val="Code"/>
        <w:numPr>
          <w:ilvl w:val="0"/>
          <w:numId w:val="0"/>
        </w:numPr>
        <w:ind w:left="360"/>
      </w:pPr>
      <w:r>
        <w:t>a=candidate:Mbmhbdy6gJ1nwkKtoJWa8h9LHlpQ90uT/EiBDOvBPB4 2 76CTu2GXyKtnYlu2ZydjXA TCP 0.190 172.2</w:t>
      </w:r>
      <w:r>
        <w:t>9.105.45 50563</w:t>
      </w:r>
    </w:p>
    <w:p w:rsidR="00BC6EC4" w:rsidRDefault="009025AC">
      <w:pPr>
        <w:pStyle w:val="Code"/>
        <w:numPr>
          <w:ilvl w:val="0"/>
          <w:numId w:val="0"/>
        </w:numPr>
        <w:ind w:left="360"/>
      </w:pPr>
      <w:r>
        <w:t>a=candidate:L6SFpc1rY2GenmqDg0N7eqYMWN0/jI3nH6vttRoU0VE 1 L4J04UBiONZgYNUCyOlT9Q UDP 0.490 172.29.105.45 50403</w:t>
      </w:r>
    </w:p>
    <w:p w:rsidR="00BC6EC4" w:rsidRDefault="009025AC">
      <w:pPr>
        <w:pStyle w:val="Code"/>
        <w:numPr>
          <w:ilvl w:val="0"/>
          <w:numId w:val="0"/>
        </w:numPr>
        <w:ind w:left="360"/>
      </w:pPr>
      <w:r>
        <w:t>a=candidate:L6SFpc1rY2GenmqDg0N7eqYMWN0/jI3nH6vttRoU0VE 2 L4J04UBiONZgYNUCyOlT9Q UDP 0.490 172.29.105.45 57283</w:t>
      </w:r>
    </w:p>
    <w:p w:rsidR="00BC6EC4" w:rsidRDefault="009025AC">
      <w:pPr>
        <w:pStyle w:val="Code"/>
        <w:numPr>
          <w:ilvl w:val="0"/>
          <w:numId w:val="0"/>
        </w:numPr>
        <w:ind w:left="360"/>
      </w:pPr>
      <w:r>
        <w:t>a=candidate:sct7Qs0</w:t>
      </w:r>
      <w:r>
        <w:t>hpryFGR/K94UBURz0NOWuThCD7a1iTJyLF8Q 1 ozhWUy01WJw83GTHGukOiw TCP 0.250 10.56.65.184 16512</w:t>
      </w:r>
    </w:p>
    <w:p w:rsidR="00BC6EC4" w:rsidRDefault="009025AC">
      <w:pPr>
        <w:pStyle w:val="Code"/>
        <w:numPr>
          <w:ilvl w:val="0"/>
          <w:numId w:val="0"/>
        </w:numPr>
        <w:ind w:left="360"/>
      </w:pPr>
      <w:r>
        <w:t xml:space="preserve">a=candidate:sct7Qs0hpryFGR/K94UBURz0NOWuThCD7a1iTJyLF8Q 2 ozhWUy01WJw83GTHGukOiw TCP 0.250 10.56.65.184 16512 </w:t>
      </w:r>
    </w:p>
    <w:p w:rsidR="00BC6EC4" w:rsidRDefault="009025AC">
      <w:pPr>
        <w:pStyle w:val="Code"/>
        <w:numPr>
          <w:ilvl w:val="0"/>
          <w:numId w:val="0"/>
        </w:numPr>
        <w:ind w:left="360"/>
      </w:pPr>
      <w:r>
        <w:t>a=cryptoscale:1 client AES_CM_128_HMAC_SHA1_80 inline:</w:t>
      </w:r>
      <w:r>
        <w:t>85Sm2QWogZ9N256qxTRhfIRxjUp9q1ISMxwbiloc|2^31|1:1</w:t>
      </w:r>
    </w:p>
    <w:p w:rsidR="00BC6EC4" w:rsidRDefault="009025AC">
      <w:pPr>
        <w:pStyle w:val="Code"/>
        <w:numPr>
          <w:ilvl w:val="0"/>
          <w:numId w:val="0"/>
        </w:numPr>
        <w:ind w:left="360"/>
      </w:pPr>
      <w:r>
        <w:t>a=crypto:2 AES_CM_128_HMAC_SHA1_80 inline:t20I47Tyj1NDG6H+gWNpIzAzRPfYeQg8pP+ukwoy|2^31|1:1</w:t>
      </w:r>
    </w:p>
    <w:p w:rsidR="00BC6EC4" w:rsidRDefault="009025AC">
      <w:pPr>
        <w:pStyle w:val="Code"/>
        <w:numPr>
          <w:ilvl w:val="0"/>
          <w:numId w:val="0"/>
        </w:numPr>
        <w:ind w:left="360"/>
      </w:pPr>
      <w:r>
        <w:t>a=maxptime:200</w:t>
      </w:r>
    </w:p>
    <w:p w:rsidR="00BC6EC4" w:rsidRDefault="009025AC">
      <w:pPr>
        <w:pStyle w:val="Code"/>
        <w:numPr>
          <w:ilvl w:val="0"/>
          <w:numId w:val="0"/>
        </w:numPr>
        <w:ind w:left="360"/>
      </w:pPr>
      <w:r>
        <w:t>a=rtcp:63616</w:t>
      </w:r>
    </w:p>
    <w:p w:rsidR="00BC6EC4" w:rsidRDefault="009025AC">
      <w:pPr>
        <w:pStyle w:val="Code"/>
        <w:numPr>
          <w:ilvl w:val="0"/>
          <w:numId w:val="0"/>
        </w:numPr>
        <w:ind w:left="360"/>
      </w:pPr>
      <w:r>
        <w:t>a=rtpmap:114 x-msrta/16000</w:t>
      </w:r>
    </w:p>
    <w:p w:rsidR="00BC6EC4" w:rsidRDefault="009025AC">
      <w:pPr>
        <w:pStyle w:val="Code"/>
        <w:numPr>
          <w:ilvl w:val="0"/>
          <w:numId w:val="0"/>
        </w:numPr>
        <w:ind w:left="360"/>
      </w:pPr>
      <w:r>
        <w:t>a=fmtp:114 bitrate=29000</w:t>
      </w:r>
    </w:p>
    <w:p w:rsidR="00BC6EC4" w:rsidRDefault="009025AC">
      <w:pPr>
        <w:pStyle w:val="Code"/>
        <w:numPr>
          <w:ilvl w:val="0"/>
          <w:numId w:val="0"/>
        </w:numPr>
        <w:ind w:left="360"/>
      </w:pPr>
      <w:r>
        <w:t>a=rtpmap:9 G722/8000</w:t>
      </w:r>
    </w:p>
    <w:p w:rsidR="00BC6EC4" w:rsidRDefault="009025AC">
      <w:pPr>
        <w:pStyle w:val="Code"/>
        <w:numPr>
          <w:ilvl w:val="0"/>
          <w:numId w:val="0"/>
        </w:numPr>
        <w:ind w:left="360"/>
      </w:pPr>
      <w:r>
        <w:t xml:space="preserve">a=rtpmap:111 </w:t>
      </w:r>
      <w:r>
        <w:t>SIREN/16000</w:t>
      </w:r>
    </w:p>
    <w:p w:rsidR="00BC6EC4" w:rsidRDefault="009025AC">
      <w:pPr>
        <w:pStyle w:val="Code"/>
        <w:numPr>
          <w:ilvl w:val="0"/>
          <w:numId w:val="0"/>
        </w:numPr>
        <w:ind w:left="360"/>
      </w:pPr>
      <w:r>
        <w:t>a=fmtp:111 bitrate=16000</w:t>
      </w:r>
    </w:p>
    <w:p w:rsidR="00BC6EC4" w:rsidRDefault="009025AC">
      <w:pPr>
        <w:pStyle w:val="Code"/>
        <w:numPr>
          <w:ilvl w:val="0"/>
          <w:numId w:val="0"/>
        </w:numPr>
        <w:ind w:left="360"/>
      </w:pPr>
      <w:r>
        <w:t>a=rtpmap:112 G7221/16000</w:t>
      </w:r>
    </w:p>
    <w:p w:rsidR="00BC6EC4" w:rsidRDefault="009025AC">
      <w:pPr>
        <w:pStyle w:val="Code"/>
        <w:numPr>
          <w:ilvl w:val="0"/>
          <w:numId w:val="0"/>
        </w:numPr>
        <w:ind w:left="360"/>
      </w:pPr>
      <w:r>
        <w:t>a=fmtp:112 bitrate=24000</w:t>
      </w:r>
    </w:p>
    <w:p w:rsidR="00BC6EC4" w:rsidRDefault="009025AC">
      <w:pPr>
        <w:pStyle w:val="Code"/>
        <w:numPr>
          <w:ilvl w:val="0"/>
          <w:numId w:val="0"/>
        </w:numPr>
        <w:ind w:left="360"/>
      </w:pPr>
      <w:r>
        <w:t>a=rtpmap:115 x-msrta/8000</w:t>
      </w:r>
    </w:p>
    <w:p w:rsidR="00BC6EC4" w:rsidRDefault="009025AC">
      <w:pPr>
        <w:pStyle w:val="Code"/>
        <w:numPr>
          <w:ilvl w:val="0"/>
          <w:numId w:val="0"/>
        </w:numPr>
        <w:ind w:left="360"/>
      </w:pPr>
      <w:r>
        <w:t>a=fmtp:115 bitrate=11800</w:t>
      </w:r>
    </w:p>
    <w:p w:rsidR="00BC6EC4" w:rsidRDefault="009025AC">
      <w:pPr>
        <w:pStyle w:val="Code"/>
        <w:numPr>
          <w:ilvl w:val="0"/>
          <w:numId w:val="0"/>
        </w:numPr>
        <w:ind w:left="360"/>
      </w:pPr>
      <w:r>
        <w:t>a=rtpmap:116 AAL2-G726-32/8000</w:t>
      </w:r>
    </w:p>
    <w:p w:rsidR="00BC6EC4" w:rsidRDefault="009025AC">
      <w:pPr>
        <w:pStyle w:val="Code"/>
        <w:numPr>
          <w:ilvl w:val="0"/>
          <w:numId w:val="0"/>
        </w:numPr>
        <w:ind w:left="360"/>
      </w:pPr>
      <w:r>
        <w:t>a=rtpmap:8 PCMA/8000</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a=rtpmap:97 RED/8000</w:t>
      </w:r>
    </w:p>
    <w:p w:rsidR="00BC6EC4" w:rsidRDefault="009025AC">
      <w:pPr>
        <w:pStyle w:val="Code"/>
        <w:numPr>
          <w:ilvl w:val="0"/>
          <w:numId w:val="0"/>
        </w:numPr>
        <w:ind w:left="360"/>
      </w:pPr>
      <w:r>
        <w:t xml:space="preserve">a=rtpmap:101 </w:t>
      </w:r>
      <w:r>
        <w:t>telephone-event/8000</w:t>
      </w:r>
    </w:p>
    <w:p w:rsidR="00BC6EC4" w:rsidRDefault="009025AC">
      <w:pPr>
        <w:pStyle w:val="Code"/>
        <w:numPr>
          <w:ilvl w:val="0"/>
          <w:numId w:val="0"/>
        </w:numPr>
        <w:ind w:left="360"/>
      </w:pPr>
      <w:r>
        <w:t>a=fmtp:101 0-16</w:t>
      </w:r>
    </w:p>
    <w:p w:rsidR="00BC6EC4" w:rsidRDefault="009025AC">
      <w:pPr>
        <w:pStyle w:val="Code"/>
        <w:numPr>
          <w:ilvl w:val="0"/>
          <w:numId w:val="0"/>
        </w:numPr>
        <w:ind w:left="360"/>
      </w:pPr>
      <w:r>
        <w:t>m=video 24832 RTP/AVP 121</w:t>
      </w:r>
    </w:p>
    <w:p w:rsidR="00BC6EC4" w:rsidRDefault="009025AC">
      <w:pPr>
        <w:pStyle w:val="Code"/>
        <w:numPr>
          <w:ilvl w:val="0"/>
          <w:numId w:val="0"/>
        </w:numPr>
        <w:ind w:left="360"/>
      </w:pPr>
      <w:r>
        <w:t>a=candidate:kR94HVUEeM0GCz7TfUzEoBojVMo/V+fSSbYUv2MFCxg 1 VzH+zfgjCGjhGEF9aa6ujg UDP 0.840 10.56.65.184 24832</w:t>
      </w:r>
    </w:p>
    <w:p w:rsidR="00BC6EC4" w:rsidRDefault="009025AC">
      <w:pPr>
        <w:pStyle w:val="Code"/>
        <w:numPr>
          <w:ilvl w:val="0"/>
          <w:numId w:val="0"/>
        </w:numPr>
        <w:ind w:left="360"/>
      </w:pPr>
      <w:r>
        <w:t xml:space="preserve">a=candidate:kR94HVUEeM0GCz7TfUzEoBojVMo/V+fSSbYUv2MFCxg 2 VzH+zfgjCGjhGEF9aa6ujg </w:t>
      </w:r>
      <w:r>
        <w:t>UDP 0.840 10.56.65.184 39552</w:t>
      </w:r>
    </w:p>
    <w:p w:rsidR="00BC6EC4" w:rsidRDefault="009025AC">
      <w:pPr>
        <w:pStyle w:val="Code"/>
        <w:numPr>
          <w:ilvl w:val="0"/>
          <w:numId w:val="0"/>
        </w:numPr>
        <w:ind w:left="360"/>
      </w:pPr>
      <w:r>
        <w:t>a=candidate:Sluz8sKaw20lFkZ8/m6UjK9HU/hYudqY3Xv4yJ1QcQI 1 HX1SFTd1yDyb0gmg5Fl6wQ TCP 0.190 172.29.105.45 55585</w:t>
      </w:r>
    </w:p>
    <w:p w:rsidR="00BC6EC4" w:rsidRDefault="009025AC">
      <w:pPr>
        <w:pStyle w:val="Code"/>
        <w:numPr>
          <w:ilvl w:val="0"/>
          <w:numId w:val="0"/>
        </w:numPr>
        <w:ind w:left="360"/>
      </w:pPr>
      <w:r>
        <w:t>a=candidate:Sluz8sKaw20lFkZ8/m6UjK9HU/hYudqY3Xv4yJ1QcQI 2 HX1SFTd1yDyb0gmg5Fl6wQ TCP 0.190 172.29.105.45 55585</w:t>
      </w:r>
    </w:p>
    <w:p w:rsidR="00BC6EC4" w:rsidRDefault="009025AC">
      <w:pPr>
        <w:pStyle w:val="Code"/>
        <w:numPr>
          <w:ilvl w:val="0"/>
          <w:numId w:val="0"/>
        </w:numPr>
        <w:ind w:left="360"/>
      </w:pPr>
      <w:r>
        <w:lastRenderedPageBreak/>
        <w:t>a=can</w:t>
      </w:r>
      <w:r>
        <w:t>didate:J8ubfJUv8xZqKbnKzkH0MvqpRcQE+6jf4/22WG0qzPI 1 r14RJIjw2dTtunLCxLxNGw UDP 0.490 172.29.105.45 56913</w:t>
      </w:r>
    </w:p>
    <w:p w:rsidR="00BC6EC4" w:rsidRDefault="009025AC">
      <w:pPr>
        <w:pStyle w:val="Code"/>
        <w:numPr>
          <w:ilvl w:val="0"/>
          <w:numId w:val="0"/>
        </w:numPr>
        <w:ind w:left="360"/>
      </w:pPr>
      <w:r>
        <w:t>a=candidate:J8ubfJUv8xZqKbnKzkH0MvqpRcQE+6jf4/22WG0qzPI 2 r14RJIjw2dTtunLCxLxNGw UDP 0.490 172.29.105.45 57169</w:t>
      </w:r>
    </w:p>
    <w:p w:rsidR="00BC6EC4" w:rsidRDefault="009025AC">
      <w:pPr>
        <w:pStyle w:val="Code"/>
        <w:numPr>
          <w:ilvl w:val="0"/>
          <w:numId w:val="0"/>
        </w:numPr>
        <w:ind w:left="360"/>
      </w:pPr>
      <w:r>
        <w:t>a=candidate:Ya8xTTDo0z9kK5Ty6W++HLmVzc9</w:t>
      </w:r>
      <w:r>
        <w:t>5OM1rFnaJ8TT9/hc 1 pt8XROAfQJ9Q0k9nFSaHGg TCP 0.250 10.56.65.184 7680</w:t>
      </w:r>
    </w:p>
    <w:p w:rsidR="00BC6EC4" w:rsidRDefault="009025AC">
      <w:pPr>
        <w:pStyle w:val="Code"/>
        <w:numPr>
          <w:ilvl w:val="0"/>
          <w:numId w:val="0"/>
        </w:numPr>
        <w:ind w:left="360"/>
      </w:pPr>
      <w:r>
        <w:t xml:space="preserve">a=candidate:Ya8xTTDo0z9kK5Ty6W++HLmVzc95OM1rFnaJ8TT9/hc 2 pt8XROAfQJ9Q0k9nFSaHGg TCP 0.250 10.56.65.184 7680 </w:t>
      </w:r>
    </w:p>
    <w:p w:rsidR="00BC6EC4" w:rsidRDefault="009025AC">
      <w:pPr>
        <w:pStyle w:val="Code"/>
        <w:numPr>
          <w:ilvl w:val="0"/>
          <w:numId w:val="0"/>
        </w:numPr>
        <w:ind w:left="360"/>
      </w:pPr>
      <w:r>
        <w:t>a=cryptoscale:1 client AES_CM_128_HMAC_SHA1_80 inline:BPTL7aWOS9oqHOexSUMoWR</w:t>
      </w:r>
      <w:r>
        <w:t>CBwGT00ATCrWDI8Pkl|2^31|1:1</w:t>
      </w:r>
    </w:p>
    <w:p w:rsidR="00BC6EC4" w:rsidRDefault="009025AC">
      <w:pPr>
        <w:pStyle w:val="Code"/>
        <w:numPr>
          <w:ilvl w:val="0"/>
          <w:numId w:val="0"/>
        </w:numPr>
        <w:ind w:left="360"/>
      </w:pPr>
      <w:r>
        <w:t>a=crypto:2 AES_CM_128_HMAC_SHA1_80 inline:N4XsS82yDHiZdPuG2xXvXplKbbPXjeuvup7B9M4H|2^31|1:1</w:t>
      </w:r>
    </w:p>
    <w:p w:rsidR="00BC6EC4" w:rsidRDefault="009025AC">
      <w:pPr>
        <w:pStyle w:val="Code"/>
        <w:numPr>
          <w:ilvl w:val="0"/>
          <w:numId w:val="0"/>
        </w:numPr>
        <w:ind w:left="360"/>
      </w:pPr>
      <w:r>
        <w:t>a=maxptime:200</w:t>
      </w:r>
    </w:p>
    <w:p w:rsidR="00BC6EC4" w:rsidRDefault="009025AC">
      <w:pPr>
        <w:pStyle w:val="Code"/>
        <w:numPr>
          <w:ilvl w:val="0"/>
          <w:numId w:val="0"/>
        </w:numPr>
        <w:ind w:left="360"/>
      </w:pPr>
      <w:r>
        <w:t>a=rtcp:39552</w:t>
      </w:r>
    </w:p>
    <w:p w:rsidR="00BC6EC4" w:rsidRDefault="009025AC">
      <w:pPr>
        <w:pStyle w:val="Code"/>
        <w:numPr>
          <w:ilvl w:val="0"/>
          <w:numId w:val="0"/>
        </w:numPr>
        <w:ind w:left="360"/>
      </w:pPr>
      <w:r>
        <w:t>a=rtpmap:121 x-rtvc1/90000</w:t>
      </w:r>
    </w:p>
    <w:p w:rsidR="00BC6EC4" w:rsidRDefault="009025AC">
      <w:pPr>
        <w:rPr>
          <w:b/>
          <w:i/>
        </w:rPr>
      </w:pPr>
      <w:r>
        <w:t>In the preceding example, the offerer is proposing audio and video as modalities.</w:t>
      </w:r>
      <w:r>
        <w:t xml:space="preserve">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mode for 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also requests to only encrypt the media optionally. This is described by specifying "RTP/AVP" as the transport, even though there are </w:t>
      </w:r>
      <w:r>
        <w:rPr>
          <w:b/>
        </w:rPr>
        <w:t>a=crypto</w:t>
      </w:r>
      <w:r>
        <w:t xml:space="preserve"> and </w:t>
      </w:r>
      <w:r>
        <w:rPr>
          <w:b/>
        </w:rPr>
        <w:t>a=cryptoscal</w:t>
      </w:r>
      <w:r>
        <w:rPr>
          <w:b/>
        </w:rPr>
        <w:t>e</w:t>
      </w:r>
      <w:r>
        <w:t xml:space="preserve"> attributes present in the SDP message.</w:t>
      </w:r>
    </w:p>
    <w:p w:rsidR="00BC6EC4" w:rsidRDefault="009025AC">
      <w:pPr>
        <w:rPr>
          <w:b/>
          <w:i/>
        </w:rPr>
      </w:pPr>
      <w:r>
        <w:t xml:space="preserve">Also note that the </w:t>
      </w:r>
      <w:r>
        <w:rPr>
          <w:b/>
        </w:rPr>
        <w:t>RTAudio</w:t>
      </w:r>
      <w:r>
        <w:t xml:space="preserve"> and </w:t>
      </w:r>
      <w:r>
        <w:rPr>
          <w:b/>
        </w:rPr>
        <w:t>RTVideo</w:t>
      </w:r>
      <w:r>
        <w:t xml:space="preserve"> codecs are represented in the codec using dynamic payloads of 114, 115, and 121 and are identified using their encoding names of "x-msrta" and "x-rtvc1" in their corresponding </w:t>
      </w:r>
      <w:r>
        <w:rPr>
          <w:b/>
        </w:rPr>
        <w:t>a=rtpmap</w:t>
      </w:r>
      <w:r>
        <w:t xml:space="preserve"> attributes.</w:t>
      </w:r>
    </w:p>
    <w:p w:rsidR="00BC6EC4" w:rsidRDefault="009025AC">
      <w:pPr>
        <w:pStyle w:val="Heading3"/>
      </w:pPr>
      <w:bookmarkStart w:id="355" w:name="section_4f1a7fa0f03d45debfcd475d4eed1232"/>
      <w:bookmarkStart w:id="356" w:name="_Toc102019978"/>
      <w:r>
        <w:t>Client Receives Response with SSRTP to ICENAT-06 Offer</w:t>
      </w:r>
      <w:bookmarkEnd w:id="355"/>
      <w:bookmarkEnd w:id="356"/>
      <w:r>
        <w:fldChar w:fldCharType="begin"/>
      </w:r>
      <w:r>
        <w:instrText xml:space="preserve"> XE "ICE-06:example:client receives response with SSRTP" </w:instrText>
      </w:r>
      <w:r>
        <w:fldChar w:fldCharType="end"/>
      </w:r>
      <w:r>
        <w:fldChar w:fldCharType="begin"/>
      </w:r>
      <w:r>
        <w:instrText xml:space="preserve"> XE "Examples:client receives response to ICE-06 offer" </w:instrText>
      </w:r>
      <w:r>
        <w:fldChar w:fldCharType="end"/>
      </w:r>
      <w:r>
        <w:fldChar w:fldCharType="begin"/>
      </w:r>
      <w:r>
        <w:instrText xml:space="preserve"> XE "Client receives response to ICE-06 offer:example" </w:instrText>
      </w:r>
      <w:r>
        <w:fldChar w:fldCharType="end"/>
      </w:r>
    </w:p>
    <w:p w:rsidR="00BC6EC4" w:rsidRDefault="009025AC">
      <w:pPr>
        <w:rPr>
          <w:b/>
        </w:rPr>
      </w:pPr>
      <w:r>
        <w:t>The fo</w:t>
      </w:r>
      <w:r>
        <w:t xml:space="preserve">llowing example is a response, or </w:t>
      </w:r>
      <w:hyperlink w:anchor="gt_3c11031c-654a-4df7-be46-0affb0ac03f5">
        <w:r>
          <w:rPr>
            <w:rStyle w:val="HyperlinkGreen"/>
            <w:b/>
          </w:rPr>
          <w:t>SDP answer</w:t>
        </w:r>
      </w:hyperlink>
      <w:r>
        <w:t>, received for the preceding offer.</w:t>
      </w:r>
    </w:p>
    <w:p w:rsidR="00BC6EC4" w:rsidRDefault="009025AC">
      <w:pPr>
        <w:pStyle w:val="Code"/>
      </w:pPr>
      <w:r>
        <w:t>v=0</w:t>
      </w:r>
    </w:p>
    <w:p w:rsidR="00BC6EC4" w:rsidRDefault="009025AC">
      <w:pPr>
        <w:pStyle w:val="Code"/>
      </w:pPr>
      <w:r>
        <w:t>o=- 0 0 IN IP4 172.29.106.5</w:t>
      </w:r>
    </w:p>
    <w:p w:rsidR="00BC6EC4" w:rsidRDefault="009025AC">
      <w:pPr>
        <w:pStyle w:val="Code"/>
      </w:pPr>
      <w:r>
        <w:t>s=session</w:t>
      </w:r>
    </w:p>
    <w:p w:rsidR="00BC6EC4" w:rsidRDefault="009025AC">
      <w:pPr>
        <w:pStyle w:val="Code"/>
      </w:pPr>
      <w:r>
        <w:t>c=IN IP4 172.29.106.5</w:t>
      </w:r>
    </w:p>
    <w:p w:rsidR="00BC6EC4" w:rsidRDefault="009025AC">
      <w:pPr>
        <w:pStyle w:val="Code"/>
      </w:pPr>
      <w:r>
        <w:t>b=CT:1000</w:t>
      </w:r>
    </w:p>
    <w:p w:rsidR="00BC6EC4" w:rsidRDefault="009025AC">
      <w:pPr>
        <w:pStyle w:val="Code"/>
      </w:pPr>
      <w:r>
        <w:t>t=0 0</w:t>
      </w:r>
    </w:p>
    <w:p w:rsidR="00BC6EC4" w:rsidRDefault="009025AC">
      <w:pPr>
        <w:pStyle w:val="Code"/>
      </w:pPr>
      <w:r>
        <w:t xml:space="preserve">m=audio 57472 RTP/SAVP 9 111 8 0 </w:t>
      </w:r>
      <w:r>
        <w:t>97 101</w:t>
      </w:r>
    </w:p>
    <w:p w:rsidR="00BC6EC4" w:rsidRDefault="009025AC">
      <w:pPr>
        <w:pStyle w:val="Code"/>
      </w:pPr>
      <w:r>
        <w:t>c=IN IP4172.29.106.5</w:t>
      </w:r>
    </w:p>
    <w:p w:rsidR="00BC6EC4" w:rsidRDefault="009025AC">
      <w:pPr>
        <w:pStyle w:val="Code"/>
      </w:pPr>
      <w:r>
        <w:t>a=rtcp:59648</w:t>
      </w:r>
    </w:p>
    <w:p w:rsidR="00BC6EC4" w:rsidRDefault="009025AC">
      <w:pPr>
        <w:pStyle w:val="Code"/>
      </w:pPr>
      <w:r>
        <w:t>a=candidate:vu6VFdaIZf91YO6DePy/FBzJ0pHopn1lRD/vlUSSJU0 1 bhmEv8fu4QTnweUlMXuiiA UDP 0.900 172.29.106.5 57472</w:t>
      </w:r>
    </w:p>
    <w:p w:rsidR="00BC6EC4" w:rsidRDefault="009025AC">
      <w:pPr>
        <w:pStyle w:val="Code"/>
      </w:pPr>
      <w:r>
        <w:t xml:space="preserve">a=candidate:vu6VFdaIZf91YO6DePy/FBzJ0pHopn1lRD/vlUSSJU0 2 bhmEv8fu4QTnweUlMXuiiA UDP 0.900 172.29.106.5 </w:t>
      </w:r>
      <w:r>
        <w:t>59648</w:t>
      </w:r>
    </w:p>
    <w:p w:rsidR="00BC6EC4" w:rsidRDefault="009025AC">
      <w:pPr>
        <w:pStyle w:val="Code"/>
      </w:pPr>
      <w:r>
        <w:t>a=cryptoscale:1 server AES_CM_128_HMAC_SHA1_80 inline:L1gAdIcRtzb7OdDbZJhf1PTH2Pjlkq7gxJWva7zX|2^31|1:1</w:t>
      </w:r>
    </w:p>
    <w:p w:rsidR="00BC6EC4" w:rsidRDefault="009025AC">
      <w:pPr>
        <w:pStyle w:val="Code"/>
      </w:pPr>
      <w:r>
        <w:t>a=label:main-audio</w:t>
      </w:r>
    </w:p>
    <w:p w:rsidR="00BC6EC4" w:rsidRDefault="009025AC">
      <w:pPr>
        <w:pStyle w:val="Code"/>
      </w:pPr>
      <w:r>
        <w:t>a=rtpmap:9 G722/8000</w:t>
      </w:r>
    </w:p>
    <w:p w:rsidR="00BC6EC4" w:rsidRDefault="009025AC">
      <w:pPr>
        <w:pStyle w:val="Code"/>
      </w:pPr>
      <w:r>
        <w:t>a=rtpmap:111 SIREN/16000</w:t>
      </w:r>
    </w:p>
    <w:p w:rsidR="00BC6EC4" w:rsidRDefault="009025AC">
      <w:pPr>
        <w:pStyle w:val="Code"/>
      </w:pPr>
      <w:r>
        <w:t>a=fmtp:111 bitrate=16000</w:t>
      </w:r>
    </w:p>
    <w:p w:rsidR="00BC6EC4" w:rsidRDefault="009025AC">
      <w:pPr>
        <w:pStyle w:val="Code"/>
      </w:pPr>
      <w:r>
        <w:t>a=rtpmap:8 PCMA/8000</w:t>
      </w:r>
    </w:p>
    <w:p w:rsidR="00BC6EC4" w:rsidRDefault="009025AC">
      <w:pPr>
        <w:pStyle w:val="Code"/>
      </w:pPr>
      <w:r>
        <w:t>a=rtpmap:0 PCMU/8000</w:t>
      </w:r>
    </w:p>
    <w:p w:rsidR="00BC6EC4" w:rsidRDefault="009025AC">
      <w:pPr>
        <w:pStyle w:val="Code"/>
      </w:pPr>
      <w:r>
        <w:t>a=rtpmap:97 RE</w:t>
      </w:r>
      <w:r>
        <w:t>D/8000</w:t>
      </w:r>
    </w:p>
    <w:p w:rsidR="00BC6EC4" w:rsidRDefault="009025AC">
      <w:pPr>
        <w:pStyle w:val="Code"/>
      </w:pPr>
      <w:r>
        <w:t>a=fmtp:97 red/8000</w:t>
      </w:r>
    </w:p>
    <w:p w:rsidR="00BC6EC4" w:rsidRDefault="009025AC">
      <w:pPr>
        <w:pStyle w:val="Code"/>
      </w:pPr>
      <w:r>
        <w:t>a=rtpmap:101 telephone-event/8000</w:t>
      </w:r>
    </w:p>
    <w:p w:rsidR="00BC6EC4" w:rsidRDefault="009025AC">
      <w:pPr>
        <w:pStyle w:val="Code"/>
      </w:pPr>
      <w:r>
        <w:t>a=ptime:60</w:t>
      </w:r>
    </w:p>
    <w:p w:rsidR="00BC6EC4" w:rsidRDefault="009025AC">
      <w:pPr>
        <w:pStyle w:val="Code"/>
      </w:pPr>
      <w:r>
        <w:t>m=video 58496 RTP/SAVP 121</w:t>
      </w:r>
    </w:p>
    <w:p w:rsidR="00BC6EC4" w:rsidRDefault="009025AC">
      <w:pPr>
        <w:pStyle w:val="Code"/>
      </w:pPr>
      <w:r>
        <w:t>c=IN IP4 172.29.106.5</w:t>
      </w:r>
    </w:p>
    <w:p w:rsidR="00BC6EC4" w:rsidRDefault="009025AC">
      <w:pPr>
        <w:pStyle w:val="Code"/>
      </w:pPr>
      <w:r>
        <w:t>a=rtcp:54656</w:t>
      </w:r>
    </w:p>
    <w:p w:rsidR="00BC6EC4" w:rsidRDefault="009025AC">
      <w:pPr>
        <w:pStyle w:val="Code"/>
      </w:pPr>
      <w:r>
        <w:t>a=candidate:HfCkQziV8VGEey2/VVPSm3m8b0otY/xZilAoWGRo6BM 1 SzMsl46X7YwBpVsbapBY/g UDP 0.900 172.29.106.5 58496</w:t>
      </w:r>
    </w:p>
    <w:p w:rsidR="00BC6EC4" w:rsidRDefault="009025AC">
      <w:pPr>
        <w:pStyle w:val="Code"/>
      </w:pPr>
      <w:r>
        <w:t>a=candidate:H</w:t>
      </w:r>
      <w:r>
        <w:t>fCkQziV8VGEey2/VVPSm3m8b0otY/xZilAoWGRo6BM 2 SzMsl46X7YwBpVsbapBY/g UDP 0.900 172.29.106.5 54656</w:t>
      </w:r>
    </w:p>
    <w:p w:rsidR="00BC6EC4" w:rsidRDefault="009025AC">
      <w:pPr>
        <w:pStyle w:val="Code"/>
      </w:pPr>
      <w:r>
        <w:t>a=cryptoscale:1 server AES_CM_128_HMAC_SHA1_80 inline:sCkL4JFpu5JbaworoJYsXuPvDbpJLavll5JLOJE6|2^31|1:1</w:t>
      </w:r>
    </w:p>
    <w:p w:rsidR="00BC6EC4" w:rsidRDefault="009025AC">
      <w:pPr>
        <w:pStyle w:val="Code"/>
      </w:pPr>
      <w:r>
        <w:lastRenderedPageBreak/>
        <w:t>a=label:main-video</w:t>
      </w:r>
    </w:p>
    <w:p w:rsidR="00BC6EC4" w:rsidRDefault="009025AC">
      <w:pPr>
        <w:pStyle w:val="Code"/>
      </w:pPr>
      <w:r>
        <w:t>a=rtpmap:121 x-rtvc1/90000</w:t>
      </w:r>
    </w:p>
    <w:p w:rsidR="00BC6EC4" w:rsidRDefault="009025AC">
      <w:pPr>
        <w:pStyle w:val="Code"/>
      </w:pPr>
      <w:r>
        <w:t>a=fmtp:12</w:t>
      </w:r>
      <w:r>
        <w:t>1 CIF=15;VGA=15;PANO=15</w:t>
      </w:r>
    </w:p>
    <w:p w:rsidR="00BC6EC4" w:rsidRDefault="009025AC">
      <w:pPr>
        <w:pStyle w:val="Code"/>
      </w:pPr>
      <w:r>
        <w:t>a=x-sourceid:MainCamera</w:t>
      </w:r>
    </w:p>
    <w:p w:rsidR="00BC6EC4" w:rsidRDefault="009025AC">
      <w:r>
        <w:t xml:space="preserve">The answerer, or remote peer, also encrypts media using </w:t>
      </w:r>
      <w:hyperlink w:anchor="gt_aa71dcb2-1e60-4a25-a6b0-1f78ed94def7">
        <w:r>
          <w:rPr>
            <w:rStyle w:val="HyperlinkGreen"/>
            <w:b/>
          </w:rPr>
          <w:t>SRTP</w:t>
        </w:r>
      </w:hyperlink>
      <w:r>
        <w:t xml:space="preserve">, and so it replies with an SDP answer that has "RTP/SAVP" in the transport in the </w:t>
      </w:r>
      <w:r>
        <w:rPr>
          <w:b/>
        </w:rPr>
        <w:t>m=</w:t>
      </w:r>
      <w:r>
        <w:t xml:space="preserve"> </w:t>
      </w:r>
      <w:r>
        <w:t>line.</w:t>
      </w:r>
    </w:p>
    <w:p w:rsidR="00BC6EC4" w:rsidRDefault="009025AC">
      <w:r>
        <w:t xml:space="preserve">Also note that the remote peer prefers to do </w:t>
      </w:r>
      <w:hyperlink w:anchor="gt_98bd13f0-e250-47a0-9573-7dd5065c300c">
        <w:r>
          <w:rPr>
            <w:rStyle w:val="HyperlinkGreen"/>
            <w:b/>
          </w:rPr>
          <w:t>SSRTP</w:t>
        </w:r>
      </w:hyperlink>
      <w:r>
        <w:t xml:space="preserve">, and thus returns only the </w:t>
      </w:r>
      <w:r>
        <w:rPr>
          <w:b/>
        </w:rPr>
        <w:t>a=cryptoscale</w:t>
      </w:r>
      <w:r>
        <w:t xml:space="preserve"> attribute with the "server" value for the </w:t>
      </w:r>
      <w:r>
        <w:rPr>
          <w:i/>
        </w:rPr>
        <w:t>scale-srtp-flavor</w:t>
      </w:r>
      <w:r>
        <w:rPr>
          <w:b/>
        </w:rPr>
        <w:t xml:space="preserve"> </w:t>
      </w:r>
      <w:r>
        <w:t>parameter. After this exchange of offer and answer, the call is set up and the media is encrypted using SSRTP.</w:t>
      </w:r>
    </w:p>
    <w:p w:rsidR="00BC6EC4" w:rsidRDefault="009025AC">
      <w:pPr>
        <w:pStyle w:val="Heading3"/>
      </w:pPr>
      <w:bookmarkStart w:id="357" w:name="section_19cfd6d0b178498184f930658879db8e"/>
      <w:bookmarkStart w:id="358" w:name="_Toc102019979"/>
      <w:r>
        <w:t>Client Makes an Offer using ICE as described in IETFDRAFT-ICENAT-19</w:t>
      </w:r>
      <w:bookmarkEnd w:id="357"/>
      <w:bookmarkEnd w:id="358"/>
      <w:r>
        <w:fldChar w:fldCharType="begin"/>
      </w:r>
      <w:r>
        <w:instrText xml:space="preserve"> XE "ICE V19:example:client makes an offer" </w:instrText>
      </w:r>
      <w:r>
        <w:fldChar w:fldCharType="end"/>
      </w:r>
      <w:r>
        <w:fldChar w:fldCharType="begin"/>
      </w:r>
      <w:r>
        <w:instrText xml:space="preserve"> XE "Examples:client makes an of</w:instrText>
      </w:r>
      <w:r>
        <w:instrText xml:space="preserve">fer using ICE V19" </w:instrText>
      </w:r>
      <w:r>
        <w:fldChar w:fldCharType="end"/>
      </w:r>
      <w:r>
        <w:fldChar w:fldCharType="begin"/>
      </w:r>
      <w:r>
        <w:instrText xml:space="preserve"> XE "Client makes an offer using ICE V19:example" </w:instrText>
      </w:r>
      <w:r>
        <w:fldChar w:fldCharType="end"/>
      </w:r>
    </w:p>
    <w:p w:rsidR="00BC6EC4" w:rsidRDefault="009025AC">
      <w:r>
        <w:t xml:space="preserve">Following are some </w:t>
      </w:r>
      <w:hyperlink w:anchor="gt_5ecff0fe-93f3-480a-aa69-57586d46967b">
        <w:r>
          <w:rPr>
            <w:rStyle w:val="HyperlinkGreen"/>
            <w:b/>
          </w:rPr>
          <w:t>SDP</w:t>
        </w:r>
      </w:hyperlink>
      <w:r>
        <w:t xml:space="preserve"> examples that demonstrate the offer with most of the extensions specified in this document.</w:t>
      </w:r>
    </w:p>
    <w:p w:rsidR="00BC6EC4" w:rsidRDefault="009025AC">
      <w:pPr>
        <w:rPr>
          <w:b/>
          <w:i/>
        </w:rPr>
      </w:pPr>
      <w:r>
        <w:t>The f</w:t>
      </w:r>
      <w:r>
        <w:t>ollowing example is an offer sent by a client.</w:t>
      </w:r>
    </w:p>
    <w:p w:rsidR="00BC6EC4" w:rsidRDefault="009025AC">
      <w:pPr>
        <w:pStyle w:val="Code"/>
        <w:numPr>
          <w:ilvl w:val="0"/>
          <w:numId w:val="0"/>
        </w:numPr>
        <w:ind w:left="360"/>
      </w:pPr>
      <w:r>
        <w:t>v=0</w:t>
      </w:r>
    </w:p>
    <w:p w:rsidR="00BC6EC4" w:rsidRDefault="009025AC">
      <w:pPr>
        <w:pStyle w:val="Code"/>
        <w:numPr>
          <w:ilvl w:val="0"/>
          <w:numId w:val="0"/>
        </w:numPr>
        <w:ind w:left="360"/>
      </w:pPr>
      <w:r>
        <w:t>o=- 0 0 IN IP4 172.24.32.152</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IP4 172.24.32.152</w:t>
      </w:r>
    </w:p>
    <w:p w:rsidR="00BC6EC4" w:rsidRDefault="009025AC">
      <w:pPr>
        <w:pStyle w:val="Code"/>
        <w:numPr>
          <w:ilvl w:val="0"/>
          <w:numId w:val="0"/>
        </w:numPr>
        <w:ind w:left="360"/>
      </w:pPr>
      <w:r>
        <w:t>b=CT:99980</w:t>
      </w:r>
    </w:p>
    <w:p w:rsidR="00BC6EC4" w:rsidRDefault="009025AC">
      <w:pPr>
        <w:pStyle w:val="Code"/>
        <w:numPr>
          <w:ilvl w:val="0"/>
          <w:numId w:val="0"/>
        </w:numPr>
        <w:ind w:left="360"/>
      </w:pPr>
      <w:r>
        <w:t>t=0 0</w:t>
      </w:r>
    </w:p>
    <w:p w:rsidR="00BC6EC4" w:rsidRDefault="009025AC">
      <w:pPr>
        <w:pStyle w:val="Code"/>
        <w:numPr>
          <w:ilvl w:val="0"/>
          <w:numId w:val="0"/>
        </w:numPr>
        <w:ind w:left="360"/>
      </w:pPr>
      <w:r>
        <w:t>a=x-mediabw:main-video send=585;recv=1416</w:t>
      </w:r>
    </w:p>
    <w:p w:rsidR="00BC6EC4" w:rsidRDefault="009025AC">
      <w:pPr>
        <w:pStyle w:val="Code"/>
        <w:numPr>
          <w:ilvl w:val="0"/>
          <w:numId w:val="0"/>
        </w:numPr>
        <w:ind w:left="360"/>
      </w:pPr>
      <w:r>
        <w:t>a=x-devicecaps:audio:send,recv;video:send,recv</w:t>
      </w:r>
    </w:p>
    <w:p w:rsidR="00BC6EC4" w:rsidRDefault="009025AC">
      <w:pPr>
        <w:pStyle w:val="Code"/>
        <w:numPr>
          <w:ilvl w:val="0"/>
          <w:numId w:val="0"/>
        </w:numPr>
        <w:ind w:left="360"/>
      </w:pPr>
      <w:r>
        <w:t xml:space="preserve">m=audio 50005 RTP/AVP 117 114 9 111 </w:t>
      </w:r>
      <w:r>
        <w:t>112 115 116 8 0 97 13 118 101</w:t>
      </w:r>
    </w:p>
    <w:p w:rsidR="00BC6EC4" w:rsidRDefault="009025AC">
      <w:pPr>
        <w:pStyle w:val="Code"/>
        <w:numPr>
          <w:ilvl w:val="0"/>
          <w:numId w:val="0"/>
        </w:numPr>
        <w:ind w:left="360"/>
      </w:pPr>
      <w:r>
        <w:t>a=rtcp-fb:* x-message app send:dsh recv:dsh</w:t>
      </w:r>
    </w:p>
    <w:p w:rsidR="00BC6EC4" w:rsidRDefault="009025AC">
      <w:pPr>
        <w:pStyle w:val="Code"/>
        <w:numPr>
          <w:ilvl w:val="0"/>
          <w:numId w:val="0"/>
        </w:numPr>
        <w:ind w:left="360"/>
      </w:pPr>
      <w:r>
        <w:t>a=rtcp-rsize</w:t>
      </w:r>
    </w:p>
    <w:p w:rsidR="00BC6EC4" w:rsidRDefault="009025AC">
      <w:pPr>
        <w:pStyle w:val="Code"/>
        <w:numPr>
          <w:ilvl w:val="0"/>
          <w:numId w:val="0"/>
        </w:numPr>
        <w:ind w:left="360"/>
      </w:pPr>
      <w:r>
        <w:t xml:space="preserve">a=ice-ufrag: 6nxO </w:t>
      </w:r>
    </w:p>
    <w:p w:rsidR="00BC6EC4" w:rsidRDefault="009025AC">
      <w:pPr>
        <w:pStyle w:val="Code"/>
        <w:numPr>
          <w:ilvl w:val="0"/>
          <w:numId w:val="0"/>
        </w:numPr>
        <w:ind w:left="360"/>
      </w:pPr>
      <w:r>
        <w:t>a=ice-pwd: G6rUJNNaobz8IdDZrAbyFDoO</w:t>
      </w:r>
    </w:p>
    <w:p w:rsidR="00BC6EC4" w:rsidRDefault="009025AC">
      <w:pPr>
        <w:pStyle w:val="Code"/>
        <w:numPr>
          <w:ilvl w:val="0"/>
          <w:numId w:val="0"/>
        </w:numPr>
        <w:ind w:left="360"/>
      </w:pPr>
      <w:r>
        <w:t xml:space="preserve">a=candidate:1 1 UDP 2130706431 172.24.32.152 50005 typ host </w:t>
      </w:r>
    </w:p>
    <w:p w:rsidR="00BC6EC4" w:rsidRDefault="009025AC">
      <w:pPr>
        <w:pStyle w:val="Code"/>
        <w:numPr>
          <w:ilvl w:val="0"/>
          <w:numId w:val="0"/>
        </w:numPr>
        <w:ind w:left="360"/>
      </w:pPr>
      <w:r>
        <w:t>a=candidate:1 2 UDP 2130705918 172.24.32.152 50009 ty</w:t>
      </w:r>
      <w:r>
        <w:t xml:space="preserve">p host </w:t>
      </w:r>
    </w:p>
    <w:p w:rsidR="00BC6EC4" w:rsidRDefault="009025AC">
      <w:pPr>
        <w:pStyle w:val="Code"/>
        <w:numPr>
          <w:ilvl w:val="0"/>
          <w:numId w:val="0"/>
        </w:numPr>
        <w:ind w:left="360"/>
      </w:pPr>
      <w:r>
        <w:t xml:space="preserve">a=candidate:2 1 TCP-PASS 6556159 172.29.105.171 53127 typ relay raddr 172.29.105.171 rport 53127 </w:t>
      </w:r>
    </w:p>
    <w:p w:rsidR="00BC6EC4" w:rsidRDefault="009025AC">
      <w:pPr>
        <w:pStyle w:val="Code"/>
        <w:numPr>
          <w:ilvl w:val="0"/>
          <w:numId w:val="0"/>
        </w:numPr>
        <w:ind w:left="360"/>
      </w:pPr>
      <w:r>
        <w:t xml:space="preserve">a=candidate:2 2 TCP-PASS 6556158 172.29.105.171 53127 typ relay raddr 172.29.105.171 rport 53127 </w:t>
      </w:r>
    </w:p>
    <w:p w:rsidR="00BC6EC4" w:rsidRDefault="009025AC">
      <w:pPr>
        <w:pStyle w:val="Code"/>
        <w:numPr>
          <w:ilvl w:val="0"/>
          <w:numId w:val="0"/>
        </w:numPr>
        <w:ind w:left="360"/>
      </w:pPr>
      <w:r>
        <w:t>a=candidate:3 1 UDP 16648703 172.29.105.171 59353 ty</w:t>
      </w:r>
      <w:r>
        <w:t xml:space="preserve">p relay raddr 172.29.105.171 rport 59353 </w:t>
      </w:r>
    </w:p>
    <w:p w:rsidR="00BC6EC4" w:rsidRDefault="009025AC">
      <w:pPr>
        <w:pStyle w:val="Code"/>
        <w:numPr>
          <w:ilvl w:val="0"/>
          <w:numId w:val="0"/>
        </w:numPr>
        <w:ind w:left="360"/>
      </w:pPr>
      <w:r>
        <w:t xml:space="preserve">a=candidate:3 2 UDP 16648702 172.29.105.171 59627 typ relay raddr 172.29.105.171 rport 59627 </w:t>
      </w:r>
    </w:p>
    <w:p w:rsidR="00BC6EC4" w:rsidRDefault="009025AC">
      <w:pPr>
        <w:pStyle w:val="Code"/>
        <w:numPr>
          <w:ilvl w:val="0"/>
          <w:numId w:val="0"/>
        </w:numPr>
        <w:ind w:left="360"/>
      </w:pPr>
      <w:r>
        <w:t xml:space="preserve">a=candidate:4 1 TCP-ACT 7076863 172.29.105.171 53127 typ relay raddr 172.29.105.171 rport 53127 </w:t>
      </w:r>
    </w:p>
    <w:p w:rsidR="00BC6EC4" w:rsidRDefault="009025AC">
      <w:pPr>
        <w:pStyle w:val="Code"/>
        <w:numPr>
          <w:ilvl w:val="0"/>
          <w:numId w:val="0"/>
        </w:numPr>
        <w:ind w:left="360"/>
      </w:pPr>
      <w:r>
        <w:t>a=candidate:4 2 TCP-ACT</w:t>
      </w:r>
      <w:r>
        <w:t xml:space="preserve"> 7076350 172.29.105.171 53127 typ relay raddr 172.29.105.171 rport 53127 </w:t>
      </w:r>
    </w:p>
    <w:p w:rsidR="00BC6EC4" w:rsidRDefault="009025AC">
      <w:pPr>
        <w:pStyle w:val="Code"/>
        <w:numPr>
          <w:ilvl w:val="0"/>
          <w:numId w:val="0"/>
        </w:numPr>
        <w:ind w:left="360"/>
      </w:pPr>
      <w:r>
        <w:t xml:space="preserve">a=candidate:5 1 TCP-ACT 1684797951 172.24.32.152 50004 typ srflx raddr 172.24.32.152 rport 50004 </w:t>
      </w:r>
    </w:p>
    <w:p w:rsidR="00BC6EC4" w:rsidRDefault="009025AC">
      <w:pPr>
        <w:pStyle w:val="Code"/>
        <w:numPr>
          <w:ilvl w:val="0"/>
          <w:numId w:val="0"/>
        </w:numPr>
        <w:ind w:left="360"/>
      </w:pPr>
      <w:r>
        <w:t>a=candidate:5 2 TCP-ACT 1684797438 172.24.32.152 50004 typ srflx raddr 172.24.32.152</w:t>
      </w:r>
      <w:r>
        <w:t xml:space="preserve"> rport 50004 </w:t>
      </w:r>
    </w:p>
    <w:p w:rsidR="00BC6EC4" w:rsidRDefault="009025AC">
      <w:pPr>
        <w:pStyle w:val="Code"/>
        <w:numPr>
          <w:ilvl w:val="0"/>
          <w:numId w:val="0"/>
        </w:numPr>
        <w:ind w:left="360"/>
      </w:pPr>
      <w:r>
        <w:t>a=label:main-audio</w:t>
      </w:r>
    </w:p>
    <w:p w:rsidR="00BC6EC4" w:rsidRDefault="009025AC">
      <w:pPr>
        <w:pStyle w:val="Code"/>
        <w:numPr>
          <w:ilvl w:val="0"/>
          <w:numId w:val="0"/>
        </w:numPr>
        <w:ind w:left="360"/>
      </w:pPr>
      <w:r>
        <w:t>a=cryptoscale:1 client AES_CM_128_HMAC_SHA1_80 inline:15PHFDbUI8l9/bOHUYM9geb2IakQY3tMe31TgoPC|2^31|1:1</w:t>
      </w:r>
    </w:p>
    <w:p w:rsidR="00BC6EC4" w:rsidRDefault="009025AC">
      <w:pPr>
        <w:pStyle w:val="Code"/>
        <w:numPr>
          <w:ilvl w:val="0"/>
          <w:numId w:val="0"/>
        </w:numPr>
        <w:ind w:left="360"/>
      </w:pPr>
      <w:r>
        <w:t>a=crypto:2 AES_CM_128_HMAC_SHA1_80 inline:C62B/j2xrqnk18t4bxXthuGv/Lxc9DmYDG4mnAOK|2^31|1:1</w:t>
      </w:r>
    </w:p>
    <w:p w:rsidR="00BC6EC4" w:rsidRDefault="009025AC">
      <w:pPr>
        <w:pStyle w:val="Code"/>
        <w:numPr>
          <w:ilvl w:val="0"/>
          <w:numId w:val="0"/>
        </w:numPr>
        <w:ind w:left="360"/>
      </w:pPr>
      <w:r>
        <w:t>a=maxptime:200</w:t>
      </w:r>
    </w:p>
    <w:p w:rsidR="00BC6EC4" w:rsidRDefault="009025AC">
      <w:pPr>
        <w:pStyle w:val="Code"/>
        <w:numPr>
          <w:ilvl w:val="0"/>
          <w:numId w:val="0"/>
        </w:numPr>
        <w:ind w:left="360"/>
      </w:pPr>
      <w:r>
        <w:t>a=rtcp:50009</w:t>
      </w:r>
    </w:p>
    <w:p w:rsidR="00BC6EC4" w:rsidRDefault="009025AC">
      <w:pPr>
        <w:pStyle w:val="Code"/>
        <w:numPr>
          <w:ilvl w:val="0"/>
          <w:numId w:val="0"/>
        </w:numPr>
        <w:ind w:left="360"/>
      </w:pPr>
      <w:r>
        <w:t>a=rtpmap:117 G722/8000/2</w:t>
      </w:r>
    </w:p>
    <w:p w:rsidR="00BC6EC4" w:rsidRDefault="009025AC">
      <w:pPr>
        <w:pStyle w:val="Code"/>
        <w:numPr>
          <w:ilvl w:val="0"/>
          <w:numId w:val="0"/>
        </w:numPr>
        <w:ind w:left="360"/>
      </w:pPr>
      <w:r>
        <w:t>a=fmtp:117 bitrate=128000</w:t>
      </w:r>
    </w:p>
    <w:p w:rsidR="00BC6EC4" w:rsidRDefault="009025AC">
      <w:pPr>
        <w:pStyle w:val="Code"/>
        <w:numPr>
          <w:ilvl w:val="0"/>
          <w:numId w:val="0"/>
        </w:numPr>
        <w:ind w:left="360"/>
      </w:pPr>
      <w:r>
        <w:t>a=rtpmap:114 x-msrta/16000</w:t>
      </w:r>
    </w:p>
    <w:p w:rsidR="00BC6EC4" w:rsidRDefault="009025AC">
      <w:pPr>
        <w:pStyle w:val="Code"/>
        <w:numPr>
          <w:ilvl w:val="0"/>
          <w:numId w:val="0"/>
        </w:numPr>
        <w:ind w:left="360"/>
      </w:pPr>
      <w:r>
        <w:t>a=fmtp:114 bitrate=29000</w:t>
      </w:r>
    </w:p>
    <w:p w:rsidR="00BC6EC4" w:rsidRDefault="009025AC">
      <w:pPr>
        <w:pStyle w:val="Code"/>
        <w:numPr>
          <w:ilvl w:val="0"/>
          <w:numId w:val="0"/>
        </w:numPr>
        <w:ind w:left="360"/>
      </w:pPr>
      <w:r>
        <w:t>a=rtpmap:9 G722/8000</w:t>
      </w:r>
    </w:p>
    <w:p w:rsidR="00BC6EC4" w:rsidRDefault="009025AC">
      <w:pPr>
        <w:pStyle w:val="Code"/>
        <w:numPr>
          <w:ilvl w:val="0"/>
          <w:numId w:val="0"/>
        </w:numPr>
        <w:ind w:left="360"/>
      </w:pPr>
      <w:r>
        <w:t>a=rtpmap:111 SIREN/16000</w:t>
      </w:r>
    </w:p>
    <w:p w:rsidR="00BC6EC4" w:rsidRDefault="009025AC">
      <w:pPr>
        <w:pStyle w:val="Code"/>
        <w:numPr>
          <w:ilvl w:val="0"/>
          <w:numId w:val="0"/>
        </w:numPr>
        <w:ind w:left="360"/>
      </w:pPr>
      <w:r>
        <w:t>a=fmtp:111 bitrate=16000</w:t>
      </w:r>
    </w:p>
    <w:p w:rsidR="00BC6EC4" w:rsidRDefault="009025AC">
      <w:pPr>
        <w:pStyle w:val="Code"/>
        <w:numPr>
          <w:ilvl w:val="0"/>
          <w:numId w:val="0"/>
        </w:numPr>
        <w:ind w:left="360"/>
      </w:pPr>
      <w:r>
        <w:lastRenderedPageBreak/>
        <w:t>a=rtpmap:112 G7221/16000</w:t>
      </w:r>
    </w:p>
    <w:p w:rsidR="00BC6EC4" w:rsidRDefault="009025AC">
      <w:pPr>
        <w:pStyle w:val="Code"/>
        <w:numPr>
          <w:ilvl w:val="0"/>
          <w:numId w:val="0"/>
        </w:numPr>
        <w:ind w:left="360"/>
      </w:pPr>
      <w:r>
        <w:t>a=fmtp:112 bitrate=24000</w:t>
      </w:r>
    </w:p>
    <w:p w:rsidR="00BC6EC4" w:rsidRDefault="009025AC">
      <w:pPr>
        <w:pStyle w:val="Code"/>
        <w:numPr>
          <w:ilvl w:val="0"/>
          <w:numId w:val="0"/>
        </w:numPr>
        <w:ind w:left="360"/>
      </w:pPr>
      <w:r>
        <w:t>a=rtpmap:115 x-msrta/8000</w:t>
      </w:r>
    </w:p>
    <w:p w:rsidR="00BC6EC4" w:rsidRDefault="009025AC">
      <w:pPr>
        <w:pStyle w:val="Code"/>
        <w:numPr>
          <w:ilvl w:val="0"/>
          <w:numId w:val="0"/>
        </w:numPr>
        <w:ind w:left="360"/>
      </w:pPr>
      <w:r>
        <w:t>a=fmt</w:t>
      </w:r>
      <w:r>
        <w:t>p:115 bitrate=11800</w:t>
      </w:r>
    </w:p>
    <w:p w:rsidR="00BC6EC4" w:rsidRDefault="009025AC">
      <w:pPr>
        <w:pStyle w:val="Code"/>
        <w:numPr>
          <w:ilvl w:val="0"/>
          <w:numId w:val="0"/>
        </w:numPr>
        <w:ind w:left="360"/>
      </w:pPr>
      <w:r>
        <w:t>a=rtpmap:116 AAL2-G726-32/8000</w:t>
      </w:r>
    </w:p>
    <w:p w:rsidR="00BC6EC4" w:rsidRDefault="009025AC">
      <w:pPr>
        <w:pStyle w:val="Code"/>
        <w:numPr>
          <w:ilvl w:val="0"/>
          <w:numId w:val="0"/>
        </w:numPr>
        <w:ind w:left="360"/>
      </w:pPr>
      <w:r>
        <w:t>a=rtpmap:8 PCMA/8000</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a=rtpmap:97 RED/8000</w:t>
      </w:r>
    </w:p>
    <w:p w:rsidR="00BC6EC4" w:rsidRDefault="009025AC">
      <w:pPr>
        <w:pStyle w:val="Code"/>
        <w:numPr>
          <w:ilvl w:val="0"/>
          <w:numId w:val="0"/>
        </w:numPr>
        <w:ind w:left="360"/>
      </w:pPr>
      <w:r>
        <w:t>a=rtpmap:13 CN/8000</w:t>
      </w:r>
    </w:p>
    <w:p w:rsidR="00BC6EC4" w:rsidRDefault="009025AC">
      <w:pPr>
        <w:pStyle w:val="Code"/>
        <w:numPr>
          <w:ilvl w:val="0"/>
          <w:numId w:val="0"/>
        </w:numPr>
        <w:ind w:left="360"/>
      </w:pPr>
      <w:r>
        <w:t>a=rtpmap:118 CN/16000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0-16</w:t>
      </w:r>
    </w:p>
    <w:p w:rsidR="00BC6EC4" w:rsidRDefault="009025AC">
      <w:pPr>
        <w:pStyle w:val="Code"/>
        <w:numPr>
          <w:ilvl w:val="0"/>
          <w:numId w:val="0"/>
        </w:numPr>
        <w:ind w:left="360"/>
      </w:pPr>
      <w:r>
        <w:t>m=video 50012 RTP/AVP 122 121 123</w:t>
      </w:r>
    </w:p>
    <w:p w:rsidR="00BC6EC4" w:rsidRDefault="009025AC">
      <w:pPr>
        <w:pStyle w:val="Code"/>
        <w:numPr>
          <w:ilvl w:val="0"/>
          <w:numId w:val="0"/>
        </w:numPr>
        <w:ind w:left="360"/>
      </w:pPr>
      <w:r>
        <w:t>a=rtcp-fb:* x-me</w:t>
      </w:r>
      <w:r>
        <w:t>ssage app send:src,x-pli recv:src,x-pli</w:t>
      </w:r>
    </w:p>
    <w:p w:rsidR="00BC6EC4" w:rsidRDefault="009025AC">
      <w:pPr>
        <w:pStyle w:val="Code"/>
        <w:numPr>
          <w:ilvl w:val="0"/>
          <w:numId w:val="0"/>
        </w:numPr>
        <w:ind w:left="360"/>
      </w:pPr>
      <w:r>
        <w:t>a=rtcp-rsize</w:t>
      </w:r>
    </w:p>
    <w:p w:rsidR="00BC6EC4" w:rsidRDefault="009025AC">
      <w:pPr>
        <w:pStyle w:val="Code"/>
        <w:numPr>
          <w:ilvl w:val="0"/>
          <w:numId w:val="0"/>
        </w:numPr>
        <w:ind w:left="360"/>
      </w:pPr>
      <w:r>
        <w:t>a=ice-ufrag: m7A0</w:t>
      </w:r>
    </w:p>
    <w:p w:rsidR="00BC6EC4" w:rsidRDefault="009025AC">
      <w:pPr>
        <w:pStyle w:val="Code"/>
        <w:numPr>
          <w:ilvl w:val="0"/>
          <w:numId w:val="0"/>
        </w:numPr>
        <w:ind w:left="360"/>
      </w:pPr>
      <w:r>
        <w:t>a=ice-pwd: yfKPbeepmE8/PvGoIDFq4OId</w:t>
      </w:r>
    </w:p>
    <w:p w:rsidR="00BC6EC4" w:rsidRDefault="009025AC">
      <w:pPr>
        <w:pStyle w:val="Code"/>
        <w:numPr>
          <w:ilvl w:val="0"/>
          <w:numId w:val="0"/>
        </w:numPr>
        <w:ind w:left="360"/>
      </w:pPr>
      <w:r>
        <w:t xml:space="preserve">a=x-caps:121 </w:t>
      </w:r>
      <w:r>
        <w:t>263:1920:1080:30.0:2000000:1;4359:1280:720:30.0:1500000:1;8455:640:480:30.0:600000:1;12551:640:360:30.0:600000:1;16647:352:288:15.0:250000:1;20743:424:240:15.0:250000:1;24839:176:144:15.0:180000:1</w:t>
      </w:r>
    </w:p>
    <w:p w:rsidR="00BC6EC4" w:rsidRDefault="009025AC">
      <w:pPr>
        <w:pStyle w:val="Code"/>
        <w:numPr>
          <w:ilvl w:val="0"/>
          <w:numId w:val="0"/>
        </w:numPr>
        <w:ind w:left="360"/>
      </w:pPr>
      <w:r>
        <w:t xml:space="preserve">a=candidate:1 1 UDP 2130706431 172.24.32.152 50012 typ host </w:t>
      </w:r>
    </w:p>
    <w:p w:rsidR="00BC6EC4" w:rsidRDefault="009025AC">
      <w:pPr>
        <w:pStyle w:val="Code"/>
        <w:numPr>
          <w:ilvl w:val="0"/>
          <w:numId w:val="0"/>
        </w:numPr>
        <w:ind w:left="360"/>
      </w:pPr>
      <w:r>
        <w:t xml:space="preserve">a=candidate:1 2 UDP 2130705918 172.24.32.152 50011 typ host </w:t>
      </w:r>
    </w:p>
    <w:p w:rsidR="00BC6EC4" w:rsidRDefault="009025AC">
      <w:pPr>
        <w:pStyle w:val="Code"/>
        <w:numPr>
          <w:ilvl w:val="0"/>
          <w:numId w:val="0"/>
        </w:numPr>
        <w:ind w:left="360"/>
      </w:pPr>
      <w:r>
        <w:t xml:space="preserve">a=candidate:2 1 TCP-PASS 6556159 172.29.105.171 59400 typ relay raddr 172.29.105.171 rport 59400 </w:t>
      </w:r>
    </w:p>
    <w:p w:rsidR="00BC6EC4" w:rsidRDefault="009025AC">
      <w:pPr>
        <w:pStyle w:val="Code"/>
        <w:numPr>
          <w:ilvl w:val="0"/>
          <w:numId w:val="0"/>
        </w:numPr>
        <w:ind w:left="360"/>
      </w:pPr>
      <w:r>
        <w:t>a=candidate:2 2 TCP-PASS 6556158 172</w:t>
      </w:r>
      <w:r>
        <w:t xml:space="preserve">.29.105.171 59400 typ relay raddr 172.29.105.171 rport 59400 </w:t>
      </w:r>
    </w:p>
    <w:p w:rsidR="00BC6EC4" w:rsidRDefault="009025AC">
      <w:pPr>
        <w:pStyle w:val="Code"/>
        <w:numPr>
          <w:ilvl w:val="0"/>
          <w:numId w:val="0"/>
        </w:numPr>
        <w:ind w:left="360"/>
      </w:pPr>
      <w:r>
        <w:t xml:space="preserve">a=candidate:3 1 UDP 16648703 172.29.105.171 54004 typ relay raddr 172.29.105.171 rport 54004 </w:t>
      </w:r>
    </w:p>
    <w:p w:rsidR="00BC6EC4" w:rsidRDefault="009025AC">
      <w:pPr>
        <w:pStyle w:val="Code"/>
        <w:numPr>
          <w:ilvl w:val="0"/>
          <w:numId w:val="0"/>
        </w:numPr>
        <w:ind w:left="360"/>
      </w:pPr>
      <w:r>
        <w:t xml:space="preserve">a=candidate:3 2 UDP 16648702 172.29.105.171 58581 typ relay raddr 172.29.105.171 rport 58581 </w:t>
      </w:r>
    </w:p>
    <w:p w:rsidR="00BC6EC4" w:rsidRDefault="009025AC">
      <w:pPr>
        <w:pStyle w:val="Code"/>
        <w:numPr>
          <w:ilvl w:val="0"/>
          <w:numId w:val="0"/>
        </w:numPr>
        <w:ind w:left="360"/>
      </w:pPr>
      <w:r>
        <w:t>a=cand</w:t>
      </w:r>
      <w:r>
        <w:t xml:space="preserve">idate:4 1 TCP-ACT 7076863 172.29.105.171 59400 typ relay raddr 172.29.105.171 rport 59400 </w:t>
      </w:r>
    </w:p>
    <w:p w:rsidR="00BC6EC4" w:rsidRDefault="009025AC">
      <w:pPr>
        <w:pStyle w:val="Code"/>
        <w:numPr>
          <w:ilvl w:val="0"/>
          <w:numId w:val="0"/>
        </w:numPr>
        <w:ind w:left="360"/>
      </w:pPr>
      <w:r>
        <w:t xml:space="preserve">a=candidate:4 2 TCP-ACT 7076350 172.29.105.171 59400 typ relay raddr 172.29.105.171 rport 59400 </w:t>
      </w:r>
    </w:p>
    <w:p w:rsidR="00BC6EC4" w:rsidRDefault="009025AC">
      <w:pPr>
        <w:pStyle w:val="Code"/>
        <w:numPr>
          <w:ilvl w:val="0"/>
          <w:numId w:val="0"/>
        </w:numPr>
        <w:ind w:left="360"/>
      </w:pPr>
      <w:r>
        <w:t>a=candidate:5 1 TCP-ACT 1684797951 172.24.32.152 50003 typ srflx rad</w:t>
      </w:r>
      <w:r>
        <w:t xml:space="preserve">dr 172.24.32.152 rport 50003 </w:t>
      </w:r>
    </w:p>
    <w:p w:rsidR="00BC6EC4" w:rsidRDefault="009025AC">
      <w:pPr>
        <w:pStyle w:val="Code"/>
        <w:numPr>
          <w:ilvl w:val="0"/>
          <w:numId w:val="0"/>
        </w:numPr>
        <w:ind w:left="360"/>
      </w:pPr>
      <w:r>
        <w:t xml:space="preserve">a=candidate:5 2 TCP-ACT 1684797438 172.24.32.152 50003 typ srflx raddr 172.24.32.152 rport 50003 </w:t>
      </w:r>
    </w:p>
    <w:p w:rsidR="00BC6EC4" w:rsidRDefault="009025AC">
      <w:pPr>
        <w:pStyle w:val="Code"/>
        <w:numPr>
          <w:ilvl w:val="0"/>
          <w:numId w:val="0"/>
        </w:numPr>
        <w:ind w:left="360"/>
      </w:pPr>
      <w:r>
        <w:t>a=label:main-video</w:t>
      </w:r>
    </w:p>
    <w:p w:rsidR="00BC6EC4" w:rsidRDefault="009025AC">
      <w:pPr>
        <w:pStyle w:val="Code"/>
        <w:numPr>
          <w:ilvl w:val="0"/>
          <w:numId w:val="0"/>
        </w:numPr>
        <w:ind w:left="360"/>
      </w:pPr>
      <w:r>
        <w:t>a=cryptoscale:1 client AES_CM_128_HMAC_SHA1_80 inline:KaSgBMqbVyQDtY12ihKmnNslPtpYnq1X7xko32nY|2^31|1:1</w:t>
      </w:r>
    </w:p>
    <w:p w:rsidR="00BC6EC4" w:rsidRDefault="009025AC">
      <w:pPr>
        <w:pStyle w:val="Code"/>
        <w:numPr>
          <w:ilvl w:val="0"/>
          <w:numId w:val="0"/>
        </w:numPr>
        <w:ind w:left="360"/>
      </w:pPr>
      <w:r>
        <w:t>a=cry</w:t>
      </w:r>
      <w:r>
        <w:t>pto:2 AES_CM_128_HMAC_SHA1_80 inline:1smNZ23vqTBP4oQmBHJ5NsGbSJZG/BWgS6onqlV8|2^31|1:1</w:t>
      </w:r>
    </w:p>
    <w:p w:rsidR="00BC6EC4" w:rsidRDefault="009025AC">
      <w:pPr>
        <w:pStyle w:val="Code"/>
        <w:numPr>
          <w:ilvl w:val="0"/>
          <w:numId w:val="0"/>
        </w:numPr>
        <w:ind w:left="360"/>
      </w:pPr>
      <w:r>
        <w:t>a=rtcp:50011</w:t>
      </w:r>
    </w:p>
    <w:p w:rsidR="00BC6EC4" w:rsidRDefault="009025AC">
      <w:pPr>
        <w:pStyle w:val="Code"/>
        <w:numPr>
          <w:ilvl w:val="0"/>
          <w:numId w:val="0"/>
        </w:numPr>
        <w:ind w:left="360"/>
      </w:pPr>
      <w:r>
        <w:t>a=x-ssrc-range:101-200</w:t>
      </w:r>
    </w:p>
    <w:p w:rsidR="00BC6EC4" w:rsidRDefault="009025AC">
      <w:pPr>
        <w:pStyle w:val="Code"/>
        <w:numPr>
          <w:ilvl w:val="0"/>
          <w:numId w:val="0"/>
        </w:numPr>
        <w:ind w:left="360"/>
      </w:pPr>
      <w:r>
        <w:t>a=rtpmap:122 X-H264UC/90000</w:t>
      </w:r>
    </w:p>
    <w:p w:rsidR="00BC6EC4" w:rsidRDefault="009025AC">
      <w:pPr>
        <w:pStyle w:val="Code"/>
        <w:numPr>
          <w:ilvl w:val="0"/>
          <w:numId w:val="0"/>
        </w:numPr>
        <w:ind w:left="360"/>
      </w:pPr>
      <w:r>
        <w:t>a=fmtp:122 packetization-mode=1;mst-mode=NI-TC</w:t>
      </w:r>
    </w:p>
    <w:p w:rsidR="00BC6EC4" w:rsidRDefault="009025AC">
      <w:pPr>
        <w:pStyle w:val="Code"/>
        <w:numPr>
          <w:ilvl w:val="0"/>
          <w:numId w:val="0"/>
        </w:numPr>
        <w:ind w:left="360"/>
      </w:pPr>
      <w:r>
        <w:t>a=rtpmap:121 x-rtvc1/90000</w:t>
      </w:r>
    </w:p>
    <w:p w:rsidR="00BC6EC4" w:rsidRDefault="009025AC">
      <w:pPr>
        <w:pStyle w:val="Code"/>
        <w:numPr>
          <w:ilvl w:val="0"/>
          <w:numId w:val="0"/>
        </w:numPr>
        <w:ind w:left="360"/>
      </w:pPr>
      <w:r>
        <w:t>a=rtpmap:123 x-ulpfecuc/90000</w:t>
      </w:r>
    </w:p>
    <w:p w:rsidR="00BC6EC4" w:rsidRDefault="009025AC">
      <w:pPr>
        <w:rPr>
          <w:b/>
          <w:i/>
        </w:rPr>
      </w:pPr>
      <w:r>
        <w:t>I</w:t>
      </w:r>
      <w:r>
        <w:t xml:space="preserve">n the previous example, the offerer is proposing audio and video as modalities. The offerer supports both </w:t>
      </w:r>
      <w:hyperlink w:anchor="gt_aa71dcb2-1e60-4a25-a6b0-1f78ed94def7">
        <w:r>
          <w:rPr>
            <w:rStyle w:val="HyperlinkGreen"/>
            <w:b/>
          </w:rPr>
          <w:t>SRTP</w:t>
        </w:r>
      </w:hyperlink>
      <w:r>
        <w:t xml:space="preserve"> and </w:t>
      </w:r>
      <w:hyperlink w:anchor="gt_98bd13f0-e250-47a0-9573-7dd5065c300c">
        <w:r>
          <w:rPr>
            <w:rStyle w:val="HyperlinkGreen"/>
            <w:b/>
          </w:rPr>
          <w:t>SSRTP</w:t>
        </w:r>
      </w:hyperlink>
      <w:r>
        <w:t xml:space="preserve"> as the mode</w:t>
      </w:r>
      <w:r>
        <w:t xml:space="preserve"> for encryption, and proposes that in its </w:t>
      </w:r>
      <w:hyperlink w:anchor="gt_22225c03-4a17-4279-8385-8150ac9f8317">
        <w:r>
          <w:rPr>
            <w:rStyle w:val="HyperlinkGreen"/>
            <w:b/>
          </w:rPr>
          <w:t>SDP offer</w:t>
        </w:r>
      </w:hyperlink>
      <w:r>
        <w:t xml:space="preserve"> using the </w:t>
      </w:r>
      <w:r>
        <w:rPr>
          <w:b/>
        </w:rPr>
        <w:t>a=crypto</w:t>
      </w:r>
      <w:r>
        <w:t xml:space="preserve"> and </w:t>
      </w:r>
      <w:r>
        <w:rPr>
          <w:b/>
        </w:rPr>
        <w:t>a=cryptoscale</w:t>
      </w:r>
      <w:r>
        <w:t xml:space="preserve"> attributes. The offerer only encrypts the media optionally. This is described by specifying "RTP/AVP" as </w:t>
      </w:r>
      <w:r>
        <w:t xml:space="preserve">the transport, even though there are </w:t>
      </w:r>
      <w:r>
        <w:rPr>
          <w:b/>
        </w:rPr>
        <w:t>a=crypto</w:t>
      </w:r>
      <w:r>
        <w:t xml:space="preserve"> and </w:t>
      </w:r>
      <w:r>
        <w:rPr>
          <w:b/>
        </w:rPr>
        <w:t>a=cryptoscale</w:t>
      </w:r>
      <w:r>
        <w:t xml:space="preserve"> attributes present in the SDP message.</w:t>
      </w:r>
    </w:p>
    <w:p w:rsidR="00BC6EC4" w:rsidRDefault="009025AC">
      <w:r>
        <w:t xml:space="preserve">Also note that the </w:t>
      </w:r>
      <w:r>
        <w:rPr>
          <w:b/>
        </w:rPr>
        <w:t>RTAudio</w:t>
      </w:r>
      <w:r>
        <w:t xml:space="preserve">, </w:t>
      </w:r>
      <w:r>
        <w:rPr>
          <w:b/>
        </w:rPr>
        <w:t>G722-Stereo</w:t>
      </w:r>
      <w:r>
        <w:t xml:space="preserve">, </w:t>
      </w:r>
      <w:r>
        <w:rPr>
          <w:b/>
        </w:rPr>
        <w:t>RTVideo</w:t>
      </w:r>
      <w:r>
        <w:t xml:space="preserve"> and </w:t>
      </w:r>
      <w:r>
        <w:rPr>
          <w:b/>
        </w:rPr>
        <w:t>H.264UC</w:t>
      </w:r>
      <w:r>
        <w:t xml:space="preserve"> codecs are represented using dynamic payloads of 114, 115, 117, 121, and 122, and are identi</w:t>
      </w:r>
      <w:r>
        <w:t xml:space="preserve">fied using their encoding names of "x-msrta", "G722", "x-rtvc1" and "X-H264UC" in their corresponding </w:t>
      </w:r>
      <w:r>
        <w:rPr>
          <w:b/>
        </w:rPr>
        <w:t>a=rtpmap</w:t>
      </w:r>
      <w:r>
        <w:t xml:space="preserve"> attributes. The full media format name for </w:t>
      </w:r>
      <w:r>
        <w:rPr>
          <w:b/>
        </w:rPr>
        <w:t>G722-Stereo</w:t>
      </w:r>
      <w:r>
        <w:t xml:space="preserve"> is "G722/8000/2".</w:t>
      </w:r>
    </w:p>
    <w:p w:rsidR="00BC6EC4" w:rsidRDefault="009025AC">
      <w:pPr>
        <w:rPr>
          <w:b/>
        </w:rPr>
      </w:pPr>
      <w:r>
        <w:t xml:space="preserve">The </w:t>
      </w:r>
      <w:r>
        <w:rPr>
          <w:b/>
        </w:rPr>
        <w:t>ULPFEC-UC</w:t>
      </w:r>
      <w:r>
        <w:t xml:space="preserve"> video </w:t>
      </w:r>
      <w:hyperlink w:anchor="gt_abc86a79-bd31-443b-9e73-83ef488303ff">
        <w:r>
          <w:rPr>
            <w:rStyle w:val="HyperlinkGreen"/>
            <w:b/>
          </w:rPr>
          <w:t>FEC</w:t>
        </w:r>
      </w:hyperlink>
      <w:r>
        <w:t xml:space="preserve"> payload format is also included in the </w:t>
      </w:r>
      <w:r>
        <w:rPr>
          <w:b/>
        </w:rPr>
        <w:t>m=video</w:t>
      </w:r>
      <w:r>
        <w:t xml:space="preserve"> media description, using dynamic payload type 123.</w:t>
      </w:r>
    </w:p>
    <w:p w:rsidR="00BC6EC4" w:rsidRDefault="009025AC">
      <w:pPr>
        <w:pStyle w:val="Heading3"/>
      </w:pPr>
      <w:bookmarkStart w:id="359" w:name="section_79bb6aff4af443e2b7db99858e82ca85"/>
      <w:bookmarkStart w:id="360" w:name="_Toc102019980"/>
      <w:r>
        <w:lastRenderedPageBreak/>
        <w:t>Client Receives Response with SSRTP to ICENAT-19 Offer</w:t>
      </w:r>
      <w:bookmarkEnd w:id="359"/>
      <w:bookmarkEnd w:id="360"/>
      <w:r>
        <w:fldChar w:fldCharType="begin"/>
      </w:r>
      <w:r>
        <w:instrText xml:space="preserve"> XE "ICE V19:example:client receives response with SSRTP" </w:instrText>
      </w:r>
      <w:r>
        <w:fldChar w:fldCharType="end"/>
      </w:r>
      <w:r>
        <w:fldChar w:fldCharType="begin"/>
      </w:r>
      <w:r>
        <w:instrText xml:space="preserve"> XE "Examples:client receives response to ICE V19 offer" </w:instrText>
      </w:r>
      <w:r>
        <w:fldChar w:fldCharType="end"/>
      </w:r>
      <w:r>
        <w:fldChar w:fldCharType="begin"/>
      </w:r>
      <w:r>
        <w:instrText xml:space="preserve"> XE "Client receives response to ICE V19 offer:example" </w:instrText>
      </w:r>
      <w:r>
        <w:fldChar w:fldCharType="end"/>
      </w:r>
    </w:p>
    <w:p w:rsidR="00BC6EC4" w:rsidRDefault="009025AC">
      <w:pPr>
        <w:rPr>
          <w:b/>
        </w:rPr>
      </w:pPr>
      <w:r>
        <w:t xml:space="preserve">The following example is a response, or </w:t>
      </w:r>
      <w:hyperlink w:anchor="gt_3c11031c-654a-4df7-be46-0affb0ac03f5">
        <w:r>
          <w:rPr>
            <w:rStyle w:val="HyperlinkGreen"/>
            <w:b/>
          </w:rPr>
          <w:t>SDP answer</w:t>
        </w:r>
      </w:hyperlink>
      <w:r>
        <w:t>, received for the precedi</w:t>
      </w:r>
      <w:r>
        <w:t>ng offer.</w:t>
      </w:r>
    </w:p>
    <w:p w:rsidR="00BC6EC4" w:rsidRDefault="009025AC">
      <w:pPr>
        <w:pStyle w:val="Code"/>
        <w:numPr>
          <w:ilvl w:val="0"/>
          <w:numId w:val="0"/>
        </w:numPr>
        <w:ind w:left="360"/>
      </w:pPr>
      <w:r>
        <w:t>v=0</w:t>
      </w:r>
    </w:p>
    <w:p w:rsidR="00BC6EC4" w:rsidRDefault="009025AC">
      <w:pPr>
        <w:pStyle w:val="Code"/>
        <w:numPr>
          <w:ilvl w:val="0"/>
          <w:numId w:val="0"/>
        </w:numPr>
        <w:ind w:left="360"/>
      </w:pPr>
      <w:r>
        <w:t>o=- 0 0 IN IP4 172.24.32.125</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IP4 172.24.32.125</w:t>
      </w:r>
    </w:p>
    <w:p w:rsidR="00BC6EC4" w:rsidRDefault="009025AC">
      <w:pPr>
        <w:pStyle w:val="Code"/>
        <w:numPr>
          <w:ilvl w:val="0"/>
          <w:numId w:val="0"/>
        </w:numPr>
        <w:ind w:left="360"/>
      </w:pPr>
      <w:r>
        <w:t>b=CT:99980</w:t>
      </w:r>
    </w:p>
    <w:p w:rsidR="00BC6EC4" w:rsidRDefault="009025AC">
      <w:pPr>
        <w:pStyle w:val="Code"/>
        <w:numPr>
          <w:ilvl w:val="0"/>
          <w:numId w:val="0"/>
        </w:numPr>
        <w:ind w:left="360"/>
      </w:pPr>
      <w:r>
        <w:t>t=0 0</w:t>
      </w:r>
    </w:p>
    <w:p w:rsidR="00BC6EC4" w:rsidRDefault="009025AC">
      <w:pPr>
        <w:pStyle w:val="Code"/>
        <w:numPr>
          <w:ilvl w:val="0"/>
          <w:numId w:val="0"/>
        </w:numPr>
        <w:ind w:left="360"/>
      </w:pPr>
      <w:r>
        <w:t>a=x-mediabw:main-video send=585;recv=1416</w:t>
      </w:r>
    </w:p>
    <w:p w:rsidR="00BC6EC4" w:rsidRDefault="009025AC">
      <w:pPr>
        <w:pStyle w:val="Code"/>
        <w:numPr>
          <w:ilvl w:val="0"/>
          <w:numId w:val="0"/>
        </w:numPr>
        <w:ind w:left="360"/>
      </w:pPr>
      <w:r>
        <w:t>a=x-devicecaps:audio:send,recv;video:send,recv</w:t>
      </w:r>
    </w:p>
    <w:p w:rsidR="00BC6EC4" w:rsidRDefault="009025AC">
      <w:pPr>
        <w:pStyle w:val="Code"/>
        <w:numPr>
          <w:ilvl w:val="0"/>
          <w:numId w:val="0"/>
        </w:numPr>
        <w:ind w:left="360"/>
      </w:pPr>
      <w:r>
        <w:t>m=audio 50018 RTP/SAVP 117 114 9 111 112 115 116 8 0 97 13 118 101</w:t>
      </w:r>
    </w:p>
    <w:p w:rsidR="00BC6EC4" w:rsidRDefault="009025AC">
      <w:pPr>
        <w:pStyle w:val="Code"/>
        <w:numPr>
          <w:ilvl w:val="0"/>
          <w:numId w:val="0"/>
        </w:numPr>
        <w:ind w:left="360"/>
      </w:pPr>
      <w:r>
        <w:t>a=rtcp-fb:* x-message app send:dsh recv:dsh</w:t>
      </w:r>
    </w:p>
    <w:p w:rsidR="00BC6EC4" w:rsidRDefault="009025AC">
      <w:pPr>
        <w:pStyle w:val="Code"/>
        <w:numPr>
          <w:ilvl w:val="0"/>
          <w:numId w:val="0"/>
        </w:numPr>
        <w:ind w:left="360"/>
      </w:pPr>
      <w:r>
        <w:t>a=rtcp-rsize</w:t>
      </w:r>
    </w:p>
    <w:p w:rsidR="00BC6EC4" w:rsidRDefault="009025AC">
      <w:pPr>
        <w:pStyle w:val="Code"/>
        <w:numPr>
          <w:ilvl w:val="0"/>
          <w:numId w:val="0"/>
        </w:numPr>
        <w:ind w:left="360"/>
      </w:pPr>
      <w:r>
        <w:t>a=ice-ufrag:yYmQ</w:t>
      </w:r>
    </w:p>
    <w:p w:rsidR="00BC6EC4" w:rsidRDefault="009025AC">
      <w:pPr>
        <w:pStyle w:val="Code"/>
        <w:numPr>
          <w:ilvl w:val="0"/>
          <w:numId w:val="0"/>
        </w:numPr>
        <w:ind w:left="360"/>
      </w:pPr>
      <w:r>
        <w:t>a=ice-pwd:T8P5yKtikiFpupO0pOqGatje</w:t>
      </w:r>
    </w:p>
    <w:p w:rsidR="00BC6EC4" w:rsidRDefault="009025AC">
      <w:pPr>
        <w:pStyle w:val="Code"/>
        <w:numPr>
          <w:ilvl w:val="0"/>
          <w:numId w:val="0"/>
        </w:numPr>
        <w:ind w:left="360"/>
      </w:pPr>
      <w:r>
        <w:t xml:space="preserve">a=candidate:1 1 UDP 2130706431 172.24.32.125 50018 typ host </w:t>
      </w:r>
    </w:p>
    <w:p w:rsidR="00BC6EC4" w:rsidRDefault="009025AC">
      <w:pPr>
        <w:pStyle w:val="Code"/>
        <w:numPr>
          <w:ilvl w:val="0"/>
          <w:numId w:val="0"/>
        </w:numPr>
        <w:ind w:left="360"/>
      </w:pPr>
      <w:r>
        <w:t xml:space="preserve">a=candidate:1 2 UDP 2130705918 172.24.32.125 50007 typ host </w:t>
      </w:r>
    </w:p>
    <w:p w:rsidR="00BC6EC4" w:rsidRDefault="009025AC">
      <w:pPr>
        <w:pStyle w:val="Code"/>
        <w:numPr>
          <w:ilvl w:val="0"/>
          <w:numId w:val="0"/>
        </w:numPr>
        <w:ind w:left="360"/>
      </w:pPr>
      <w:r>
        <w:t>a=label:main-audio</w:t>
      </w:r>
    </w:p>
    <w:p w:rsidR="00BC6EC4" w:rsidRDefault="009025AC">
      <w:pPr>
        <w:pStyle w:val="Code"/>
        <w:numPr>
          <w:ilvl w:val="0"/>
          <w:numId w:val="0"/>
        </w:numPr>
        <w:ind w:left="360"/>
      </w:pPr>
      <w:r>
        <w:t>a=cryp</w:t>
      </w:r>
      <w:r>
        <w:t>to:2 AES_CM_128_HMAC_SHA1_80 inline:E8zKbdtM9sJdQenqGWVb3sYBp52rxFgS4uwMWy/k|2^31|1:1</w:t>
      </w:r>
    </w:p>
    <w:p w:rsidR="00BC6EC4" w:rsidRDefault="009025AC">
      <w:pPr>
        <w:pStyle w:val="Code"/>
        <w:numPr>
          <w:ilvl w:val="0"/>
          <w:numId w:val="0"/>
        </w:numPr>
        <w:ind w:left="360"/>
      </w:pPr>
      <w:r>
        <w:t>a=remote-candidates:1 172.24.32.152 50005 2 172.24.32.152 50009</w:t>
      </w:r>
    </w:p>
    <w:p w:rsidR="00BC6EC4" w:rsidRDefault="009025AC">
      <w:pPr>
        <w:pStyle w:val="Code"/>
        <w:numPr>
          <w:ilvl w:val="0"/>
          <w:numId w:val="0"/>
        </w:numPr>
        <w:ind w:left="360"/>
      </w:pPr>
      <w:r>
        <w:t>a=maxptime:200</w:t>
      </w:r>
    </w:p>
    <w:p w:rsidR="00BC6EC4" w:rsidRDefault="009025AC">
      <w:pPr>
        <w:pStyle w:val="Code"/>
        <w:numPr>
          <w:ilvl w:val="0"/>
          <w:numId w:val="0"/>
        </w:numPr>
        <w:ind w:left="360"/>
      </w:pPr>
      <w:r>
        <w:t>a=rtcp:50007</w:t>
      </w:r>
    </w:p>
    <w:p w:rsidR="00BC6EC4" w:rsidRDefault="009025AC">
      <w:pPr>
        <w:pStyle w:val="Code"/>
        <w:numPr>
          <w:ilvl w:val="0"/>
          <w:numId w:val="0"/>
        </w:numPr>
        <w:ind w:left="360"/>
      </w:pPr>
      <w:r>
        <w:t>a=rtpmap:117 G722/8000/2</w:t>
      </w:r>
    </w:p>
    <w:p w:rsidR="00BC6EC4" w:rsidRDefault="009025AC">
      <w:pPr>
        <w:pStyle w:val="Code"/>
        <w:numPr>
          <w:ilvl w:val="0"/>
          <w:numId w:val="0"/>
        </w:numPr>
        <w:ind w:left="360"/>
      </w:pPr>
      <w:r>
        <w:t>a=fmtp:117 bitrate=128000</w:t>
      </w:r>
    </w:p>
    <w:p w:rsidR="00BC6EC4" w:rsidRDefault="009025AC">
      <w:pPr>
        <w:pStyle w:val="Code"/>
        <w:numPr>
          <w:ilvl w:val="0"/>
          <w:numId w:val="0"/>
        </w:numPr>
        <w:ind w:left="360"/>
      </w:pPr>
      <w:r>
        <w:t>a=rtpmap:114 x-msrta/16000</w:t>
      </w:r>
    </w:p>
    <w:p w:rsidR="00BC6EC4" w:rsidRDefault="009025AC">
      <w:pPr>
        <w:pStyle w:val="Code"/>
        <w:numPr>
          <w:ilvl w:val="0"/>
          <w:numId w:val="0"/>
        </w:numPr>
        <w:ind w:left="360"/>
      </w:pPr>
      <w:r>
        <w:t>a=fmtp:114 bitrate=29000</w:t>
      </w:r>
    </w:p>
    <w:p w:rsidR="00BC6EC4" w:rsidRDefault="009025AC">
      <w:pPr>
        <w:pStyle w:val="Code"/>
        <w:numPr>
          <w:ilvl w:val="0"/>
          <w:numId w:val="0"/>
        </w:numPr>
        <w:ind w:left="360"/>
      </w:pPr>
      <w:r>
        <w:t>a=rtpmap:9 G722/8000</w:t>
      </w:r>
    </w:p>
    <w:p w:rsidR="00BC6EC4" w:rsidRDefault="009025AC">
      <w:pPr>
        <w:pStyle w:val="Code"/>
        <w:numPr>
          <w:ilvl w:val="0"/>
          <w:numId w:val="0"/>
        </w:numPr>
        <w:ind w:left="360"/>
      </w:pPr>
      <w:r>
        <w:t>a=rtpmap:111 SIREN/16000</w:t>
      </w:r>
    </w:p>
    <w:p w:rsidR="00BC6EC4" w:rsidRDefault="009025AC">
      <w:pPr>
        <w:pStyle w:val="Code"/>
        <w:numPr>
          <w:ilvl w:val="0"/>
          <w:numId w:val="0"/>
        </w:numPr>
        <w:ind w:left="360"/>
      </w:pPr>
      <w:r>
        <w:t>a=fmtp:111 bitrate=16000</w:t>
      </w:r>
    </w:p>
    <w:p w:rsidR="00BC6EC4" w:rsidRDefault="009025AC">
      <w:pPr>
        <w:pStyle w:val="Code"/>
        <w:numPr>
          <w:ilvl w:val="0"/>
          <w:numId w:val="0"/>
        </w:numPr>
        <w:ind w:left="360"/>
      </w:pPr>
      <w:r>
        <w:t>a=rtpmap:112 G7221/16000</w:t>
      </w:r>
    </w:p>
    <w:p w:rsidR="00BC6EC4" w:rsidRDefault="009025AC">
      <w:pPr>
        <w:pStyle w:val="Code"/>
        <w:numPr>
          <w:ilvl w:val="0"/>
          <w:numId w:val="0"/>
        </w:numPr>
        <w:ind w:left="360"/>
      </w:pPr>
      <w:r>
        <w:t>a=fmtp:112 bitrate=24000</w:t>
      </w:r>
    </w:p>
    <w:p w:rsidR="00BC6EC4" w:rsidRDefault="009025AC">
      <w:pPr>
        <w:pStyle w:val="Code"/>
        <w:numPr>
          <w:ilvl w:val="0"/>
          <w:numId w:val="0"/>
        </w:numPr>
        <w:ind w:left="360"/>
      </w:pPr>
      <w:r>
        <w:t>a=rtpmap:115 x-msrta/8000</w:t>
      </w:r>
    </w:p>
    <w:p w:rsidR="00BC6EC4" w:rsidRDefault="009025AC">
      <w:pPr>
        <w:pStyle w:val="Code"/>
        <w:numPr>
          <w:ilvl w:val="0"/>
          <w:numId w:val="0"/>
        </w:numPr>
        <w:ind w:left="360"/>
      </w:pPr>
      <w:r>
        <w:t>a=fmtp:115 bitrate=11800</w:t>
      </w:r>
    </w:p>
    <w:p w:rsidR="00BC6EC4" w:rsidRDefault="009025AC">
      <w:pPr>
        <w:pStyle w:val="Code"/>
        <w:numPr>
          <w:ilvl w:val="0"/>
          <w:numId w:val="0"/>
        </w:numPr>
        <w:ind w:left="360"/>
      </w:pPr>
      <w:r>
        <w:t>a=rtpmap:116 AAL2-G726-32/8000</w:t>
      </w:r>
    </w:p>
    <w:p w:rsidR="00BC6EC4" w:rsidRDefault="009025AC">
      <w:pPr>
        <w:pStyle w:val="Code"/>
        <w:numPr>
          <w:ilvl w:val="0"/>
          <w:numId w:val="0"/>
        </w:numPr>
        <w:ind w:left="360"/>
      </w:pPr>
      <w:r>
        <w:t>a=rtpmap:8 PCMA/8000</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a=rtpmap:97 RED/8000</w:t>
      </w:r>
    </w:p>
    <w:p w:rsidR="00BC6EC4" w:rsidRDefault="009025AC">
      <w:pPr>
        <w:pStyle w:val="Code"/>
        <w:numPr>
          <w:ilvl w:val="0"/>
          <w:numId w:val="0"/>
        </w:numPr>
        <w:ind w:left="360"/>
      </w:pPr>
      <w:r>
        <w:t>a=rtpmap:13 CN/8000</w:t>
      </w:r>
    </w:p>
    <w:p w:rsidR="00BC6EC4" w:rsidRDefault="009025AC">
      <w:pPr>
        <w:pStyle w:val="Code"/>
        <w:numPr>
          <w:ilvl w:val="0"/>
          <w:numId w:val="0"/>
        </w:numPr>
        <w:ind w:left="360"/>
      </w:pPr>
      <w:r>
        <w:t>a=rtpmap:118 CN/16000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0-16</w:t>
      </w:r>
    </w:p>
    <w:p w:rsidR="00BC6EC4" w:rsidRDefault="009025AC">
      <w:pPr>
        <w:pStyle w:val="Code"/>
        <w:numPr>
          <w:ilvl w:val="0"/>
          <w:numId w:val="0"/>
        </w:numPr>
        <w:ind w:left="360"/>
      </w:pPr>
      <w:r>
        <w:t>m=video 50002 RTP/SAVP 122 121 123</w:t>
      </w:r>
    </w:p>
    <w:p w:rsidR="00BC6EC4" w:rsidRDefault="009025AC">
      <w:pPr>
        <w:pStyle w:val="Code"/>
        <w:numPr>
          <w:ilvl w:val="0"/>
          <w:numId w:val="0"/>
        </w:numPr>
        <w:ind w:left="360"/>
      </w:pPr>
      <w:r>
        <w:t>a=rtcp-fb:* x-message app send:src,x-pli recv:src,x-pli</w:t>
      </w:r>
    </w:p>
    <w:p w:rsidR="00BC6EC4" w:rsidRDefault="009025AC">
      <w:pPr>
        <w:pStyle w:val="Code"/>
        <w:numPr>
          <w:ilvl w:val="0"/>
          <w:numId w:val="0"/>
        </w:numPr>
        <w:ind w:left="360"/>
      </w:pPr>
      <w:r>
        <w:t>a=rtcp-rsize</w:t>
      </w:r>
    </w:p>
    <w:p w:rsidR="00BC6EC4" w:rsidRDefault="009025AC">
      <w:pPr>
        <w:pStyle w:val="Code"/>
        <w:numPr>
          <w:ilvl w:val="0"/>
          <w:numId w:val="0"/>
        </w:numPr>
        <w:ind w:left="360"/>
      </w:pPr>
      <w:r>
        <w:t>a=ice-ufrag: tTaJ</w:t>
      </w:r>
    </w:p>
    <w:p w:rsidR="00BC6EC4" w:rsidRDefault="009025AC">
      <w:pPr>
        <w:pStyle w:val="Code"/>
        <w:numPr>
          <w:ilvl w:val="0"/>
          <w:numId w:val="0"/>
        </w:numPr>
        <w:ind w:left="360"/>
      </w:pPr>
      <w:r>
        <w:t>a=ice-pwd: 4jUT5Tp48gTR3iEvJiWVVDpG</w:t>
      </w:r>
    </w:p>
    <w:p w:rsidR="00BC6EC4" w:rsidRDefault="009025AC">
      <w:pPr>
        <w:pStyle w:val="Code"/>
        <w:numPr>
          <w:ilvl w:val="0"/>
          <w:numId w:val="0"/>
        </w:numPr>
        <w:ind w:left="360"/>
      </w:pPr>
      <w:r>
        <w:t>a=x-caps:121 263:1920:1080:30.0:2000000:1;4359:1280:720:30.0:1500000:1;8455:640:480:30.0:600000:1;12551:640:360:30.0:600000:1;16647:352:288:15.0:250000:1;20743:424:240:15.0:250000:1;24839:176:144:15.0:180000:1</w:t>
      </w:r>
    </w:p>
    <w:p w:rsidR="00BC6EC4" w:rsidRDefault="009025AC">
      <w:pPr>
        <w:pStyle w:val="Code"/>
        <w:numPr>
          <w:ilvl w:val="0"/>
          <w:numId w:val="0"/>
        </w:numPr>
        <w:ind w:left="360"/>
      </w:pPr>
      <w:r>
        <w:t>a=candidat</w:t>
      </w:r>
      <w:r>
        <w:t xml:space="preserve">e:1 1 UDP 2130706431 172.24.32.125 50002 typ host </w:t>
      </w:r>
    </w:p>
    <w:p w:rsidR="00BC6EC4" w:rsidRDefault="009025AC">
      <w:pPr>
        <w:pStyle w:val="Code"/>
        <w:numPr>
          <w:ilvl w:val="0"/>
          <w:numId w:val="0"/>
        </w:numPr>
        <w:ind w:left="360"/>
      </w:pPr>
      <w:r>
        <w:t xml:space="preserve">a=candidate:1 2 UDP 2130705918 172.24.32.125 50008 typ host </w:t>
      </w:r>
    </w:p>
    <w:p w:rsidR="00BC6EC4" w:rsidRDefault="009025AC">
      <w:pPr>
        <w:pStyle w:val="Code"/>
        <w:numPr>
          <w:ilvl w:val="0"/>
          <w:numId w:val="0"/>
        </w:numPr>
        <w:ind w:left="360"/>
      </w:pPr>
      <w:r>
        <w:t>a=label:main-video</w:t>
      </w:r>
    </w:p>
    <w:p w:rsidR="00BC6EC4" w:rsidRDefault="009025AC">
      <w:pPr>
        <w:pStyle w:val="Code"/>
        <w:numPr>
          <w:ilvl w:val="0"/>
          <w:numId w:val="0"/>
        </w:numPr>
        <w:ind w:left="360"/>
      </w:pPr>
      <w:r>
        <w:t>a=crypto:2 AES_CM_128_HMAC_SHA1_80 inline:o6ZolyOppaJqBxlYQ9/R4ykPCjgKDJMisiVvXSMb|2^31|1:1</w:t>
      </w:r>
    </w:p>
    <w:p w:rsidR="00BC6EC4" w:rsidRDefault="009025AC">
      <w:pPr>
        <w:pStyle w:val="Code"/>
        <w:numPr>
          <w:ilvl w:val="0"/>
          <w:numId w:val="0"/>
        </w:numPr>
        <w:ind w:left="360"/>
      </w:pPr>
      <w:r>
        <w:t>a=remote-candidates:1 172.24.32.1</w:t>
      </w:r>
      <w:r>
        <w:t>52 50012 2 172.24.32.152 50011</w:t>
      </w:r>
    </w:p>
    <w:p w:rsidR="00BC6EC4" w:rsidRDefault="009025AC">
      <w:pPr>
        <w:pStyle w:val="Code"/>
        <w:numPr>
          <w:ilvl w:val="0"/>
          <w:numId w:val="0"/>
        </w:numPr>
        <w:ind w:left="360"/>
      </w:pPr>
      <w:r>
        <w:t>a=rtcp:50008</w:t>
      </w:r>
    </w:p>
    <w:p w:rsidR="00BC6EC4" w:rsidRDefault="009025AC">
      <w:pPr>
        <w:pStyle w:val="Code"/>
        <w:numPr>
          <w:ilvl w:val="0"/>
          <w:numId w:val="0"/>
        </w:numPr>
        <w:ind w:left="360"/>
      </w:pPr>
      <w:r>
        <w:t>a=x-ssrc-range:101-200</w:t>
      </w:r>
    </w:p>
    <w:p w:rsidR="00BC6EC4" w:rsidRDefault="009025AC">
      <w:pPr>
        <w:pStyle w:val="Code"/>
        <w:numPr>
          <w:ilvl w:val="0"/>
          <w:numId w:val="0"/>
        </w:numPr>
        <w:ind w:left="360"/>
      </w:pPr>
      <w:r>
        <w:t>a=rtpmap:122 X-H264UC/90000</w:t>
      </w:r>
    </w:p>
    <w:p w:rsidR="00BC6EC4" w:rsidRDefault="009025AC">
      <w:pPr>
        <w:pStyle w:val="Code"/>
        <w:numPr>
          <w:ilvl w:val="0"/>
          <w:numId w:val="0"/>
        </w:numPr>
        <w:ind w:left="360"/>
      </w:pPr>
      <w:r>
        <w:t>a=fmtp:122 packetization-mode=1;mst-mode=NI-TC</w:t>
      </w:r>
    </w:p>
    <w:p w:rsidR="00BC6EC4" w:rsidRDefault="009025AC">
      <w:pPr>
        <w:pStyle w:val="Code"/>
        <w:numPr>
          <w:ilvl w:val="0"/>
          <w:numId w:val="0"/>
        </w:numPr>
        <w:ind w:left="360"/>
      </w:pPr>
      <w:r>
        <w:t>a=rtpmap:121 x-rtvc1/90000</w:t>
      </w:r>
    </w:p>
    <w:p w:rsidR="00BC6EC4" w:rsidRDefault="009025AC">
      <w:pPr>
        <w:pStyle w:val="Code"/>
        <w:numPr>
          <w:ilvl w:val="0"/>
          <w:numId w:val="0"/>
        </w:numPr>
        <w:ind w:left="360"/>
      </w:pPr>
      <w:r>
        <w:t>a=rtpmap:123 x-ulpfecuc/90000</w:t>
      </w:r>
    </w:p>
    <w:p w:rsidR="00BC6EC4" w:rsidRDefault="009025AC">
      <w:r>
        <w:lastRenderedPageBreak/>
        <w:t xml:space="preserve">The answerer (remote peer) also encrypts the media using </w:t>
      </w:r>
      <w:hyperlink w:anchor="gt_aa71dcb2-1e60-4a25-a6b0-1f78ed94def7">
        <w:r>
          <w:rPr>
            <w:rStyle w:val="HyperlinkGreen"/>
            <w:b/>
          </w:rPr>
          <w:t>SRTP</w:t>
        </w:r>
      </w:hyperlink>
      <w:r>
        <w:t xml:space="preserve">, so it replies with an SDP answer that has "RTP/SAVP" in the transport in the </w:t>
      </w:r>
      <w:r>
        <w:rPr>
          <w:b/>
        </w:rPr>
        <w:t>m=</w:t>
      </w:r>
      <w:r>
        <w:t xml:space="preserve"> line.</w:t>
      </w:r>
    </w:p>
    <w:p w:rsidR="00BC6EC4" w:rsidRDefault="009025AC">
      <w:pPr>
        <w:pStyle w:val="Heading2"/>
      </w:pPr>
      <w:bookmarkStart w:id="361" w:name="section_03965d71bec94c3182231212ec8b106d"/>
      <w:bookmarkStart w:id="362" w:name="_Toc102019981"/>
      <w:r>
        <w:t>Encryption Using SRTP Examples that Demonstrate Extensions</w:t>
      </w:r>
      <w:bookmarkEnd w:id="361"/>
      <w:bookmarkEnd w:id="362"/>
      <w:r>
        <w:fldChar w:fldCharType="begin"/>
      </w:r>
      <w:r>
        <w:instrText xml:space="preserve"> XE "Examples:SRTP encryption" </w:instrText>
      </w:r>
      <w:r>
        <w:fldChar w:fldCharType="end"/>
      </w:r>
      <w:r>
        <w:fldChar w:fldCharType="begin"/>
      </w:r>
      <w:r>
        <w:instrText xml:space="preserve"> XE "SRTP e</w:instrText>
      </w:r>
      <w:r>
        <w:instrText xml:space="preserve">ncryption:example" </w:instrText>
      </w:r>
      <w:r>
        <w:fldChar w:fldCharType="end"/>
      </w:r>
    </w:p>
    <w:p w:rsidR="00BC6EC4" w:rsidRDefault="009025AC">
      <w:r>
        <w:t xml:space="preserve">Following are some examples. For brevity, only the pertinent portions of the </w:t>
      </w:r>
      <w:hyperlink w:anchor="gt_5ecff0fe-93f3-480a-aa69-57586d46967b">
        <w:r>
          <w:rPr>
            <w:rStyle w:val="HyperlinkGreen"/>
            <w:b/>
          </w:rPr>
          <w:t>SDP</w:t>
        </w:r>
      </w:hyperlink>
      <w:r>
        <w:t xml:space="preserve"> are displayed.</w:t>
      </w:r>
    </w:p>
    <w:p w:rsidR="00BC6EC4" w:rsidRDefault="009025AC">
      <w:r>
        <w:t xml:space="preserve">The following example is an application optionally encrypting the media using either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w:t>
      </w:r>
    </w:p>
    <w:p w:rsidR="00BC6EC4" w:rsidRDefault="009025AC">
      <w:pPr>
        <w:pStyle w:val="Code"/>
        <w:numPr>
          <w:ilvl w:val="0"/>
          <w:numId w:val="0"/>
        </w:numPr>
        <w:ind w:left="720"/>
      </w:pPr>
      <w:r>
        <w:t>m=audio 50004 RTP/AV</w:t>
      </w:r>
      <w:r>
        <w:t>P 8 97 101</w:t>
      </w:r>
    </w:p>
    <w:p w:rsidR="00BC6EC4" w:rsidRDefault="009025AC">
      <w:pPr>
        <w:pStyle w:val="Code"/>
        <w:numPr>
          <w:ilvl w:val="0"/>
          <w:numId w:val="0"/>
        </w:numPr>
        <w:ind w:left="720"/>
      </w:pPr>
      <w:r>
        <w:t>a=cryptoscale:1 client AES_CM_128_HMAC_SHA1_80 inline:vV5wrmv9u07pd0QvyHw7rf6yL8e3xXt07AI74T3J|2^31|1:1</w:t>
      </w:r>
    </w:p>
    <w:p w:rsidR="00BC6EC4" w:rsidRDefault="009025AC">
      <w:pPr>
        <w:pStyle w:val="Code"/>
        <w:numPr>
          <w:ilvl w:val="0"/>
          <w:numId w:val="0"/>
        </w:numPr>
        <w:ind w:left="720"/>
      </w:pPr>
      <w:r>
        <w:t>a=crypto:2 AES_CM_128_HMAC_SHA1_80 inline:Oi0nVM8eJZ2bkLVNeRaqtUeqjXwGMXo0s0IrmoKh|2^31|1:1</w:t>
      </w:r>
    </w:p>
    <w:p w:rsidR="00BC6EC4" w:rsidRDefault="009025AC">
      <w:r>
        <w:t>The following example is an application optionall</w:t>
      </w:r>
      <w:r>
        <w:t xml:space="preserve">y encrypting the media using either SRTP or </w:t>
      </w:r>
      <w:hyperlink w:anchor="gt_cd3d9bcf-fb47-401f-9aeb-23ebb40325a6">
        <w:r>
          <w:rPr>
            <w:rStyle w:val="HyperlinkGreen"/>
            <w:b/>
          </w:rPr>
          <w:t>Server SSRTP</w:t>
        </w:r>
      </w:hyperlink>
      <w:r>
        <w:t>.</w:t>
      </w:r>
    </w:p>
    <w:p w:rsidR="00BC6EC4" w:rsidRDefault="009025AC">
      <w:pPr>
        <w:pStyle w:val="Code"/>
        <w:numPr>
          <w:ilvl w:val="0"/>
          <w:numId w:val="0"/>
        </w:numPr>
        <w:ind w:left="720"/>
      </w:pPr>
      <w:r>
        <w:t>m=audio 50004 RTP/AVP 8 97 101</w:t>
      </w:r>
    </w:p>
    <w:p w:rsidR="00BC6EC4" w:rsidRDefault="009025AC">
      <w:pPr>
        <w:pStyle w:val="Code"/>
        <w:numPr>
          <w:ilvl w:val="0"/>
          <w:numId w:val="0"/>
        </w:numPr>
        <w:ind w:left="720"/>
      </w:pPr>
      <w:r>
        <w:t>a=cryptoscale:1 server AES_CM_128_HMAC_SHA1_80 inline:vV5wrmv9u07pd0QvyHw7rf6yL8e3xXt07AI74T3J|2^31|1:1</w:t>
      </w:r>
    </w:p>
    <w:p w:rsidR="00BC6EC4" w:rsidRDefault="009025AC">
      <w:pPr>
        <w:pStyle w:val="Code"/>
        <w:numPr>
          <w:ilvl w:val="0"/>
          <w:numId w:val="0"/>
        </w:numPr>
        <w:ind w:left="720"/>
      </w:pPr>
      <w:r>
        <w:t>a</w:t>
      </w:r>
      <w:r>
        <w:t>=crypto:2 AES_CM_128_HMAC_SHA1_80 inline:Oi0nVM8eJZ2bkLVNeRaqtUeqjXwGMXo0s0IrmoKh|2^31|1:1</w:t>
      </w:r>
    </w:p>
    <w:p w:rsidR="00BC6EC4" w:rsidRDefault="009025AC">
      <w:r>
        <w:t>The following example is an application optionally encrypting the media using only SRTP.</w:t>
      </w:r>
    </w:p>
    <w:p w:rsidR="00BC6EC4" w:rsidRDefault="009025AC">
      <w:pPr>
        <w:pStyle w:val="Code"/>
        <w:numPr>
          <w:ilvl w:val="0"/>
          <w:numId w:val="0"/>
        </w:numPr>
        <w:ind w:left="720"/>
      </w:pPr>
      <w:r>
        <w:t>m=audio 50004 RTP/AVP 8 97 101</w:t>
      </w:r>
    </w:p>
    <w:p w:rsidR="00BC6EC4" w:rsidRDefault="009025AC">
      <w:pPr>
        <w:pStyle w:val="Code"/>
        <w:numPr>
          <w:ilvl w:val="0"/>
          <w:numId w:val="0"/>
        </w:numPr>
        <w:ind w:left="720"/>
      </w:pPr>
      <w:r>
        <w:t>a=crypto:2 AES_CM_128_HMAC_SHA1_80 inline:Oi0</w:t>
      </w:r>
      <w:r>
        <w:t>nVM8eJZ2bkLVNeRaqtUeqjXwGMXo0s0IrmoKh|2^31|1:1</w:t>
      </w:r>
    </w:p>
    <w:p w:rsidR="00BC6EC4" w:rsidRDefault="009025AC">
      <w:r>
        <w:t>The following example is an application compulsorily encrypting the media using either SRTP or Client Scale-SRTP.</w:t>
      </w:r>
    </w:p>
    <w:p w:rsidR="00BC6EC4" w:rsidRDefault="009025AC">
      <w:pPr>
        <w:pStyle w:val="Code"/>
        <w:numPr>
          <w:ilvl w:val="0"/>
          <w:numId w:val="0"/>
        </w:numPr>
        <w:ind w:left="720"/>
      </w:pPr>
      <w:r>
        <w:t>m=audio 50004 RTP/SAVP 8 97 101</w:t>
      </w:r>
    </w:p>
    <w:p w:rsidR="00BC6EC4" w:rsidRDefault="009025AC">
      <w:pPr>
        <w:pStyle w:val="Code"/>
        <w:numPr>
          <w:ilvl w:val="0"/>
          <w:numId w:val="0"/>
        </w:numPr>
        <w:ind w:left="720"/>
      </w:pPr>
      <w:r>
        <w:t>a=cryptoscale:1 client AES_CM_128_HMAC_SHA1_80 inline:vV5wrmv9u</w:t>
      </w:r>
      <w:r>
        <w:t>07pd0QvyHw7rf6yL8e3xXt07AI74T3J|2^31|1:1</w:t>
      </w:r>
    </w:p>
    <w:p w:rsidR="00BC6EC4" w:rsidRDefault="009025AC">
      <w:pPr>
        <w:pStyle w:val="Code"/>
        <w:numPr>
          <w:ilvl w:val="0"/>
          <w:numId w:val="0"/>
        </w:numPr>
        <w:ind w:left="720"/>
      </w:pPr>
      <w:r>
        <w:t>a=crypto:2 AES_CM_128_HMAC_SHA1_80 inline:Oi0nVM8eJZ2bkLVNeRaqtUeqjXwGMXo0s0IrmoKh|2^31|1:1</w:t>
      </w:r>
    </w:p>
    <w:p w:rsidR="00BC6EC4" w:rsidRDefault="009025AC">
      <w:r>
        <w:t>The following example is an application compulsorily encrypting the media using either SRTP or Server SSRTP.</w:t>
      </w:r>
    </w:p>
    <w:p w:rsidR="00BC6EC4" w:rsidRDefault="009025AC">
      <w:pPr>
        <w:pStyle w:val="Code"/>
        <w:numPr>
          <w:ilvl w:val="0"/>
          <w:numId w:val="0"/>
        </w:numPr>
        <w:ind w:left="720"/>
      </w:pPr>
      <w:r>
        <w:t xml:space="preserve">m=audio 50004 </w:t>
      </w:r>
      <w:r>
        <w:t>RTP/SAVP 8 97 101</w:t>
      </w:r>
    </w:p>
    <w:p w:rsidR="00BC6EC4" w:rsidRDefault="009025AC">
      <w:pPr>
        <w:pStyle w:val="Code"/>
        <w:numPr>
          <w:ilvl w:val="0"/>
          <w:numId w:val="0"/>
        </w:numPr>
        <w:ind w:left="720"/>
      </w:pPr>
      <w:r>
        <w:t>a=cryptoscale:1 server AES_CM_128_HMAC_SHA1_80 inline:vV5wrmv9u07pd0QvyHw7rf6yL8e3xXt07AI74T3J|2^31|1:1</w:t>
      </w:r>
    </w:p>
    <w:p w:rsidR="00BC6EC4" w:rsidRDefault="009025AC">
      <w:pPr>
        <w:pStyle w:val="Code"/>
        <w:numPr>
          <w:ilvl w:val="0"/>
          <w:numId w:val="0"/>
        </w:numPr>
        <w:ind w:left="720"/>
      </w:pPr>
      <w:r>
        <w:t>a=crypto:2 AES_CM_128_HMAC_SHA1_80 inline:Oi0nVM8eJZ2bkLVNeRaqtUeqjXwGMXo0s0IrmoKh|2^31|1:1</w:t>
      </w:r>
    </w:p>
    <w:p w:rsidR="00BC6EC4" w:rsidRDefault="009025AC">
      <w:r>
        <w:t>The following example is an application co</w:t>
      </w:r>
      <w:r>
        <w:t>mpulsorily encrypting the media using only SRTP.</w:t>
      </w:r>
    </w:p>
    <w:p w:rsidR="00BC6EC4" w:rsidRDefault="009025AC">
      <w:pPr>
        <w:pStyle w:val="Code"/>
        <w:numPr>
          <w:ilvl w:val="0"/>
          <w:numId w:val="0"/>
        </w:numPr>
        <w:pBdr>
          <w:top w:val="single" w:sz="24" w:space="1" w:color="FFFFFF"/>
        </w:pBdr>
        <w:ind w:left="720"/>
      </w:pPr>
      <w:r>
        <w:t>m=audio 50004 RTP/SAVP 8 97 101</w:t>
      </w:r>
    </w:p>
    <w:p w:rsidR="00BC6EC4" w:rsidRDefault="009025AC">
      <w:pPr>
        <w:pStyle w:val="Code"/>
        <w:numPr>
          <w:ilvl w:val="0"/>
          <w:numId w:val="0"/>
        </w:numPr>
        <w:pBdr>
          <w:top w:val="single" w:sz="24" w:space="1" w:color="FFFFFF"/>
        </w:pBdr>
        <w:ind w:left="720"/>
      </w:pPr>
      <w:r>
        <w:t>a=crypto:2 AES_CM_128_HMAC_SHA1_80 inline:Oi0nVM8eJZ2bkLVNeRaqtUeqjXwGMXo0s0IrmoKh|2^31|1:1</w:t>
      </w:r>
    </w:p>
    <w:p w:rsidR="00BC6EC4" w:rsidRDefault="009025AC">
      <w:pPr>
        <w:pStyle w:val="Heading2"/>
      </w:pPr>
      <w:bookmarkStart w:id="363" w:name="section_61cfc015e7974002a1bdfaa422ded215"/>
      <w:bookmarkStart w:id="364" w:name="_Toc102019982"/>
      <w:r>
        <w:lastRenderedPageBreak/>
        <w:t>Offer/Answer Exchange for Various SRTP Encryption Scenarios</w:t>
      </w:r>
      <w:bookmarkEnd w:id="363"/>
      <w:bookmarkEnd w:id="364"/>
      <w:r>
        <w:fldChar w:fldCharType="begin"/>
      </w:r>
      <w:r>
        <w:instrText xml:space="preserve"> XE "Examples:SRTP encry</w:instrText>
      </w:r>
      <w:r>
        <w:instrText xml:space="preserve">ption:offer/answer exchanges" </w:instrText>
      </w:r>
      <w:r>
        <w:fldChar w:fldCharType="end"/>
      </w:r>
      <w:r>
        <w:fldChar w:fldCharType="begin"/>
      </w:r>
      <w:r>
        <w:instrText xml:space="preserve"> XE "Offer/answer exchanges for SRTP encryption:examples" </w:instrText>
      </w:r>
      <w:r>
        <w:fldChar w:fldCharType="end"/>
      </w:r>
      <w:r>
        <w:fldChar w:fldCharType="begin"/>
      </w:r>
      <w:r>
        <w:instrText xml:space="preserve"> XE "SRTP encryption offer/answer exchanges:examples" </w:instrText>
      </w:r>
      <w:r>
        <w:fldChar w:fldCharType="end"/>
      </w:r>
    </w:p>
    <w:p w:rsidR="00BC6EC4" w:rsidRDefault="009025AC">
      <w:pPr>
        <w:rPr>
          <w:b/>
          <w:i/>
        </w:rPr>
      </w:pPr>
      <w:r>
        <w:t xml:space="preserve">The following subsections contain examples. Only the relevant portion of the </w:t>
      </w:r>
      <w:hyperlink w:anchor="gt_5ecff0fe-93f3-480a-aa69-57586d46967b">
        <w:r>
          <w:rPr>
            <w:rStyle w:val="HyperlinkGreen"/>
            <w:b/>
          </w:rPr>
          <w:t>SDP</w:t>
        </w:r>
      </w:hyperlink>
      <w:r>
        <w:t xml:space="preserve"> message is included.</w:t>
      </w:r>
    </w:p>
    <w:p w:rsidR="00BC6EC4" w:rsidRDefault="009025AC">
      <w:pPr>
        <w:pStyle w:val="Heading3"/>
      </w:pPr>
      <w:bookmarkStart w:id="365" w:name="section_05c230f810c74e5facdd82ba996369a7"/>
      <w:bookmarkStart w:id="366" w:name="_Toc102019983"/>
      <w:r>
        <w:t>Offerer With SRTP or Client Scale-SRTP Encryption Optionally and Answerer With SRTP or Client Scale-SRTP Encryption Optionally</w:t>
      </w:r>
      <w:bookmarkEnd w:id="365"/>
      <w:bookmarkEnd w:id="366"/>
    </w:p>
    <w:p w:rsidR="00BC6EC4" w:rsidRDefault="009025AC">
      <w:pPr>
        <w:pStyle w:val="Heading4"/>
      </w:pPr>
      <w:bookmarkStart w:id="367" w:name="section_819b12a5b2004db084c5fce6e13dd0c8"/>
      <w:bookmarkStart w:id="368" w:name="_Toc102019984"/>
      <w:r>
        <w:t>Offer</w:t>
      </w:r>
      <w:bookmarkEnd w:id="367"/>
      <w:bookmarkEnd w:id="368"/>
    </w:p>
    <w:p w:rsidR="00BC6EC4" w:rsidRDefault="009025AC">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BC6EC4" w:rsidRDefault="009025AC">
      <w:pPr>
        <w:pStyle w:val="Code"/>
        <w:numPr>
          <w:ilvl w:val="0"/>
          <w:numId w:val="0"/>
        </w:numPr>
        <w:ind w:left="360"/>
      </w:pPr>
      <w:r>
        <w:t>m=audio 50004 RTP/AVP 8 97 101</w:t>
      </w:r>
    </w:p>
    <w:p w:rsidR="00BC6EC4" w:rsidRDefault="009025AC">
      <w:pPr>
        <w:pStyle w:val="Code"/>
        <w:numPr>
          <w:ilvl w:val="0"/>
          <w:numId w:val="0"/>
        </w:numPr>
        <w:ind w:left="360"/>
      </w:pPr>
      <w:r>
        <w:t>a=cryptoscale:1 client AES_CM_128_HMAC_SHA1_80 inline:</w:t>
      </w:r>
      <w:r>
        <w:t>vV5wrmv9u07pd0QvyHw7rf6yL8e3xXt07AI74T3J|2^31|1:1</w:t>
      </w:r>
    </w:p>
    <w:p w:rsidR="00BC6EC4" w:rsidRDefault="009025AC">
      <w:pPr>
        <w:pStyle w:val="Code"/>
        <w:numPr>
          <w:ilvl w:val="0"/>
          <w:numId w:val="0"/>
        </w:numPr>
        <w:ind w:left="360"/>
      </w:pPr>
      <w:r>
        <w:t>a=crypto:2 AES_CM_128_HMAC_SHA1_80 inline:Oi0nVM8eJZ2bkLVNeRaqtUeqjXwGMXo0s0IrmoKh|2^31|1:1</w:t>
      </w:r>
    </w:p>
    <w:p w:rsidR="00BC6EC4" w:rsidRDefault="009025AC">
      <w:pPr>
        <w:pStyle w:val="Heading4"/>
      </w:pPr>
      <w:bookmarkStart w:id="369" w:name="section_81043667aa374f8e83a718f87db2d210"/>
      <w:bookmarkStart w:id="370" w:name="_Toc102019985"/>
      <w:r>
        <w:t>Answer</w:t>
      </w:r>
      <w:bookmarkEnd w:id="369"/>
      <w:bookmarkEnd w:id="370"/>
    </w:p>
    <w:p w:rsidR="00BC6EC4" w:rsidRDefault="009025AC">
      <w:r>
        <w:t xml:space="preserve">The following example is an answer to the offer in the previous section. This answerer supports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BC6EC4" w:rsidRDefault="009025AC">
      <w:pPr>
        <w:pStyle w:val="Code"/>
        <w:numPr>
          <w:ilvl w:val="0"/>
          <w:numId w:val="0"/>
        </w:numPr>
        <w:ind w:left="360"/>
      </w:pPr>
      <w:r>
        <w:t>m=audio 50004 RTP/SAVP 8 97 101</w:t>
      </w:r>
    </w:p>
    <w:p w:rsidR="00BC6EC4" w:rsidRDefault="009025AC">
      <w:pPr>
        <w:pStyle w:val="Code"/>
        <w:numPr>
          <w:ilvl w:val="0"/>
          <w:numId w:val="0"/>
        </w:numPr>
        <w:ind w:left="360"/>
      </w:pPr>
      <w:r>
        <w:t>a=crypto:2 AES_CM_128_HMAC_SHA1_80 inline:z8aIuyfeJZ2bkLVNPadc</w:t>
      </w:r>
      <w:r>
        <w:t>iqjXwGMXo0s0IomrZr|2^31|1:1</w:t>
      </w:r>
    </w:p>
    <w:p w:rsidR="00BC6EC4" w:rsidRDefault="009025AC">
      <w:pPr>
        <w:pStyle w:val="Heading4"/>
      </w:pPr>
      <w:bookmarkStart w:id="371" w:name="section_e9adc17d3b134711b303f0b4a5be89fb"/>
      <w:bookmarkStart w:id="372" w:name="_Toc102019986"/>
      <w:r>
        <w:t>Noteworthy points</w:t>
      </w:r>
      <w:bookmarkEnd w:id="371"/>
      <w:bookmarkEnd w:id="372"/>
    </w:p>
    <w:p w:rsidR="00BC6EC4" w:rsidRDefault="009025AC">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or Client Scale-SRTP encryption optionally, as shown in the previous sections.</w:t>
      </w:r>
    </w:p>
    <w:p w:rsidR="00BC6EC4" w:rsidRDefault="009025AC">
      <w:pPr>
        <w:pStyle w:val="ListParagraph"/>
        <w:numPr>
          <w:ilvl w:val="0"/>
          <w:numId w:val="72"/>
        </w:numPr>
        <w:ind w:left="720"/>
      </w:pPr>
      <w:r>
        <w:t xml:space="preserve">The answerer supported only SRTP or Client Scale-SRTP. Thus, it responds only to the </w:t>
      </w:r>
      <w:r>
        <w:rPr>
          <w:b/>
        </w:rPr>
        <w:t>a=crypto</w:t>
      </w:r>
      <w:r>
        <w:t xml:space="preserve"> line of t</w:t>
      </w:r>
      <w:r>
        <w:t xml:space="preserve">he offer. In this case, the offerer and answerer can only support the same flavor of the </w:t>
      </w:r>
      <w:hyperlink w:anchor="gt_98bd13f0-e250-47a0-9573-7dd5065c300c">
        <w:r>
          <w:rPr>
            <w:rStyle w:val="HyperlinkGreen"/>
            <w:b/>
          </w:rPr>
          <w:t>SSRTP</w:t>
        </w:r>
      </w:hyperlink>
      <w:r>
        <w:t>, and SSRTP cannot be used.</w:t>
      </w:r>
    </w:p>
    <w:p w:rsidR="00BC6EC4" w:rsidRDefault="009025AC">
      <w:pPr>
        <w:pStyle w:val="ListParagraph"/>
        <w:numPr>
          <w:ilvl w:val="0"/>
          <w:numId w:val="73"/>
        </w:numPr>
        <w:ind w:left="720"/>
      </w:pPr>
      <w:r>
        <w:t xml:space="preserve">The answerer uses the same tag value for his </w:t>
      </w:r>
      <w:r>
        <w:rPr>
          <w:b/>
        </w:rPr>
        <w:t>a=crypto</w:t>
      </w:r>
      <w:r>
        <w:t xml:space="preserve"> attribute to signify that it is in response to the </w:t>
      </w:r>
      <w:r>
        <w:rPr>
          <w:b/>
        </w:rPr>
        <w:t>a=crypto</w:t>
      </w:r>
      <w:r>
        <w:t xml:space="preserve"> attribute with the same tag value in the offer.</w:t>
      </w:r>
    </w:p>
    <w:p w:rsidR="00BC6EC4" w:rsidRDefault="009025AC">
      <w:pPr>
        <w:pStyle w:val="ListParagraph"/>
        <w:numPr>
          <w:ilvl w:val="0"/>
          <w:numId w:val="73"/>
        </w:numPr>
        <w:ind w:left="720"/>
      </w:pPr>
      <w:r>
        <w:t>The answerer changes the transport profile from "AVP" to "SAVP" because both the offerer and answerer have negotiated SRTP for doing encryption.</w:t>
      </w:r>
    </w:p>
    <w:p w:rsidR="00BC6EC4" w:rsidRDefault="009025AC">
      <w:pPr>
        <w:pStyle w:val="Heading3"/>
      </w:pPr>
      <w:bookmarkStart w:id="373" w:name="section_a3ce34d7211647799026a064ba6b9f6b"/>
      <w:bookmarkStart w:id="374" w:name="_Toc102019987"/>
      <w:r>
        <w:t>Of</w:t>
      </w:r>
      <w:r>
        <w:t>ferer With SRTP or Client Scale-SRTP Optionally and Answerer With SRTP or Server SSRTP Encryption Optionally</w:t>
      </w:r>
      <w:bookmarkEnd w:id="373"/>
      <w:bookmarkEnd w:id="374"/>
    </w:p>
    <w:p w:rsidR="00BC6EC4" w:rsidRDefault="009025AC">
      <w:pPr>
        <w:pStyle w:val="Heading4"/>
      </w:pPr>
      <w:bookmarkStart w:id="375" w:name="section_b48ed2dd28d24c6f8dcc080681337763"/>
      <w:bookmarkStart w:id="376" w:name="_Toc102019988"/>
      <w:r>
        <w:t>Offer</w:t>
      </w:r>
      <w:bookmarkEnd w:id="375"/>
      <w:bookmarkEnd w:id="376"/>
    </w:p>
    <w:p w:rsidR="00BC6EC4" w:rsidRDefault="009025AC">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BC6EC4" w:rsidRDefault="009025AC">
      <w:pPr>
        <w:pStyle w:val="Code"/>
        <w:numPr>
          <w:ilvl w:val="0"/>
          <w:numId w:val="0"/>
        </w:numPr>
        <w:ind w:left="360"/>
      </w:pPr>
      <w:r>
        <w:t>m=audio 50004 RTP/AVP 8 97 101</w:t>
      </w:r>
    </w:p>
    <w:p w:rsidR="00BC6EC4" w:rsidRDefault="009025AC">
      <w:pPr>
        <w:pStyle w:val="Code"/>
        <w:numPr>
          <w:ilvl w:val="0"/>
          <w:numId w:val="0"/>
        </w:numPr>
        <w:ind w:left="360"/>
      </w:pPr>
      <w:r>
        <w:t>a=cryptoscale:1 client AES_CM_128_HMAC_SHA1_80 inline:vV5wrmv9u07pd0QvyHw7rf6yL8e3xXt07AI74T3J|2^31|1:1</w:t>
      </w:r>
    </w:p>
    <w:p w:rsidR="00BC6EC4" w:rsidRDefault="009025AC">
      <w:pPr>
        <w:pStyle w:val="Code"/>
        <w:numPr>
          <w:ilvl w:val="0"/>
          <w:numId w:val="0"/>
        </w:numPr>
        <w:ind w:left="360"/>
      </w:pPr>
      <w:r>
        <w:lastRenderedPageBreak/>
        <w:t>a=crypto:2 AES_CM_128_HMAC_SHA1_80</w:t>
      </w:r>
      <w:r>
        <w:t xml:space="preserve"> inline:Oi0nVM8eJZ2bkLVNeRaqtUeqjXwGMXo0s0IrmoKh|2^31|1:1</w:t>
      </w:r>
    </w:p>
    <w:p w:rsidR="00BC6EC4" w:rsidRDefault="009025AC">
      <w:pPr>
        <w:pStyle w:val="Heading4"/>
      </w:pPr>
      <w:bookmarkStart w:id="377" w:name="section_701405b547464e93ba11c4d6a087ad1d"/>
      <w:bookmarkStart w:id="378" w:name="_Toc102019989"/>
      <w:r>
        <w:t>Answer</w:t>
      </w:r>
      <w:bookmarkEnd w:id="377"/>
      <w:bookmarkEnd w:id="378"/>
    </w:p>
    <w:p w:rsidR="00BC6EC4" w:rsidRDefault="009025AC">
      <w:r>
        <w:t xml:space="preserve">The following example is an answer to the offer in the previous section. This answerer supports </w:t>
      </w:r>
      <w:hyperlink w:anchor="gt_aa71dcb2-1e60-4a25-a6b0-1f78ed94def7">
        <w:r>
          <w:rPr>
            <w:rStyle w:val="HyperlinkGreen"/>
            <w:b/>
          </w:rPr>
          <w:t>SRTP</w:t>
        </w:r>
      </w:hyperlink>
      <w:r>
        <w:t xml:space="preserve"> or </w:t>
      </w:r>
      <w:hyperlink w:anchor="gt_cd3d9bcf-fb47-401f-9aeb-23ebb40325a6">
        <w:r>
          <w:rPr>
            <w:rStyle w:val="HyperlinkGreen"/>
            <w:b/>
          </w:rPr>
          <w:t>Server SSRTP</w:t>
        </w:r>
      </w:hyperlink>
      <w:r>
        <w:t xml:space="preserve"> encryption optionally.</w:t>
      </w:r>
    </w:p>
    <w:p w:rsidR="00BC6EC4" w:rsidRDefault="009025AC">
      <w:pPr>
        <w:pStyle w:val="Code"/>
        <w:numPr>
          <w:ilvl w:val="0"/>
          <w:numId w:val="0"/>
        </w:numPr>
        <w:ind w:left="360"/>
      </w:pPr>
      <w:r>
        <w:t>m=audio 50004 RTP/SAVP 8 97 101</w:t>
      </w:r>
    </w:p>
    <w:p w:rsidR="00BC6EC4" w:rsidRDefault="009025AC">
      <w:pPr>
        <w:pStyle w:val="Code"/>
        <w:numPr>
          <w:ilvl w:val="0"/>
          <w:numId w:val="0"/>
        </w:numPr>
        <w:ind w:left="360"/>
      </w:pPr>
      <w:r>
        <w:t>a=cryptoscale:1 server AES_CM_128_HMAC_SHA1_80 inline:Qr98aafIklbkPOReAKItaeUjXwZrOadI893ilaD|2^31|1:1</w:t>
      </w:r>
    </w:p>
    <w:p w:rsidR="00BC6EC4" w:rsidRDefault="009025AC">
      <w:pPr>
        <w:pStyle w:val="Heading4"/>
      </w:pPr>
      <w:bookmarkStart w:id="379" w:name="section_d02f12e0600243268b16153901a3d3bc"/>
      <w:bookmarkStart w:id="380" w:name="_Toc102019990"/>
      <w:r>
        <w:t>Noteworthy points</w:t>
      </w:r>
      <w:bookmarkEnd w:id="379"/>
      <w:bookmarkEnd w:id="380"/>
    </w:p>
    <w:p w:rsidR="00BC6EC4" w:rsidRDefault="009025AC">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w:t>
      </w:r>
      <w:r>
        <w:t xml:space="preserve"> the answerer supports SRTP or </w:t>
      </w:r>
      <w:hyperlink w:anchor="gt_cd3d9bcf-fb47-401f-9aeb-23ebb40325a6">
        <w:r>
          <w:rPr>
            <w:rStyle w:val="HyperlinkGreen"/>
            <w:b/>
          </w:rPr>
          <w:t>Server SSRTP</w:t>
        </w:r>
      </w:hyperlink>
      <w:r>
        <w:t xml:space="preserve"> encryption optionally, as shown in the previous sections.</w:t>
      </w:r>
    </w:p>
    <w:p w:rsidR="00BC6EC4" w:rsidRDefault="009025AC">
      <w:pPr>
        <w:pStyle w:val="ListParagraph"/>
        <w:numPr>
          <w:ilvl w:val="0"/>
          <w:numId w:val="74"/>
        </w:numPr>
      </w:pPr>
      <w:r>
        <w:t xml:space="preserve">The answerer supported only SRTP or Server SSRTP, and thus responds only to the </w:t>
      </w:r>
      <w:r>
        <w:rPr>
          <w:b/>
        </w:rPr>
        <w:t>a=cryptoscal</w:t>
      </w:r>
      <w:r>
        <w:rPr>
          <w:b/>
        </w:rPr>
        <w:t>e</w:t>
      </w:r>
      <w:r>
        <w:t xml:space="preserve"> line of the offer. In this case, the offerer and answerer can support the different types of </w:t>
      </w:r>
      <w:hyperlink w:anchor="gt_98bd13f0-e250-47a0-9573-7dd5065c300c">
        <w:r>
          <w:rPr>
            <w:rStyle w:val="HyperlinkGreen"/>
            <w:b/>
          </w:rPr>
          <w:t>SSRTP</w:t>
        </w:r>
      </w:hyperlink>
      <w:r>
        <w:t>, and SSRTP can be used.</w:t>
      </w:r>
    </w:p>
    <w:p w:rsidR="00BC6EC4" w:rsidRDefault="009025AC">
      <w:pPr>
        <w:pStyle w:val="ListParagraph"/>
        <w:numPr>
          <w:ilvl w:val="0"/>
          <w:numId w:val="74"/>
        </w:numPr>
      </w:pPr>
      <w:r>
        <w:t xml:space="preserve">The answerer uses the same tag value for his </w:t>
      </w:r>
      <w:r>
        <w:rPr>
          <w:b/>
        </w:rPr>
        <w:t>a=cryptoscale</w:t>
      </w:r>
      <w:r>
        <w:t xml:space="preserve"> attribute </w:t>
      </w:r>
      <w:r>
        <w:t xml:space="preserve">to signify that it is in response to the </w:t>
      </w:r>
      <w:r>
        <w:rPr>
          <w:b/>
        </w:rPr>
        <w:t>a=cryptoscale</w:t>
      </w:r>
      <w:r>
        <w:t xml:space="preserve"> attribute with the same tag value in the offer.</w:t>
      </w:r>
    </w:p>
    <w:p w:rsidR="00BC6EC4" w:rsidRDefault="009025AC">
      <w:pPr>
        <w:pStyle w:val="ListParagraph"/>
        <w:numPr>
          <w:ilvl w:val="0"/>
          <w:numId w:val="74"/>
        </w:numPr>
        <w:rPr>
          <w:b/>
        </w:rPr>
      </w:pPr>
      <w:r>
        <w:t>The answerer changes the transport profile from "AVP" to "SAVP" because both the offerer and answerer have negotiated SSRTP for doing encryption.</w:t>
      </w:r>
    </w:p>
    <w:p w:rsidR="00BC6EC4" w:rsidRDefault="009025AC">
      <w:pPr>
        <w:pStyle w:val="Heading3"/>
      </w:pPr>
      <w:bookmarkStart w:id="381" w:name="section_5028f5f566d241c19e5f00e641d7ddd5"/>
      <w:bookmarkStart w:id="382" w:name="_Toc102019991"/>
      <w:r>
        <w:t>Offerer</w:t>
      </w:r>
      <w:r>
        <w:t xml:space="preserve"> With SRTP or Client Scale-SRTP Encryption Optionally and Answerer With SRTP Encryption Optionally</w:t>
      </w:r>
      <w:bookmarkEnd w:id="381"/>
      <w:bookmarkEnd w:id="382"/>
    </w:p>
    <w:p w:rsidR="00BC6EC4" w:rsidRDefault="009025AC">
      <w:pPr>
        <w:pStyle w:val="Heading4"/>
      </w:pPr>
      <w:bookmarkStart w:id="383" w:name="section_a2d685280aad48b991327e13a75c08d9"/>
      <w:bookmarkStart w:id="384" w:name="_Toc102019992"/>
      <w:r>
        <w:t>Offer</w:t>
      </w:r>
      <w:bookmarkEnd w:id="383"/>
      <w:bookmarkEnd w:id="384"/>
    </w:p>
    <w:p w:rsidR="00BC6EC4" w:rsidRDefault="009025AC">
      <w:r>
        <w:t xml:space="preserve">The following 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BC6EC4" w:rsidRDefault="009025AC">
      <w:pPr>
        <w:pStyle w:val="Code"/>
        <w:numPr>
          <w:ilvl w:val="0"/>
          <w:numId w:val="0"/>
        </w:numPr>
        <w:ind w:left="360"/>
      </w:pPr>
      <w:r>
        <w:t>m=audio 50004 RTP/AVP 8 97 101</w:t>
      </w:r>
    </w:p>
    <w:p w:rsidR="00BC6EC4" w:rsidRDefault="009025AC">
      <w:pPr>
        <w:pStyle w:val="Code"/>
        <w:numPr>
          <w:ilvl w:val="0"/>
          <w:numId w:val="0"/>
        </w:numPr>
        <w:ind w:left="360"/>
      </w:pPr>
      <w:r>
        <w:t>a=cryptoscale:1 client AES_CM_128_HMAC_SHA1_80 inline:vV5wrmv9u07pd0QvyHw7rf6yL8e3xXt07AI74T3J|2^31|1:1</w:t>
      </w:r>
    </w:p>
    <w:p w:rsidR="00BC6EC4" w:rsidRDefault="009025AC">
      <w:pPr>
        <w:pStyle w:val="Code"/>
        <w:numPr>
          <w:ilvl w:val="0"/>
          <w:numId w:val="0"/>
        </w:numPr>
        <w:ind w:left="360"/>
      </w:pPr>
      <w:r>
        <w:t>a=crypto:2 AES_CM_12</w:t>
      </w:r>
      <w:r>
        <w:t>8_HMAC_SHA1_80 inline:Oi0nVM8eJZ2bkLVNeRaqtUeqjXwGMXo0s0IrmoKh|2^31|1:1</w:t>
      </w:r>
    </w:p>
    <w:p w:rsidR="00BC6EC4" w:rsidRDefault="009025AC">
      <w:pPr>
        <w:pStyle w:val="Heading4"/>
      </w:pPr>
      <w:bookmarkStart w:id="385" w:name="section_c2df6bbf474b4d19be36832dce7be359"/>
      <w:bookmarkStart w:id="386" w:name="_Toc102019993"/>
      <w:r>
        <w:t>Answer</w:t>
      </w:r>
      <w:bookmarkEnd w:id="385"/>
      <w:bookmarkEnd w:id="386"/>
    </w:p>
    <w:p w:rsidR="00BC6EC4" w:rsidRDefault="009025AC">
      <w:r>
        <w:t xml:space="preserve">The following example is an answer to the offer in the previous section. This answerer supports </w:t>
      </w:r>
      <w:hyperlink w:anchor="gt_aa71dcb2-1e60-4a25-a6b0-1f78ed94def7">
        <w:r>
          <w:rPr>
            <w:rStyle w:val="HyperlinkGreen"/>
            <w:b/>
          </w:rPr>
          <w:t>SRTP</w:t>
        </w:r>
      </w:hyperlink>
      <w:r>
        <w:t xml:space="preserve"> encryption opt</w:t>
      </w:r>
      <w:r>
        <w:t>ionally.</w:t>
      </w:r>
    </w:p>
    <w:p w:rsidR="00BC6EC4" w:rsidRDefault="009025AC">
      <w:pPr>
        <w:pStyle w:val="Code"/>
        <w:numPr>
          <w:ilvl w:val="0"/>
          <w:numId w:val="0"/>
        </w:numPr>
        <w:ind w:left="360"/>
      </w:pPr>
      <w:r>
        <w:t>m=audio 50004 RTP/SAVP 8 97 101</w:t>
      </w:r>
    </w:p>
    <w:p w:rsidR="00BC6EC4" w:rsidRDefault="009025AC">
      <w:pPr>
        <w:pStyle w:val="Code"/>
        <w:numPr>
          <w:ilvl w:val="0"/>
          <w:numId w:val="0"/>
        </w:numPr>
        <w:ind w:left="360"/>
      </w:pPr>
      <w:r>
        <w:t>a=crypto:2 AES_CM_128_HMAC_SHA1_80 inline:z8aIuyfeJZ2bkLVNPadciqjXwGMXo0s0IomrZr|2^31|1:1</w:t>
      </w:r>
    </w:p>
    <w:p w:rsidR="00BC6EC4" w:rsidRDefault="009025AC">
      <w:pPr>
        <w:pStyle w:val="Heading4"/>
      </w:pPr>
      <w:bookmarkStart w:id="387" w:name="section_a696868f51c94c41819f3df78bcaa405"/>
      <w:bookmarkStart w:id="388" w:name="_Toc102019994"/>
      <w:r>
        <w:lastRenderedPageBreak/>
        <w:t>Noteworthy points</w:t>
      </w:r>
      <w:bookmarkEnd w:id="387"/>
      <w:bookmarkEnd w:id="388"/>
    </w:p>
    <w:p w:rsidR="00BC6EC4" w:rsidRDefault="009025AC">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 and the answerer supports SRTP encryption optionally, as shown in the previous sections.</w:t>
      </w:r>
    </w:p>
    <w:p w:rsidR="00BC6EC4" w:rsidRDefault="009025AC">
      <w:pPr>
        <w:pStyle w:val="ListParagraph"/>
        <w:numPr>
          <w:ilvl w:val="0"/>
          <w:numId w:val="75"/>
        </w:numPr>
      </w:pPr>
      <w:r>
        <w:t>The answerer supporte</w:t>
      </w:r>
      <w:r>
        <w:t xml:space="preserve">d only SRTP, and thus responds only to the </w:t>
      </w:r>
      <w:r>
        <w:rPr>
          <w:b/>
        </w:rPr>
        <w:t>a=crypto</w:t>
      </w:r>
      <w:r>
        <w:t xml:space="preserve"> line of the offer.</w:t>
      </w:r>
    </w:p>
    <w:p w:rsidR="00BC6EC4" w:rsidRDefault="009025AC">
      <w:pPr>
        <w:pStyle w:val="ListParagraph"/>
        <w:numPr>
          <w:ilvl w:val="0"/>
          <w:numId w:val="75"/>
        </w:numPr>
      </w:pPr>
      <w:r>
        <w:t xml:space="preserve">The answerer uses the same tag value for his </w:t>
      </w:r>
      <w:r>
        <w:rPr>
          <w:b/>
        </w:rPr>
        <w:t>a=crypto</w:t>
      </w:r>
      <w:r>
        <w:t xml:space="preserve"> attribute to signify that it is in response to the </w:t>
      </w:r>
      <w:r>
        <w:rPr>
          <w:b/>
        </w:rPr>
        <w:t>a=crypto</w:t>
      </w:r>
      <w:r>
        <w:t xml:space="preserve"> attribute with the same tag value in the offer.</w:t>
      </w:r>
    </w:p>
    <w:p w:rsidR="00BC6EC4" w:rsidRDefault="009025AC">
      <w:pPr>
        <w:pStyle w:val="ListParagraph"/>
        <w:numPr>
          <w:ilvl w:val="0"/>
          <w:numId w:val="75"/>
        </w:numPr>
      </w:pPr>
      <w:r>
        <w:t>The answerer changes th</w:t>
      </w:r>
      <w:r>
        <w:t>e transport profile from "AVP" to "SAVP" because both the offerer and answerer have negotiated SRTP for doing encryption.</w:t>
      </w:r>
    </w:p>
    <w:p w:rsidR="00BC6EC4" w:rsidRDefault="009025AC">
      <w:pPr>
        <w:pStyle w:val="Heading3"/>
      </w:pPr>
      <w:bookmarkStart w:id="389" w:name="section_f7607499dca14e89810099fcad386cea"/>
      <w:bookmarkStart w:id="390" w:name="_Toc102019995"/>
      <w:r>
        <w:t>Offerer With SRTP or Client Scale-SRTP Encryption Optionally and Answerer Cannot Support SRTP or SSRTP Encryption</w:t>
      </w:r>
      <w:bookmarkEnd w:id="389"/>
      <w:bookmarkEnd w:id="390"/>
    </w:p>
    <w:p w:rsidR="00BC6EC4" w:rsidRDefault="009025AC">
      <w:pPr>
        <w:pStyle w:val="Heading4"/>
      </w:pPr>
      <w:bookmarkStart w:id="391" w:name="section_986d7fa5f64d41d687dfd33b507010c1"/>
      <w:bookmarkStart w:id="392" w:name="_Toc102019996"/>
      <w:r>
        <w:t>Offer</w:t>
      </w:r>
      <w:bookmarkEnd w:id="391"/>
      <w:bookmarkEnd w:id="392"/>
    </w:p>
    <w:p w:rsidR="00BC6EC4" w:rsidRDefault="009025AC">
      <w:r>
        <w:t xml:space="preserve">The following </w:t>
      </w:r>
      <w:r>
        <w:t xml:space="preserve">example is an offer from an offerer with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optionally.</w:t>
      </w:r>
    </w:p>
    <w:p w:rsidR="00BC6EC4" w:rsidRDefault="009025AC">
      <w:pPr>
        <w:pStyle w:val="Code"/>
        <w:numPr>
          <w:ilvl w:val="0"/>
          <w:numId w:val="0"/>
        </w:numPr>
        <w:ind w:left="360"/>
      </w:pPr>
      <w:r>
        <w:t>m=audio 50004 RTP/AVP 8 97 101</w:t>
      </w:r>
    </w:p>
    <w:p w:rsidR="00BC6EC4" w:rsidRDefault="009025AC">
      <w:pPr>
        <w:pStyle w:val="Code"/>
        <w:numPr>
          <w:ilvl w:val="0"/>
          <w:numId w:val="0"/>
        </w:numPr>
        <w:ind w:left="360"/>
      </w:pPr>
      <w:r>
        <w:t>a=cryptosca</w:t>
      </w:r>
      <w:r>
        <w:t>le:1 client AES_CM_128_HMAC_SHA1_80 inline:vV5wrmv9u07pd0QvyHw7rf6yL8e3xXt07AI74T3J|2^31|1:1</w:t>
      </w:r>
    </w:p>
    <w:p w:rsidR="00BC6EC4" w:rsidRDefault="009025AC">
      <w:pPr>
        <w:pStyle w:val="Code"/>
        <w:numPr>
          <w:ilvl w:val="0"/>
          <w:numId w:val="0"/>
        </w:numPr>
        <w:ind w:left="360"/>
      </w:pPr>
      <w:r>
        <w:t>a=crypto:2 AES_CM_128_HMAC_SHA1_80 inline:Oi0nVM8eJZ2bkLVNeRaqtUeqjXwGMXo0s0IrmoKh|2^31|1:1</w:t>
      </w:r>
    </w:p>
    <w:p w:rsidR="00BC6EC4" w:rsidRDefault="009025AC">
      <w:pPr>
        <w:pStyle w:val="Heading4"/>
      </w:pPr>
      <w:bookmarkStart w:id="393" w:name="section_52c8e73678f24810a8de594a33fcd389"/>
      <w:bookmarkStart w:id="394" w:name="_Toc102019997"/>
      <w:r>
        <w:t>Answer</w:t>
      </w:r>
      <w:bookmarkEnd w:id="393"/>
      <w:bookmarkEnd w:id="394"/>
    </w:p>
    <w:p w:rsidR="00BC6EC4" w:rsidRDefault="009025AC">
      <w:r>
        <w:t xml:space="preserve">The following example is an answer to the offer in the previous section. This answerer 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encryption.</w:t>
      </w:r>
    </w:p>
    <w:p w:rsidR="00BC6EC4" w:rsidRDefault="009025AC">
      <w:pPr>
        <w:pStyle w:val="Code"/>
        <w:numPr>
          <w:ilvl w:val="0"/>
          <w:numId w:val="0"/>
        </w:numPr>
        <w:ind w:left="360"/>
      </w:pPr>
      <w:r>
        <w:t>m=au</w:t>
      </w:r>
      <w:r>
        <w:t>dio 50004 RTP/AVP 8 97 101</w:t>
      </w:r>
    </w:p>
    <w:p w:rsidR="00BC6EC4" w:rsidRDefault="009025AC">
      <w:pPr>
        <w:pStyle w:val="Heading4"/>
      </w:pPr>
      <w:bookmarkStart w:id="395" w:name="section_54dfff43637f49559b2b4547ff7d21b5"/>
      <w:bookmarkStart w:id="396" w:name="_Toc102019998"/>
      <w:r>
        <w:t>Noteworthy points:</w:t>
      </w:r>
      <w:bookmarkEnd w:id="395"/>
      <w:bookmarkEnd w:id="396"/>
    </w:p>
    <w:p w:rsidR="00BC6EC4" w:rsidRDefault="009025AC">
      <w:pPr>
        <w:ind w:left="360"/>
        <w:rPr>
          <w:b/>
          <w:i/>
        </w:rPr>
      </w:pPr>
      <w:r>
        <w:t xml:space="preserve">The answerer cannot support </w:t>
      </w:r>
      <w:hyperlink w:anchor="gt_aa71dcb2-1e60-4a25-a6b0-1f78ed94def7">
        <w:r>
          <w:rPr>
            <w:rStyle w:val="HyperlinkGreen"/>
            <w:b/>
          </w:rPr>
          <w:t>SRTP</w:t>
        </w:r>
      </w:hyperlink>
      <w:r>
        <w:t xml:space="preserve"> or </w:t>
      </w:r>
      <w:hyperlink w:anchor="gt_98bd13f0-e250-47a0-9573-7dd5065c300c">
        <w:r>
          <w:rPr>
            <w:rStyle w:val="HyperlinkGreen"/>
            <w:b/>
          </w:rPr>
          <w:t>SSRTP</w:t>
        </w:r>
      </w:hyperlink>
      <w:r>
        <w:t xml:space="preserve"> and does not respond with any </w:t>
      </w:r>
      <w:r>
        <w:rPr>
          <w:b/>
        </w:rPr>
        <w:t>crypto</w:t>
      </w:r>
      <w:r>
        <w:t xml:space="preserve"> or </w:t>
      </w:r>
      <w:r>
        <w:rPr>
          <w:b/>
        </w:rPr>
        <w:t>cryptoscale</w:t>
      </w:r>
      <w:r>
        <w:t xml:space="preserve"> attributes.</w:t>
      </w:r>
    </w:p>
    <w:p w:rsidR="00BC6EC4" w:rsidRDefault="009025AC">
      <w:pPr>
        <w:pStyle w:val="Heading3"/>
      </w:pPr>
      <w:bookmarkStart w:id="397" w:name="section_7b2724c063274706b5901947e4a1a686"/>
      <w:bookmarkStart w:id="398" w:name="_Toc102019999"/>
      <w:r>
        <w:t>Offerer With SRTP or Client Scale-SRTP Encryption Compulsorily and Answerer With SRTP Encryption Optionally</w:t>
      </w:r>
      <w:bookmarkEnd w:id="397"/>
      <w:bookmarkEnd w:id="398"/>
    </w:p>
    <w:p w:rsidR="00BC6EC4" w:rsidRDefault="009025AC">
      <w:pPr>
        <w:pStyle w:val="Heading4"/>
      </w:pPr>
      <w:bookmarkStart w:id="399" w:name="section_04f4f1ca8d5e4c4bb5bb926d9f14a097"/>
      <w:bookmarkStart w:id="400" w:name="_Toc102020000"/>
      <w:r>
        <w:t>Offer</w:t>
      </w:r>
      <w:bookmarkEnd w:id="399"/>
      <w:bookmarkEnd w:id="400"/>
    </w:p>
    <w:p w:rsidR="00BC6EC4" w:rsidRDefault="009025AC">
      <w:r>
        <w:t xml:space="preserve">The following example is an offer from an offerer with </w:t>
      </w:r>
      <w:hyperlink w:anchor="gt_aa71dcb2-1e60-4a25-a6b0-1f78ed94def7">
        <w:r>
          <w:rPr>
            <w:rStyle w:val="HyperlinkGreen"/>
            <w:b/>
          </w:rPr>
          <w:t>S</w:t>
        </w:r>
        <w:r>
          <w:rPr>
            <w:rStyle w:val="HyperlinkGreen"/>
            <w:b/>
          </w:rPr>
          <w:t>RTP</w:t>
        </w:r>
      </w:hyperlink>
      <w:r>
        <w:t xml:space="preserve"> or </w:t>
      </w:r>
      <w:hyperlink w:anchor="gt_b861c655-9114-4d6a-9307-a0f23d0c3649">
        <w:r>
          <w:rPr>
            <w:rStyle w:val="HyperlinkGreen"/>
            <w:b/>
          </w:rPr>
          <w:t>Client Scale-SRTP</w:t>
        </w:r>
      </w:hyperlink>
      <w:r>
        <w:t xml:space="preserve"> encryption compulsorily.</w:t>
      </w:r>
    </w:p>
    <w:p w:rsidR="00BC6EC4" w:rsidRDefault="009025AC">
      <w:pPr>
        <w:pStyle w:val="Code"/>
        <w:numPr>
          <w:ilvl w:val="0"/>
          <w:numId w:val="0"/>
        </w:numPr>
        <w:ind w:left="360"/>
      </w:pPr>
      <w:r>
        <w:t>m=audio 50004 RTP/SAVP 8 97 101</w:t>
      </w:r>
    </w:p>
    <w:p w:rsidR="00BC6EC4" w:rsidRDefault="009025AC">
      <w:pPr>
        <w:pStyle w:val="Code"/>
        <w:numPr>
          <w:ilvl w:val="0"/>
          <w:numId w:val="0"/>
        </w:numPr>
        <w:ind w:left="360"/>
      </w:pPr>
      <w:r>
        <w:t>a=cryptoscale:1 client AES_CM_128_HMAC_SHA1_80 inline:vV5wrmv9u07pd0QvyHw7rf6yL8e3xXt07AI74T3J|2^31|1:1</w:t>
      </w:r>
    </w:p>
    <w:p w:rsidR="00BC6EC4" w:rsidRDefault="009025AC">
      <w:pPr>
        <w:pStyle w:val="Code"/>
        <w:numPr>
          <w:ilvl w:val="0"/>
          <w:numId w:val="0"/>
        </w:numPr>
        <w:ind w:left="360"/>
      </w:pPr>
      <w:r>
        <w:t>a=crypto</w:t>
      </w:r>
      <w:r>
        <w:t>:2 AES_CM_128_HMAC_SHA1_80 inline:Oi0nVM8eJZ2bkLVNeRaqtUeqjXwGMXo0s0IrmoKh|2^31|1:1</w:t>
      </w:r>
    </w:p>
    <w:p w:rsidR="00BC6EC4" w:rsidRDefault="009025AC">
      <w:pPr>
        <w:pStyle w:val="Heading4"/>
      </w:pPr>
      <w:bookmarkStart w:id="401" w:name="section_cf0fe2ced1fe40b7bc89ed3c1354e031"/>
      <w:bookmarkStart w:id="402" w:name="_Toc102020001"/>
      <w:r>
        <w:lastRenderedPageBreak/>
        <w:t>Answer</w:t>
      </w:r>
      <w:bookmarkEnd w:id="401"/>
      <w:bookmarkEnd w:id="402"/>
    </w:p>
    <w:p w:rsidR="00BC6EC4" w:rsidRDefault="009025AC">
      <w:r>
        <w:t xml:space="preserve">The following example is an answer to the offer in the previous section. This answerer supports </w:t>
      </w:r>
      <w:hyperlink w:anchor="gt_aa71dcb2-1e60-4a25-a6b0-1f78ed94def7">
        <w:r>
          <w:rPr>
            <w:rStyle w:val="HyperlinkGreen"/>
            <w:b/>
          </w:rPr>
          <w:t>SRTP</w:t>
        </w:r>
      </w:hyperlink>
      <w:r>
        <w:t xml:space="preserve"> en</w:t>
      </w:r>
      <w:r>
        <w:t>cryption optionally.</w:t>
      </w:r>
    </w:p>
    <w:p w:rsidR="00BC6EC4" w:rsidRDefault="009025AC">
      <w:pPr>
        <w:pStyle w:val="Code"/>
        <w:numPr>
          <w:ilvl w:val="0"/>
          <w:numId w:val="0"/>
        </w:numPr>
        <w:ind w:left="360"/>
      </w:pPr>
      <w:r>
        <w:t>m=audio 50004 RTP/SAVP 8 97 101</w:t>
      </w:r>
    </w:p>
    <w:p w:rsidR="00BC6EC4" w:rsidRDefault="009025AC">
      <w:pPr>
        <w:pStyle w:val="Code"/>
        <w:numPr>
          <w:ilvl w:val="0"/>
          <w:numId w:val="0"/>
        </w:numPr>
        <w:ind w:left="360"/>
      </w:pPr>
      <w:r>
        <w:t>a=crypto:2 AES_CM_128_HMAC_SHA1_80 inline:z8aIuyfeJZ2bkLVNPadciqjXwGMXo0s0IomrZr|2^31|1:1</w:t>
      </w:r>
    </w:p>
    <w:p w:rsidR="00BC6EC4" w:rsidRDefault="009025AC">
      <w:pPr>
        <w:pStyle w:val="Heading4"/>
      </w:pPr>
      <w:bookmarkStart w:id="403" w:name="section_b33bc0dbcfa4439b819e0841734169e7"/>
      <w:bookmarkStart w:id="404" w:name="_Toc102020002"/>
      <w:r>
        <w:t>Noteworthy points</w:t>
      </w:r>
      <w:bookmarkEnd w:id="403"/>
      <w:bookmarkEnd w:id="404"/>
    </w:p>
    <w:p w:rsidR="00BC6EC4" w:rsidRDefault="009025AC">
      <w:r>
        <w:t xml:space="preserve">Following are noteworthy points regarding the situation in which the offerer has </w:t>
      </w:r>
      <w:hyperlink w:anchor="gt_aa71dcb2-1e60-4a25-a6b0-1f78ed94def7">
        <w:r>
          <w:rPr>
            <w:rStyle w:val="HyperlinkGreen"/>
            <w:b/>
          </w:rPr>
          <w:t>SRTP</w:t>
        </w:r>
      </w:hyperlink>
      <w:r>
        <w:t xml:space="preserve"> or </w:t>
      </w:r>
      <w:hyperlink w:anchor="gt_b861c655-9114-4d6a-9307-a0f23d0c3649">
        <w:r>
          <w:rPr>
            <w:rStyle w:val="HyperlinkGreen"/>
            <w:b/>
          </w:rPr>
          <w:t>Client Scale-SRTP</w:t>
        </w:r>
      </w:hyperlink>
      <w:r>
        <w:t xml:space="preserve"> encryption compulsorily and the answerer supports SRTP encryption optionally, as shown in the previous sections.</w:t>
      </w:r>
    </w:p>
    <w:p w:rsidR="00BC6EC4" w:rsidRDefault="009025AC">
      <w:pPr>
        <w:pStyle w:val="ListParagraph"/>
        <w:numPr>
          <w:ilvl w:val="0"/>
          <w:numId w:val="76"/>
        </w:numPr>
      </w:pPr>
      <w:r>
        <w:t>The Off</w:t>
      </w:r>
      <w:r>
        <w:t xml:space="preserve">erer encrypts compulsorily using SRTP or </w:t>
      </w:r>
      <w:hyperlink w:anchor="gt_98bd13f0-e250-47a0-9573-7dd5065c300c">
        <w:r>
          <w:rPr>
            <w:rStyle w:val="HyperlinkGreen"/>
            <w:b/>
          </w:rPr>
          <w:t>SSRTP</w:t>
        </w:r>
      </w:hyperlink>
      <w:r>
        <w:t>, and thus sets the transport profile to "SAVP".</w:t>
      </w:r>
    </w:p>
    <w:p w:rsidR="00BC6EC4" w:rsidRDefault="009025AC">
      <w:pPr>
        <w:pStyle w:val="ListParagraph"/>
        <w:numPr>
          <w:ilvl w:val="0"/>
          <w:numId w:val="76"/>
        </w:numPr>
      </w:pPr>
      <w:r>
        <w:t xml:space="preserve">The answerer supports only SRTP, and thus responds only to the </w:t>
      </w:r>
      <w:r>
        <w:rPr>
          <w:b/>
        </w:rPr>
        <w:t>a=crypto</w:t>
      </w:r>
      <w:r>
        <w:t xml:space="preserve"> line of the offer.</w:t>
      </w:r>
    </w:p>
    <w:p w:rsidR="00BC6EC4" w:rsidRDefault="009025AC">
      <w:pPr>
        <w:pStyle w:val="ListParagraph"/>
        <w:numPr>
          <w:ilvl w:val="0"/>
          <w:numId w:val="76"/>
        </w:numPr>
      </w:pPr>
      <w:r>
        <w:t>The answ</w:t>
      </w:r>
      <w:r>
        <w:t xml:space="preserve">erer uses the same tag value for the </w:t>
      </w:r>
      <w:r>
        <w:rPr>
          <w:b/>
        </w:rPr>
        <w:t>a=crypto</w:t>
      </w:r>
      <w:r>
        <w:t xml:space="preserve"> attribute to signify that it is in response to the </w:t>
      </w:r>
      <w:r>
        <w:rPr>
          <w:b/>
        </w:rPr>
        <w:t>a=crypto</w:t>
      </w:r>
      <w:r>
        <w:t xml:space="preserve"> attribute with the same tag value in the offer.</w:t>
      </w:r>
    </w:p>
    <w:p w:rsidR="00BC6EC4" w:rsidRDefault="009025AC">
      <w:pPr>
        <w:pStyle w:val="Heading2"/>
      </w:pPr>
      <w:bookmarkStart w:id="405" w:name="section_45a094174e14484cb053b916f7519aaa"/>
      <w:bookmarkStart w:id="406" w:name="_Toc102020003"/>
      <w:r>
        <w:t>Restriction to the name and sampling rate for wide band comfort noise</w:t>
      </w:r>
      <w:bookmarkEnd w:id="405"/>
      <w:bookmarkEnd w:id="406"/>
      <w:r>
        <w:fldChar w:fldCharType="begin"/>
      </w:r>
      <w:r>
        <w:instrText xml:space="preserve"> XE "Name and sampling rate restr</w:instrText>
      </w:r>
      <w:r>
        <w:instrText xml:space="preserve">ictions:example" </w:instrText>
      </w:r>
      <w:r>
        <w:fldChar w:fldCharType="end"/>
      </w:r>
      <w:r>
        <w:fldChar w:fldCharType="begin"/>
      </w:r>
      <w:r>
        <w:instrText xml:space="preserve"> XE "Examples:name and sampling rate restrictions" </w:instrText>
      </w:r>
      <w:r>
        <w:fldChar w:fldCharType="end"/>
      </w:r>
    </w:p>
    <w:p w:rsidR="00BC6EC4" w:rsidRDefault="009025AC">
      <w:r>
        <w:t>Following is an example of an offer with support for comfort noise.</w:t>
      </w:r>
    </w:p>
    <w:p w:rsidR="00BC6EC4" w:rsidRDefault="009025AC">
      <w:pPr>
        <w:pStyle w:val="Code"/>
        <w:numPr>
          <w:ilvl w:val="0"/>
          <w:numId w:val="0"/>
        </w:numPr>
        <w:ind w:left="360"/>
      </w:pPr>
      <w:r>
        <w:t>m=audio 57472 RTP/AVP 118 8 0 97 101</w:t>
      </w:r>
    </w:p>
    <w:p w:rsidR="00BC6EC4" w:rsidRDefault="009025AC">
      <w:pPr>
        <w:pStyle w:val="Code"/>
        <w:numPr>
          <w:ilvl w:val="0"/>
          <w:numId w:val="0"/>
        </w:numPr>
        <w:ind w:left="360"/>
      </w:pPr>
      <w:r>
        <w:t>c=IN IP4172.29.106.5</w:t>
      </w:r>
    </w:p>
    <w:p w:rsidR="00BC6EC4" w:rsidRDefault="009025AC">
      <w:pPr>
        <w:pStyle w:val="Code"/>
        <w:numPr>
          <w:ilvl w:val="0"/>
          <w:numId w:val="0"/>
        </w:numPr>
        <w:ind w:left="360"/>
      </w:pPr>
      <w:r>
        <w:t>a=rtpmap:118 CN/16000</w:t>
      </w:r>
    </w:p>
    <w:p w:rsidR="00BC6EC4" w:rsidRDefault="009025AC">
      <w:pPr>
        <w:pStyle w:val="Heading2"/>
      </w:pPr>
      <w:bookmarkStart w:id="407" w:name="section_04899ac11fee4a18a809dfe9fc76d550"/>
      <w:bookmarkStart w:id="408" w:name="_Toc102020004"/>
      <w:r>
        <w:t>Offer/Answer Exchange for application sharing</w:t>
      </w:r>
      <w:bookmarkEnd w:id="407"/>
      <w:bookmarkEnd w:id="408"/>
    </w:p>
    <w:p w:rsidR="00BC6EC4" w:rsidRDefault="009025AC">
      <w:pPr>
        <w:pStyle w:val="Heading3"/>
      </w:pPr>
      <w:bookmarkStart w:id="409" w:name="section_abf816a922af474db9ba66d327f1de45"/>
      <w:bookmarkStart w:id="410" w:name="_Toc102020005"/>
      <w:r>
        <w:t>Offer</w:t>
      </w:r>
      <w:bookmarkEnd w:id="409"/>
      <w:bookmarkEnd w:id="410"/>
      <w:r>
        <w:fldChar w:fldCharType="begin"/>
      </w:r>
      <w:r>
        <w:instrText xml:space="preserve"> XE "Examples:application sharing:offer/answer exchanges:offer" </w:instrText>
      </w:r>
      <w:r>
        <w:fldChar w:fldCharType="end"/>
      </w:r>
      <w:r>
        <w:fldChar w:fldCharType="begin"/>
      </w:r>
      <w:r>
        <w:instrText xml:space="preserve"> XE "Offer/answer exchanges for application sharing:examples:offer" </w:instrText>
      </w:r>
      <w:r>
        <w:fldChar w:fldCharType="end"/>
      </w:r>
    </w:p>
    <w:p w:rsidR="00BC6EC4" w:rsidRDefault="009025AC">
      <w:r>
        <w:t xml:space="preserve">In the following example, the offerer proposes application sharing </w:t>
      </w:r>
      <w:r>
        <w:t>as a modality in the role of a viewer.</w:t>
      </w:r>
    </w:p>
    <w:p w:rsidR="00BC6EC4" w:rsidRDefault="009025AC">
      <w:pPr>
        <w:pStyle w:val="Code"/>
        <w:numPr>
          <w:ilvl w:val="0"/>
          <w:numId w:val="0"/>
        </w:numPr>
        <w:ind w:left="360"/>
      </w:pPr>
      <w:r>
        <w:t>m=applicationsharing 25865 TCP/RTP/SAVP 127</w:t>
      </w:r>
    </w:p>
    <w:p w:rsidR="00BC6EC4" w:rsidRDefault="009025AC">
      <w:pPr>
        <w:pStyle w:val="Code"/>
        <w:numPr>
          <w:ilvl w:val="0"/>
          <w:numId w:val="0"/>
        </w:numPr>
        <w:ind w:left="360"/>
      </w:pPr>
      <w:r>
        <w:t>a=ice-ufrag:YVBHg</w:t>
      </w:r>
    </w:p>
    <w:p w:rsidR="00BC6EC4" w:rsidRDefault="009025AC">
      <w:pPr>
        <w:pStyle w:val="Code"/>
        <w:numPr>
          <w:ilvl w:val="0"/>
          <w:numId w:val="0"/>
        </w:numPr>
        <w:ind w:left="360"/>
      </w:pPr>
      <w:r>
        <w:t>a=ice-pwd:ttsbflut41Em7/nM7qBatyZKEV</w:t>
      </w:r>
    </w:p>
    <w:p w:rsidR="00BC6EC4" w:rsidRDefault="009025AC">
      <w:pPr>
        <w:pStyle w:val="Code"/>
        <w:numPr>
          <w:ilvl w:val="0"/>
          <w:numId w:val="0"/>
        </w:numPr>
        <w:ind w:left="360"/>
      </w:pPr>
      <w:r>
        <w:t xml:space="preserve">a=candidate:1 1 TCP-PASS 2120613887 157.56.65.134 7967 typ host </w:t>
      </w:r>
    </w:p>
    <w:p w:rsidR="00BC6EC4" w:rsidRDefault="009025AC">
      <w:pPr>
        <w:pStyle w:val="Code"/>
        <w:numPr>
          <w:ilvl w:val="0"/>
          <w:numId w:val="0"/>
        </w:numPr>
        <w:ind w:left="360"/>
      </w:pPr>
      <w:r>
        <w:t>a=candidate:1 2 TCP-PASS 2120613374 157.56.65.134 796</w:t>
      </w:r>
      <w:r>
        <w:t xml:space="preserve">7 typ host </w:t>
      </w:r>
    </w:p>
    <w:p w:rsidR="00BC6EC4" w:rsidRDefault="009025AC">
      <w:pPr>
        <w:pStyle w:val="Code"/>
        <w:numPr>
          <w:ilvl w:val="0"/>
          <w:numId w:val="0"/>
        </w:numPr>
        <w:ind w:left="360"/>
      </w:pPr>
      <w:r>
        <w:t xml:space="preserve">a=candidate:2 1 TCP-ACT 2121006591 157.56.65.134 25865 typ host </w:t>
      </w:r>
    </w:p>
    <w:p w:rsidR="00BC6EC4" w:rsidRDefault="009025AC">
      <w:pPr>
        <w:pStyle w:val="Code"/>
        <w:numPr>
          <w:ilvl w:val="0"/>
          <w:numId w:val="0"/>
        </w:numPr>
        <w:ind w:left="360"/>
      </w:pPr>
      <w:r>
        <w:t xml:space="preserve">a=candidate:2 2 TCP-ACT 2121006078 157.56.65.134 25865 typ host </w:t>
      </w:r>
    </w:p>
    <w:p w:rsidR="00BC6EC4" w:rsidRDefault="009025AC">
      <w:pPr>
        <w:pStyle w:val="Code"/>
        <w:numPr>
          <w:ilvl w:val="0"/>
          <w:numId w:val="0"/>
        </w:numPr>
        <w:ind w:left="360"/>
      </w:pPr>
      <w:r>
        <w:t xml:space="preserve">a=candidate:3 1 TCP-PASS 6556159 172.29.105.171 57506 typ relay raddr 172.29.105.171 rport 57506 </w:t>
      </w:r>
    </w:p>
    <w:p w:rsidR="00BC6EC4" w:rsidRDefault="009025AC">
      <w:pPr>
        <w:pStyle w:val="Code"/>
        <w:numPr>
          <w:ilvl w:val="0"/>
          <w:numId w:val="0"/>
        </w:numPr>
        <w:ind w:left="360"/>
      </w:pPr>
      <w:r>
        <w:t xml:space="preserve">a=candidate:3 2 </w:t>
      </w:r>
      <w:r>
        <w:t xml:space="preserve">TCP-PASS 6556158 172.29.105.171 57506 typ relay raddr 172.29.105.171 rport 57506 </w:t>
      </w:r>
    </w:p>
    <w:p w:rsidR="00BC6EC4" w:rsidRDefault="009025AC">
      <w:pPr>
        <w:pStyle w:val="Code"/>
        <w:numPr>
          <w:ilvl w:val="0"/>
          <w:numId w:val="0"/>
        </w:numPr>
        <w:ind w:left="360"/>
      </w:pPr>
      <w:r>
        <w:t xml:space="preserve">a=candidate:4 1 TCP-ACT 7076607 172.29.105.171 57506 typ relay raddr 172.29.105.171 rport 57506 </w:t>
      </w:r>
    </w:p>
    <w:p w:rsidR="00BC6EC4" w:rsidRDefault="009025AC">
      <w:pPr>
        <w:pStyle w:val="Code"/>
        <w:numPr>
          <w:ilvl w:val="0"/>
          <w:numId w:val="0"/>
        </w:numPr>
        <w:ind w:left="360"/>
      </w:pPr>
      <w:r>
        <w:t>a=candidate:4 2 TCP-ACT 7076094 172.29.105.171 57506 typ relay raddr 172.29.1</w:t>
      </w:r>
      <w:r>
        <w:t xml:space="preserve">05.171 rport 57506 </w:t>
      </w:r>
    </w:p>
    <w:p w:rsidR="00BC6EC4" w:rsidRDefault="009025AC">
      <w:pPr>
        <w:pStyle w:val="Code"/>
        <w:numPr>
          <w:ilvl w:val="0"/>
          <w:numId w:val="0"/>
        </w:numPr>
        <w:ind w:left="360"/>
      </w:pPr>
      <w:r>
        <w:t>a=cryptoscale:1 client AES_CM_128_HMAC_SHA1_80 inline:/qIJxtX8+/VEpKGlTEgcQf84Hzq77umuaFL3y+fA|2^31|1:1</w:t>
      </w:r>
    </w:p>
    <w:p w:rsidR="00BC6EC4" w:rsidRDefault="009025AC">
      <w:pPr>
        <w:pStyle w:val="Code"/>
        <w:numPr>
          <w:ilvl w:val="0"/>
          <w:numId w:val="0"/>
        </w:numPr>
        <w:ind w:left="360"/>
      </w:pPr>
      <w:r>
        <w:t>a=crypto:2 AES_CM_128_HMAC_SHA1_80 inline:hhVTXYObDO1a5joyG5v0mnm+Djx7E6Hd01Y0Avkt|2^31|1:1</w:t>
      </w:r>
    </w:p>
    <w:p w:rsidR="00BC6EC4" w:rsidRDefault="009025AC">
      <w:pPr>
        <w:pStyle w:val="Code"/>
        <w:numPr>
          <w:ilvl w:val="0"/>
          <w:numId w:val="0"/>
        </w:numPr>
        <w:ind w:left="360"/>
      </w:pPr>
      <w:r>
        <w:t>a=setup:passive</w:t>
      </w:r>
    </w:p>
    <w:p w:rsidR="00BC6EC4" w:rsidRDefault="009025AC">
      <w:pPr>
        <w:pStyle w:val="Code"/>
        <w:numPr>
          <w:ilvl w:val="0"/>
          <w:numId w:val="0"/>
        </w:numPr>
        <w:ind w:left="360"/>
      </w:pPr>
      <w:r>
        <w:t>a=connection:new</w:t>
      </w:r>
    </w:p>
    <w:p w:rsidR="00BC6EC4" w:rsidRDefault="009025AC">
      <w:pPr>
        <w:pStyle w:val="Code"/>
        <w:numPr>
          <w:ilvl w:val="0"/>
          <w:numId w:val="0"/>
        </w:numPr>
        <w:ind w:left="360"/>
      </w:pPr>
      <w:r>
        <w:lastRenderedPageBreak/>
        <w:t>a=rtcp:</w:t>
      </w:r>
      <w:r>
        <w:t>25865</w:t>
      </w:r>
    </w:p>
    <w:p w:rsidR="00BC6EC4" w:rsidRDefault="009025AC">
      <w:pPr>
        <w:pStyle w:val="Code"/>
        <w:numPr>
          <w:ilvl w:val="0"/>
          <w:numId w:val="0"/>
        </w:numPr>
        <w:ind w:left="360"/>
      </w:pPr>
      <w:r>
        <w:t>a=mid:1</w:t>
      </w:r>
    </w:p>
    <w:p w:rsidR="00BC6EC4" w:rsidRDefault="009025AC">
      <w:pPr>
        <w:pStyle w:val="Code"/>
        <w:numPr>
          <w:ilvl w:val="0"/>
          <w:numId w:val="0"/>
        </w:numPr>
        <w:ind w:left="360"/>
      </w:pPr>
      <w:r>
        <w:t>a=rtpmap:127 x-data/90000</w:t>
      </w:r>
    </w:p>
    <w:p w:rsidR="00BC6EC4" w:rsidRDefault="009025AC">
      <w:pPr>
        <w:pStyle w:val="Code"/>
        <w:numPr>
          <w:ilvl w:val="0"/>
          <w:numId w:val="0"/>
        </w:numPr>
        <w:ind w:left="360"/>
      </w:pPr>
      <w:r>
        <w:t>a=x-applicationsharing-session-id:1</w:t>
      </w:r>
    </w:p>
    <w:p w:rsidR="00BC6EC4" w:rsidRDefault="009025AC">
      <w:pPr>
        <w:pStyle w:val="Code"/>
        <w:numPr>
          <w:ilvl w:val="0"/>
          <w:numId w:val="0"/>
        </w:numPr>
        <w:ind w:left="360"/>
      </w:pPr>
      <w:r>
        <w:t>a=x-applicationsharing-role:sharer</w:t>
      </w:r>
    </w:p>
    <w:p w:rsidR="00BC6EC4" w:rsidRDefault="009025AC">
      <w:pPr>
        <w:pStyle w:val="Code"/>
        <w:numPr>
          <w:ilvl w:val="0"/>
          <w:numId w:val="0"/>
        </w:numPr>
        <w:ind w:left="360"/>
      </w:pPr>
      <w:r>
        <w:t>a=x-applicationsharing-media-type:rdp</w:t>
      </w:r>
    </w:p>
    <w:p w:rsidR="00BC6EC4" w:rsidRDefault="009025AC">
      <w:pPr>
        <w:pStyle w:val="Code"/>
        <w:numPr>
          <w:ilvl w:val="0"/>
          <w:numId w:val="0"/>
        </w:numPr>
        <w:ind w:left="360"/>
      </w:pPr>
      <w:r>
        <w:t>a=x-applicationsharing-contentflow:sendonly</w:t>
      </w:r>
    </w:p>
    <w:p w:rsidR="00BC6EC4" w:rsidRDefault="009025AC">
      <w:pPr>
        <w:pStyle w:val="Heading3"/>
      </w:pPr>
      <w:bookmarkStart w:id="411" w:name="section_f8ac17018e5240dc96b36920de470315"/>
      <w:bookmarkStart w:id="412" w:name="_Toc102020006"/>
      <w:r>
        <w:t>Answer</w:t>
      </w:r>
      <w:bookmarkEnd w:id="411"/>
      <w:bookmarkEnd w:id="412"/>
      <w:r>
        <w:fldChar w:fldCharType="begin"/>
      </w:r>
      <w:r>
        <w:instrText xml:space="preserve"> XE "Examples:application sharing:offer/answer exchanges:</w:instrText>
      </w:r>
      <w:r>
        <w:instrText xml:space="preserve">answer" </w:instrText>
      </w:r>
      <w:r>
        <w:fldChar w:fldCharType="end"/>
      </w:r>
      <w:r>
        <w:fldChar w:fldCharType="begin"/>
      </w:r>
      <w:r>
        <w:instrText xml:space="preserve"> XE "Offer/answer exchanges for application sharing:examples:answer" </w:instrText>
      </w:r>
      <w:r>
        <w:fldChar w:fldCharType="end"/>
      </w:r>
    </w:p>
    <w:p w:rsidR="00BC6EC4" w:rsidRDefault="009025AC">
      <w:r>
        <w:t>The answerer accepts the offer in the previous section in the role of a sharer.</w:t>
      </w:r>
    </w:p>
    <w:p w:rsidR="00BC6EC4" w:rsidRDefault="009025AC">
      <w:pPr>
        <w:pStyle w:val="Code"/>
        <w:numPr>
          <w:ilvl w:val="0"/>
          <w:numId w:val="0"/>
        </w:numPr>
        <w:ind w:left="360"/>
      </w:pPr>
      <w:r>
        <w:t>m=applicationsharing 53076 TCP/RTP/SAVP 127</w:t>
      </w:r>
    </w:p>
    <w:p w:rsidR="00BC6EC4" w:rsidRDefault="009025AC">
      <w:pPr>
        <w:pStyle w:val="Code"/>
        <w:numPr>
          <w:ilvl w:val="0"/>
          <w:numId w:val="0"/>
        </w:numPr>
        <w:ind w:left="360"/>
      </w:pPr>
      <w:r>
        <w:t>c=IN IP4 172.29.105.171</w:t>
      </w:r>
    </w:p>
    <w:p w:rsidR="00BC6EC4" w:rsidRDefault="009025AC">
      <w:pPr>
        <w:pStyle w:val="Code"/>
        <w:numPr>
          <w:ilvl w:val="0"/>
          <w:numId w:val="0"/>
        </w:numPr>
        <w:ind w:left="360"/>
      </w:pPr>
      <w:r>
        <w:t>a=rtpmap:127 x-data/90000</w:t>
      </w:r>
    </w:p>
    <w:p w:rsidR="00BC6EC4" w:rsidRDefault="009025AC">
      <w:pPr>
        <w:pStyle w:val="Code"/>
        <w:numPr>
          <w:ilvl w:val="0"/>
          <w:numId w:val="0"/>
        </w:numPr>
        <w:ind w:left="360"/>
      </w:pPr>
      <w:r>
        <w:t>a=mid:1</w:t>
      </w:r>
    </w:p>
    <w:p w:rsidR="00BC6EC4" w:rsidRDefault="009025AC">
      <w:pPr>
        <w:pStyle w:val="Code"/>
        <w:numPr>
          <w:ilvl w:val="0"/>
          <w:numId w:val="0"/>
        </w:numPr>
        <w:ind w:left="360"/>
      </w:pPr>
      <w:r>
        <w:t>a=connection:new</w:t>
      </w:r>
    </w:p>
    <w:p w:rsidR="00BC6EC4" w:rsidRDefault="009025AC">
      <w:pPr>
        <w:pStyle w:val="Code"/>
        <w:numPr>
          <w:ilvl w:val="0"/>
          <w:numId w:val="0"/>
        </w:numPr>
        <w:ind w:left="360"/>
      </w:pPr>
      <w:r>
        <w:t>a=setup:active</w:t>
      </w:r>
    </w:p>
    <w:p w:rsidR="00BC6EC4" w:rsidRDefault="009025AC">
      <w:pPr>
        <w:pStyle w:val="Code"/>
        <w:numPr>
          <w:ilvl w:val="0"/>
          <w:numId w:val="0"/>
        </w:numPr>
        <w:ind w:left="360"/>
      </w:pPr>
      <w:r>
        <w:t>a=rtcp:53076</w:t>
      </w:r>
    </w:p>
    <w:p w:rsidR="00BC6EC4" w:rsidRDefault="009025AC">
      <w:pPr>
        <w:pStyle w:val="Code"/>
        <w:numPr>
          <w:ilvl w:val="0"/>
          <w:numId w:val="0"/>
        </w:numPr>
        <w:ind w:left="360"/>
      </w:pPr>
      <w:r>
        <w:t>a=ice-ufrag:A0nvw</w:t>
      </w:r>
    </w:p>
    <w:p w:rsidR="00BC6EC4" w:rsidRDefault="009025AC">
      <w:pPr>
        <w:pStyle w:val="Code"/>
        <w:numPr>
          <w:ilvl w:val="0"/>
          <w:numId w:val="0"/>
        </w:numPr>
        <w:ind w:left="360"/>
      </w:pPr>
      <w:r>
        <w:t>a=ice-pwd:dp7UG//SD5FPVC7kD4San8b1YsHaL</w:t>
      </w:r>
    </w:p>
    <w:p w:rsidR="00BC6EC4" w:rsidRDefault="009025AC">
      <w:pPr>
        <w:pStyle w:val="Code"/>
        <w:numPr>
          <w:ilvl w:val="0"/>
          <w:numId w:val="0"/>
        </w:numPr>
        <w:ind w:left="360"/>
      </w:pPr>
      <w:r>
        <w:t>a=candidate:1 1 tcp-pass 2120613887 172.29.105.158 57857 typ host raddr 172.29.105.158 rport 57857</w:t>
      </w:r>
    </w:p>
    <w:p w:rsidR="00BC6EC4" w:rsidRDefault="009025AC">
      <w:pPr>
        <w:pStyle w:val="Code"/>
        <w:numPr>
          <w:ilvl w:val="0"/>
          <w:numId w:val="0"/>
        </w:numPr>
        <w:ind w:left="360"/>
      </w:pPr>
      <w:r>
        <w:t>a=candidate:1 2 tcp-pass 2120613374 172.29.105</w:t>
      </w:r>
      <w:r>
        <w:t>.158 57857 typ host raddr 172.29.105.158 rport 57857</w:t>
      </w:r>
    </w:p>
    <w:p w:rsidR="00BC6EC4" w:rsidRDefault="009025AC">
      <w:pPr>
        <w:pStyle w:val="Code"/>
        <w:numPr>
          <w:ilvl w:val="0"/>
          <w:numId w:val="0"/>
        </w:numPr>
        <w:ind w:left="360"/>
      </w:pPr>
      <w:r>
        <w:t>a=candidate:2 1 tcp-act 2121006591 172.29.105.158 55959 typ host raddr 172.29.105.158 rport 55959</w:t>
      </w:r>
    </w:p>
    <w:p w:rsidR="00BC6EC4" w:rsidRDefault="009025AC">
      <w:pPr>
        <w:pStyle w:val="Code"/>
        <w:numPr>
          <w:ilvl w:val="0"/>
          <w:numId w:val="0"/>
        </w:numPr>
        <w:ind w:left="360"/>
      </w:pPr>
      <w:r>
        <w:t>a=candidate:2 2 tcp-act 2121006078 172.29.105.158 55959 typ host raddr 172.29.105.158 rport 55959</w:t>
      </w:r>
    </w:p>
    <w:p w:rsidR="00BC6EC4" w:rsidRDefault="009025AC">
      <w:pPr>
        <w:pStyle w:val="Code"/>
        <w:numPr>
          <w:ilvl w:val="0"/>
          <w:numId w:val="0"/>
        </w:numPr>
        <w:ind w:left="360"/>
      </w:pPr>
      <w:r>
        <w:t>a=candi</w:t>
      </w:r>
      <w:r>
        <w:t>date:3 1 tcp-pass 6555135 172.29.105.171 53076 typ relay raddr 172.29.105.171 rport 53076</w:t>
      </w:r>
    </w:p>
    <w:p w:rsidR="00BC6EC4" w:rsidRDefault="009025AC">
      <w:pPr>
        <w:pStyle w:val="Code"/>
        <w:numPr>
          <w:ilvl w:val="0"/>
          <w:numId w:val="0"/>
        </w:numPr>
        <w:ind w:left="360"/>
      </w:pPr>
      <w:r>
        <w:t>a=candidate:3 2 tcp-pass 6555134 172.29.105.171 53076 typ relay raddr 172.29.105.171 rport 53076</w:t>
      </w:r>
    </w:p>
    <w:p w:rsidR="00BC6EC4" w:rsidRDefault="009025AC">
      <w:pPr>
        <w:pStyle w:val="Code"/>
        <w:numPr>
          <w:ilvl w:val="0"/>
          <w:numId w:val="0"/>
        </w:numPr>
        <w:ind w:left="360"/>
      </w:pPr>
      <w:r>
        <w:t xml:space="preserve">a=candidate:4 1 tcp-act 7076607 172.29.105.171 53076 typ relay raddr </w:t>
      </w:r>
      <w:r>
        <w:t>172.29.105.171 rport 53076</w:t>
      </w:r>
    </w:p>
    <w:p w:rsidR="00BC6EC4" w:rsidRDefault="009025AC">
      <w:pPr>
        <w:pStyle w:val="Code"/>
        <w:numPr>
          <w:ilvl w:val="0"/>
          <w:numId w:val="0"/>
        </w:numPr>
        <w:ind w:left="360"/>
      </w:pPr>
      <w:r>
        <w:t>a=candidate:4 2 tcp-act 7076094 172.29.105.171 53076 typ relay raddr 172.29.105.171 rport 53076</w:t>
      </w:r>
    </w:p>
    <w:p w:rsidR="00BC6EC4" w:rsidRDefault="009025AC">
      <w:pPr>
        <w:pStyle w:val="Code"/>
        <w:numPr>
          <w:ilvl w:val="0"/>
          <w:numId w:val="0"/>
        </w:numPr>
        <w:ind w:left="360"/>
      </w:pPr>
      <w:r>
        <w:t>a=crypto:2 AES_CM_128_HMAC_SHA1_80 inline:WgJ76m2+jmIICUHA4wWyrpVJJBoMlgGDuY+1Jz5R|2^31|1:1</w:t>
      </w:r>
    </w:p>
    <w:p w:rsidR="00BC6EC4" w:rsidRDefault="009025AC">
      <w:pPr>
        <w:pStyle w:val="Code"/>
        <w:numPr>
          <w:ilvl w:val="0"/>
          <w:numId w:val="0"/>
        </w:numPr>
        <w:ind w:left="360"/>
      </w:pPr>
      <w:r>
        <w:t>a=label:applicationsharing</w:t>
      </w:r>
    </w:p>
    <w:p w:rsidR="00BC6EC4" w:rsidRDefault="009025AC">
      <w:pPr>
        <w:pStyle w:val="Code"/>
        <w:numPr>
          <w:ilvl w:val="0"/>
          <w:numId w:val="0"/>
        </w:numPr>
        <w:ind w:left="360"/>
      </w:pPr>
      <w:r>
        <w:t>a=x-applicationsharing-session-id:1</w:t>
      </w:r>
    </w:p>
    <w:p w:rsidR="00BC6EC4" w:rsidRDefault="009025AC">
      <w:pPr>
        <w:pStyle w:val="Code"/>
        <w:numPr>
          <w:ilvl w:val="0"/>
          <w:numId w:val="0"/>
        </w:numPr>
        <w:ind w:left="360"/>
      </w:pPr>
      <w:r>
        <w:t>a=x-applicationsharing-role:viewer</w:t>
      </w:r>
    </w:p>
    <w:p w:rsidR="00BC6EC4" w:rsidRDefault="009025AC">
      <w:pPr>
        <w:pStyle w:val="Code"/>
        <w:numPr>
          <w:ilvl w:val="0"/>
          <w:numId w:val="0"/>
        </w:numPr>
        <w:ind w:left="360"/>
      </w:pPr>
      <w:r>
        <w:t>a=x-applicationsharing-media-type:rdp</w:t>
      </w:r>
    </w:p>
    <w:p w:rsidR="00BC6EC4" w:rsidRDefault="009025AC">
      <w:pPr>
        <w:pStyle w:val="Code"/>
        <w:numPr>
          <w:ilvl w:val="0"/>
          <w:numId w:val="0"/>
        </w:numPr>
        <w:ind w:left="360"/>
      </w:pPr>
      <w:r>
        <w:t>a=x-applicationsharing-contentflow:recvonly</w:t>
      </w:r>
    </w:p>
    <w:p w:rsidR="00BC6EC4" w:rsidRDefault="009025AC">
      <w:pPr>
        <w:pStyle w:val="Heading3"/>
      </w:pPr>
      <w:bookmarkStart w:id="413" w:name="section_83fd6e106e584dfab3b04a38662eb7a9"/>
      <w:bookmarkStart w:id="414" w:name="_Toc102020007"/>
      <w:r>
        <w:t>Noteworthy points</w:t>
      </w:r>
      <w:bookmarkEnd w:id="413"/>
      <w:bookmarkEnd w:id="414"/>
      <w:r>
        <w:fldChar w:fldCharType="begin"/>
      </w:r>
      <w:r>
        <w:instrText xml:space="preserve"> XE "Examples:application sharing:offer/answer exchanges:noteworthy points" </w:instrText>
      </w:r>
      <w:r>
        <w:fldChar w:fldCharType="end"/>
      </w:r>
      <w:r>
        <w:fldChar w:fldCharType="begin"/>
      </w:r>
      <w:r>
        <w:instrText xml:space="preserve"> XE "Off</w:instrText>
      </w:r>
      <w:r>
        <w:instrText xml:space="preserve">er/answer exchanges for application sharing:examples:noteworthy points" </w:instrText>
      </w:r>
      <w:r>
        <w:fldChar w:fldCharType="end"/>
      </w:r>
    </w:p>
    <w:p w:rsidR="00BC6EC4" w:rsidRDefault="009025AC">
      <w:r>
        <w:t>Following are noteworthy points regarding the situation in which the offerer proposes application sharing as a modality in the role of a viewer and the answerer accepts the offer in</w:t>
      </w:r>
      <w:r>
        <w:t xml:space="preserve"> the role of a sharer, as shown in the previous sections.</w:t>
      </w:r>
    </w:p>
    <w:p w:rsidR="00BC6EC4" w:rsidRDefault="009025AC">
      <w:pPr>
        <w:pStyle w:val="ListParagraph"/>
        <w:numPr>
          <w:ilvl w:val="0"/>
          <w:numId w:val="77"/>
        </w:numPr>
      </w:pPr>
      <w:r>
        <w:t>The offerer has a role of a viewer, while the answerer has a role of a sharer.</w:t>
      </w:r>
    </w:p>
    <w:p w:rsidR="00BC6EC4" w:rsidRDefault="009025AC">
      <w:pPr>
        <w:pStyle w:val="ListParagraph"/>
        <w:numPr>
          <w:ilvl w:val="0"/>
          <w:numId w:val="77"/>
        </w:numPr>
      </w:pPr>
      <w:r>
        <w:t xml:space="preserve">The offerer encrypts compulsorily using </w:t>
      </w:r>
      <w:hyperlink w:anchor="gt_aa71dcb2-1e60-4a25-a6b0-1f78ed94def7">
        <w:r>
          <w:rPr>
            <w:rStyle w:val="HyperlinkGreen"/>
            <w:b/>
          </w:rPr>
          <w:t>SRTP</w:t>
        </w:r>
      </w:hyperlink>
      <w:r>
        <w:t>, and thus se</w:t>
      </w:r>
      <w:r>
        <w:t xml:space="preserve">ts the transport profile to "SAVP". </w:t>
      </w:r>
      <w:hyperlink w:anchor="gt_98bd13f0-e250-47a0-9573-7dd5065c300c">
        <w:r>
          <w:rPr>
            <w:rStyle w:val="HyperlinkGreen"/>
            <w:b/>
          </w:rPr>
          <w:t>SSRTP</w:t>
        </w:r>
      </w:hyperlink>
      <w:r>
        <w:t xml:space="preserve"> is not used.</w:t>
      </w:r>
    </w:p>
    <w:p w:rsidR="00BC6EC4" w:rsidRDefault="009025AC">
      <w:pPr>
        <w:pStyle w:val="ListParagraph"/>
        <w:numPr>
          <w:ilvl w:val="0"/>
          <w:numId w:val="77"/>
        </w:numPr>
      </w:pPr>
      <w:r>
        <w:t xml:space="preserve">The answerer supports only SRTP, and thus responds only to the </w:t>
      </w:r>
      <w:r>
        <w:rPr>
          <w:b/>
        </w:rPr>
        <w:t>a=crypto</w:t>
      </w:r>
      <w:r>
        <w:t xml:space="preserve"> line of the offer.</w:t>
      </w:r>
    </w:p>
    <w:p w:rsidR="00BC6EC4" w:rsidRDefault="009025AC">
      <w:pPr>
        <w:pStyle w:val="ListParagraph"/>
        <w:numPr>
          <w:ilvl w:val="0"/>
          <w:numId w:val="77"/>
        </w:numPr>
      </w:pPr>
      <w:r>
        <w:t xml:space="preserve">The answerer uses the same tag value for the </w:t>
      </w:r>
      <w:r>
        <w:rPr>
          <w:b/>
        </w:rPr>
        <w:t>a=c</w:t>
      </w:r>
      <w:r>
        <w:rPr>
          <w:b/>
        </w:rPr>
        <w:t>rypto</w:t>
      </w:r>
      <w:r>
        <w:t xml:space="preserve"> attribute to signify that it is in response to the </w:t>
      </w:r>
      <w:r>
        <w:rPr>
          <w:b/>
        </w:rPr>
        <w:t>a=crypto</w:t>
      </w:r>
      <w:r>
        <w:t xml:space="preserve"> attribute with the same tag value in the offer.</w:t>
      </w:r>
    </w:p>
    <w:p w:rsidR="00BC6EC4" w:rsidRDefault="009025AC">
      <w:pPr>
        <w:pStyle w:val="ListParagraph"/>
        <w:numPr>
          <w:ilvl w:val="0"/>
          <w:numId w:val="77"/>
        </w:numPr>
      </w:pPr>
      <w:hyperlink w:anchor="gt_7c02483a-b2ed-4381-ae07-5332ee087a45">
        <w:r>
          <w:rPr>
            <w:rStyle w:val="HyperlinkGreen"/>
            <w:b/>
          </w:rPr>
          <w:t>RTP</w:t>
        </w:r>
      </w:hyperlink>
      <w:r>
        <w:t xml:space="preserve"> is used over the protocol described in </w:t>
      </w:r>
      <w:hyperlink r:id="rId168" w:anchor="Section_8cd2fe911aa649e1b482f92b5c40b7e2">
        <w:r>
          <w:rPr>
            <w:rStyle w:val="Hyperlink"/>
          </w:rPr>
          <w:t>[MS-ICE2]</w:t>
        </w:r>
      </w:hyperlink>
      <w:r>
        <w:t xml:space="preserve"> using </w:t>
      </w:r>
      <w:hyperlink w:anchor="gt_b08d36f6-b5c6-4ce4-8d2d-6f2ab75ea4cb">
        <w:r>
          <w:rPr>
            <w:rStyle w:val="HyperlinkGreen"/>
            <w:b/>
          </w:rPr>
          <w:t>TCP</w:t>
        </w:r>
      </w:hyperlink>
      <w:r>
        <w:t>.</w:t>
      </w:r>
    </w:p>
    <w:p w:rsidR="00BC6EC4" w:rsidRDefault="009025AC">
      <w:pPr>
        <w:pStyle w:val="Heading2"/>
      </w:pPr>
      <w:bookmarkStart w:id="415" w:name="section_198f92d56ab4456ab2d5fc0953c50df7"/>
      <w:bookmarkStart w:id="416" w:name="_Toc102020008"/>
      <w:r>
        <w:lastRenderedPageBreak/>
        <w:t>Offer/Answer Exchange with optimized media path to a gateway</w:t>
      </w:r>
      <w:bookmarkEnd w:id="415"/>
      <w:bookmarkEnd w:id="416"/>
      <w:r>
        <w:fldChar w:fldCharType="begin"/>
      </w:r>
      <w:r>
        <w:instrText xml:space="preserve"> XE "Optimize media path to gateway:example" </w:instrText>
      </w:r>
      <w:r>
        <w:fldChar w:fldCharType="end"/>
      </w:r>
      <w:r>
        <w:fldChar w:fldCharType="begin"/>
      </w:r>
      <w:r>
        <w:instrText xml:space="preserve"> XE "Examples:optimized media path to gateway:offer/answer exchange" </w:instrText>
      </w:r>
      <w:r>
        <w:fldChar w:fldCharType="end"/>
      </w:r>
      <w:r>
        <w:fldChar w:fldCharType="begin"/>
      </w:r>
      <w:r>
        <w:instrText xml:space="preserve"> XE "Offer/answer exchange with optimized media path to gateway:example" </w:instrText>
      </w:r>
      <w:r>
        <w:fldChar w:fldCharType="end"/>
      </w:r>
    </w:p>
    <w:p w:rsidR="00BC6EC4" w:rsidRDefault="009025AC">
      <w:r>
        <w:t xml:space="preserve"> This section describes examples of inbound and outbound calls between the client and a gateway with the medi</w:t>
      </w:r>
      <w:r>
        <w:t>a path bypassing OCS.</w:t>
      </w:r>
    </w:p>
    <w:p w:rsidR="00BC6EC4" w:rsidRDefault="009025AC">
      <w:pPr>
        <w:pStyle w:val="Heading3"/>
      </w:pPr>
      <w:bookmarkStart w:id="417" w:name="section_5cb420971be94a1eba5769608443ba9c"/>
      <w:bookmarkStart w:id="418" w:name="_Toc102020009"/>
      <w:r>
        <w:t>Incoming call from gateway to client</w:t>
      </w:r>
      <w:bookmarkEnd w:id="417"/>
      <w:bookmarkEnd w:id="418"/>
      <w:r>
        <w:fldChar w:fldCharType="begin"/>
      </w:r>
      <w:r>
        <w:instrText xml:space="preserve"> XE "Optimize media path to gateway:example:incoming call" </w:instrText>
      </w:r>
      <w:r>
        <w:fldChar w:fldCharType="end"/>
      </w:r>
      <w:r>
        <w:fldChar w:fldCharType="begin"/>
      </w:r>
      <w:r>
        <w:instrText xml:space="preserve"> XE "Examples:optimized media path to gateway:offer/answer exchange:incoming call" </w:instrText>
      </w:r>
      <w:r>
        <w:fldChar w:fldCharType="end"/>
      </w:r>
      <w:r>
        <w:fldChar w:fldCharType="begin"/>
      </w:r>
      <w:r>
        <w:instrText xml:space="preserve"> XE "Offer/answer exchange with optimized media path</w:instrText>
      </w:r>
      <w:r>
        <w:instrText xml:space="preserve"> to gateway:example:incoming call" </w:instrText>
      </w:r>
      <w:r>
        <w:fldChar w:fldCharType="end"/>
      </w:r>
    </w:p>
    <w:p w:rsidR="00BC6EC4" w:rsidRDefault="009025AC">
      <w:r>
        <w:t xml:space="preserve"> Note: There is a </w:t>
      </w:r>
      <w:r>
        <w:rPr>
          <w:b/>
        </w:rPr>
        <w:t xml:space="preserve">CONTENT-ID </w:t>
      </w:r>
      <w:hyperlink w:anchor="gt_af6ba277-34c1-493d-8103-71d2af36ce30">
        <w:r>
          <w:rPr>
            <w:rStyle w:val="HyperlinkGreen"/>
            <w:b/>
          </w:rPr>
          <w:t>MIME</w:t>
        </w:r>
      </w:hyperlink>
      <w:r>
        <w:t xml:space="preserve"> header associated with each </w:t>
      </w:r>
      <w:r>
        <w:rPr>
          <w:b/>
        </w:rPr>
        <w:t>application/sdp</w:t>
      </w:r>
      <w:r>
        <w:t xml:space="preserve"> and </w:t>
      </w:r>
      <w:r>
        <w:rPr>
          <w:b/>
        </w:rPr>
        <w:t>application/gw-sdp</w:t>
      </w:r>
      <w:r>
        <w:t xml:space="preserve"> that are part of the multipart/alternative offer. In th</w:t>
      </w:r>
      <w:r>
        <w:t xml:space="preserve">e following example, the </w:t>
      </w:r>
      <w:r>
        <w:rPr>
          <w:b/>
        </w:rPr>
        <w:t>application/GW-SDP</w:t>
      </w:r>
      <w:r>
        <w:t xml:space="preserve"> offered to the client indicates that the gateway does not amplify media and its bypass id is "9CD08A01-E998-456a-AC8A-D028930E5933".</w:t>
      </w:r>
    </w:p>
    <w:p w:rsidR="00BC6EC4" w:rsidRDefault="00BC6EC4">
      <w:pPr>
        <w:pStyle w:val="Code"/>
        <w:numPr>
          <w:ilvl w:val="0"/>
          <w:numId w:val="0"/>
        </w:numPr>
        <w:ind w:left="360"/>
      </w:pPr>
    </w:p>
    <w:p w:rsidR="00BC6EC4" w:rsidRDefault="009025AC">
      <w:pPr>
        <w:pStyle w:val="Code"/>
        <w:numPr>
          <w:ilvl w:val="0"/>
          <w:numId w:val="0"/>
        </w:numPr>
        <w:ind w:left="360"/>
      </w:pPr>
      <w:r>
        <w:t>Content-Type: application/sdp</w:t>
      </w:r>
    </w:p>
    <w:p w:rsidR="00BC6EC4" w:rsidRDefault="009025AC">
      <w:pPr>
        <w:pStyle w:val="Code"/>
        <w:numPr>
          <w:ilvl w:val="0"/>
          <w:numId w:val="0"/>
        </w:numPr>
        <w:ind w:left="360"/>
      </w:pPr>
      <w:r>
        <w:t>Content-ID: &lt;f5806c1e-a58b-492f-a274-27e84ea2892</w:t>
      </w:r>
      <w:r>
        <w:t>0&gt;</w:t>
      </w:r>
    </w:p>
    <w:p w:rsidR="00BC6EC4" w:rsidRDefault="009025AC">
      <w:pPr>
        <w:pStyle w:val="Code"/>
        <w:numPr>
          <w:ilvl w:val="0"/>
          <w:numId w:val="0"/>
        </w:numPr>
        <w:ind w:left="360"/>
      </w:pPr>
      <w:r>
        <w:t>Content-Disposition: Session;handling=optional;ms-proxy-2007fallback</w:t>
      </w:r>
    </w:p>
    <w:p w:rsidR="00BC6EC4" w:rsidRDefault="009025AC">
      <w:pPr>
        <w:pStyle w:val="Code"/>
        <w:numPr>
          <w:ilvl w:val="0"/>
          <w:numId w:val="0"/>
        </w:numPr>
        <w:ind w:left="360"/>
      </w:pPr>
      <w:r>
        <w:t>v=0</w:t>
      </w:r>
    </w:p>
    <w:p w:rsidR="00BC6EC4" w:rsidRDefault="009025AC">
      <w:pPr>
        <w:pStyle w:val="Code"/>
        <w:numPr>
          <w:ilvl w:val="0"/>
          <w:numId w:val="0"/>
        </w:numPr>
        <w:ind w:left="360"/>
      </w:pPr>
      <w:r>
        <w:t>o=- 5 0 IN IP4 192.168.104.102</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IP4 192.168.104.102</w:t>
      </w:r>
    </w:p>
    <w:p w:rsidR="00BC6EC4" w:rsidRDefault="009025AC">
      <w:pPr>
        <w:pStyle w:val="Code"/>
        <w:numPr>
          <w:ilvl w:val="0"/>
          <w:numId w:val="0"/>
        </w:numPr>
        <w:ind w:left="360"/>
      </w:pPr>
      <w:r>
        <w:t>b=CT:1000000</w:t>
      </w:r>
    </w:p>
    <w:p w:rsidR="00BC6EC4" w:rsidRDefault="009025AC">
      <w:pPr>
        <w:pStyle w:val="Code"/>
        <w:numPr>
          <w:ilvl w:val="0"/>
          <w:numId w:val="0"/>
        </w:numPr>
        <w:ind w:left="360"/>
      </w:pPr>
      <w:r>
        <w:t>t=0 0</w:t>
      </w:r>
    </w:p>
    <w:p w:rsidR="00BC6EC4" w:rsidRDefault="009025AC">
      <w:pPr>
        <w:pStyle w:val="Code"/>
        <w:numPr>
          <w:ilvl w:val="0"/>
          <w:numId w:val="0"/>
        </w:numPr>
        <w:ind w:left="360"/>
      </w:pPr>
      <w:r>
        <w:t>m=audio 56868 RTP/AVP 0 8 115 13 118 97 101</w:t>
      </w:r>
    </w:p>
    <w:p w:rsidR="00BC6EC4" w:rsidRDefault="009025AC">
      <w:pPr>
        <w:pStyle w:val="Code"/>
        <w:numPr>
          <w:ilvl w:val="0"/>
          <w:numId w:val="0"/>
        </w:numPr>
        <w:ind w:left="360"/>
      </w:pPr>
      <w:r>
        <w:t>c=IN IP4 192.168.104.102</w:t>
      </w:r>
    </w:p>
    <w:p w:rsidR="00BC6EC4" w:rsidRDefault="009025AC">
      <w:pPr>
        <w:pStyle w:val="Code"/>
        <w:numPr>
          <w:ilvl w:val="0"/>
          <w:numId w:val="0"/>
        </w:numPr>
        <w:ind w:left="360"/>
      </w:pPr>
      <w:r>
        <w:t>a=rtcp:56869</w:t>
      </w:r>
    </w:p>
    <w:p w:rsidR="00BC6EC4" w:rsidRDefault="009025AC">
      <w:pPr>
        <w:pStyle w:val="Code"/>
        <w:numPr>
          <w:ilvl w:val="0"/>
          <w:numId w:val="0"/>
        </w:numPr>
        <w:ind w:left="360"/>
      </w:pPr>
      <w:r>
        <w:t>a=candidate:E3q9M8OJWFaigFVFtD0+u6FqPp0nkHYGAePLOMBTJRc 1 HYiiMeZUh7p4AUdo6XSncw UDP 0.830 192.168.104.102 56868</w:t>
      </w:r>
    </w:p>
    <w:p w:rsidR="00BC6EC4" w:rsidRDefault="009025AC">
      <w:pPr>
        <w:pStyle w:val="Code"/>
        <w:numPr>
          <w:ilvl w:val="0"/>
          <w:numId w:val="0"/>
        </w:numPr>
        <w:ind w:left="360"/>
      </w:pPr>
      <w:r>
        <w:t>a=candidate:E3q9M8OJWFaigFVFtD0+u6FqPp0nkHYGAePLOMBTJRc 2 HYiiMeZUh7p4AUdo6XSncw UDP 0.830 192.168.104.102 56869</w:t>
      </w:r>
    </w:p>
    <w:p w:rsidR="00BC6EC4" w:rsidRDefault="009025AC">
      <w:pPr>
        <w:pStyle w:val="Code"/>
        <w:numPr>
          <w:ilvl w:val="0"/>
          <w:numId w:val="0"/>
        </w:numPr>
        <w:ind w:left="360"/>
      </w:pPr>
      <w:r>
        <w:t>a=candidate:UzFFBI7awxelfHqPVF</w:t>
      </w:r>
      <w:r>
        <w:t>lhESQbd1jrYZ5PTn5+6tyH3aU 1 LF4n5rfHFi1/rLoHFWHUPw TCP 0.150 10.9.66.105 56821</w:t>
      </w:r>
    </w:p>
    <w:p w:rsidR="00BC6EC4" w:rsidRDefault="009025AC">
      <w:pPr>
        <w:pStyle w:val="Code"/>
        <w:numPr>
          <w:ilvl w:val="0"/>
          <w:numId w:val="0"/>
        </w:numPr>
        <w:ind w:left="360"/>
      </w:pPr>
      <w:r>
        <w:t>a=candidate:UzFFBI7awxelfHqPVFlhESQbd1jrYZ5PTn5+6tyH3aU 2 LF4n5rfHFi1/rLoHFWHUPw TCP 0.150 10.9.66.105 56821</w:t>
      </w:r>
    </w:p>
    <w:p w:rsidR="00BC6EC4" w:rsidRDefault="009025AC">
      <w:pPr>
        <w:pStyle w:val="Code"/>
        <w:numPr>
          <w:ilvl w:val="0"/>
          <w:numId w:val="0"/>
        </w:numPr>
        <w:ind w:left="360"/>
      </w:pPr>
      <w:r>
        <w:t>a=candidate:25u0MNHHZjaAh9RPPkpVe7Ba7EdCaxjUYRRqvoIfRkY 1 1sK0tfrBJV</w:t>
      </w:r>
      <w:r>
        <w:t>Jiw820Lcvj3w UDP 0.450 10.9.66.105 59709</w:t>
      </w:r>
    </w:p>
    <w:p w:rsidR="00BC6EC4" w:rsidRDefault="009025AC">
      <w:pPr>
        <w:pStyle w:val="Code"/>
        <w:numPr>
          <w:ilvl w:val="0"/>
          <w:numId w:val="0"/>
        </w:numPr>
        <w:ind w:left="360"/>
      </w:pPr>
      <w:r>
        <w:t>a=candidate:25u0MNHHZjaAh9RPPkpVe7Ba7EdCaxjUYRRqvoIfRkY 2 1sK0tfrBJVJiw820Lcvj3w UDP 0.450 10.9.66.105 52813</w:t>
      </w:r>
    </w:p>
    <w:p w:rsidR="00BC6EC4" w:rsidRDefault="009025AC">
      <w:pPr>
        <w:pStyle w:val="Code"/>
        <w:numPr>
          <w:ilvl w:val="0"/>
          <w:numId w:val="0"/>
        </w:numPr>
        <w:ind w:left="360"/>
      </w:pPr>
      <w:r>
        <w:t>a=candidate:2DxliVgEarpkaYkb05bFTo8qq9e7BH3eW8ijJ2E3k4M 1 jJ5nCZyij2lvPO66RpXZpA TCP 0.250 192.168.104.102</w:t>
      </w:r>
      <w:r>
        <w:t xml:space="preserve"> 55429</w:t>
      </w:r>
    </w:p>
    <w:p w:rsidR="00BC6EC4" w:rsidRDefault="009025AC">
      <w:pPr>
        <w:pStyle w:val="Code"/>
        <w:numPr>
          <w:ilvl w:val="0"/>
          <w:numId w:val="0"/>
        </w:numPr>
        <w:ind w:left="360"/>
      </w:pPr>
      <w:r>
        <w:t>a=candidate:2DxliVgEarpkaYkb05bFTo8qq9e7BH3eW8ijJ2E3k4M 2 jJ5nCZyij2lvPO66RpXZpA TCP 0.250 192.168.104.102 55429</w:t>
      </w:r>
    </w:p>
    <w:p w:rsidR="00BC6EC4" w:rsidRDefault="009025AC">
      <w:pPr>
        <w:pStyle w:val="Code"/>
        <w:numPr>
          <w:ilvl w:val="0"/>
          <w:numId w:val="0"/>
        </w:numPr>
        <w:ind w:left="360"/>
      </w:pPr>
      <w:r>
        <w:t>a=label:main-audio</w:t>
      </w:r>
    </w:p>
    <w:p w:rsidR="00BC6EC4" w:rsidRDefault="009025AC">
      <w:pPr>
        <w:pStyle w:val="Code"/>
        <w:numPr>
          <w:ilvl w:val="0"/>
          <w:numId w:val="0"/>
        </w:numPr>
        <w:ind w:left="360"/>
      </w:pPr>
      <w:r>
        <w:t>a=cryptoscale:1 client AES_CM_128_HMAC_SHA1_80 inline:2eyQLFO8vaoOX2GBLg9Qx9mMIJhsuGlL3Vfy65YG|2^31|1:1</w:t>
      </w:r>
    </w:p>
    <w:p w:rsidR="00BC6EC4" w:rsidRDefault="009025AC">
      <w:pPr>
        <w:pStyle w:val="Code"/>
        <w:numPr>
          <w:ilvl w:val="0"/>
          <w:numId w:val="0"/>
        </w:numPr>
        <w:ind w:left="360"/>
      </w:pPr>
      <w:r>
        <w:t>a=crypto:2 AE</w:t>
      </w:r>
      <w:r>
        <w:t>S_CM_128_HMAC_SHA1_80 inline:QwzL7xoJ9BOMU50/FI72zI9Uh9jolO+LvBKmw+Q0|2^31|1:1</w:t>
      </w:r>
    </w:p>
    <w:p w:rsidR="00BC6EC4" w:rsidRDefault="009025AC">
      <w:pPr>
        <w:pStyle w:val="Code"/>
        <w:numPr>
          <w:ilvl w:val="0"/>
          <w:numId w:val="0"/>
        </w:numPr>
        <w:ind w:left="360"/>
      </w:pPr>
      <w:r>
        <w:t>a=crypto:3 AES_CM_128_HMAC_SHA1_80 inline:wBfC6An1JRyv1gwfQEkUnPekR6eGRVUyobeGbJHp|2^31</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a=rtpmap:8 PCMA/8000</w:t>
      </w:r>
    </w:p>
    <w:p w:rsidR="00BC6EC4" w:rsidRDefault="009025AC">
      <w:pPr>
        <w:pStyle w:val="Code"/>
        <w:numPr>
          <w:ilvl w:val="0"/>
          <w:numId w:val="0"/>
        </w:numPr>
        <w:ind w:left="360"/>
      </w:pPr>
      <w:r>
        <w:t>a=rtpmap:115 x-msrta/8000</w:t>
      </w:r>
    </w:p>
    <w:p w:rsidR="00BC6EC4" w:rsidRDefault="009025AC">
      <w:pPr>
        <w:pStyle w:val="Code"/>
        <w:numPr>
          <w:ilvl w:val="0"/>
          <w:numId w:val="0"/>
        </w:numPr>
        <w:ind w:left="360"/>
      </w:pPr>
      <w:r>
        <w:t xml:space="preserve">a=fmtp:115 </w:t>
      </w:r>
      <w:r>
        <w:t>bitrate=11800</w:t>
      </w:r>
    </w:p>
    <w:p w:rsidR="00BC6EC4" w:rsidRDefault="009025AC">
      <w:pPr>
        <w:pStyle w:val="Code"/>
        <w:numPr>
          <w:ilvl w:val="0"/>
          <w:numId w:val="0"/>
        </w:numPr>
        <w:ind w:left="360"/>
      </w:pPr>
      <w:r>
        <w:t>a=rtpmap:13 CN/8000</w:t>
      </w:r>
    </w:p>
    <w:p w:rsidR="00BC6EC4" w:rsidRDefault="009025AC">
      <w:pPr>
        <w:pStyle w:val="Code"/>
        <w:numPr>
          <w:ilvl w:val="0"/>
          <w:numId w:val="0"/>
        </w:numPr>
        <w:ind w:left="360"/>
      </w:pPr>
      <w:r>
        <w:t>a=rtpmap:118 CN/16000</w:t>
      </w:r>
    </w:p>
    <w:p w:rsidR="00BC6EC4" w:rsidRDefault="009025AC">
      <w:pPr>
        <w:pStyle w:val="Code"/>
        <w:numPr>
          <w:ilvl w:val="0"/>
          <w:numId w:val="0"/>
        </w:numPr>
        <w:ind w:left="360"/>
      </w:pPr>
      <w:r>
        <w:t>a=rtpmap:97 RED/8000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0-16,36</w:t>
      </w:r>
    </w:p>
    <w:p w:rsidR="00BC6EC4" w:rsidRDefault="009025AC">
      <w:pPr>
        <w:pStyle w:val="Code"/>
        <w:numPr>
          <w:ilvl w:val="0"/>
          <w:numId w:val="0"/>
        </w:numPr>
        <w:ind w:left="360"/>
      </w:pPr>
      <w:r>
        <w:t>--aE6c0vI9iMfFYM08fnyeWG1occh4Naqt</w:t>
      </w:r>
    </w:p>
    <w:p w:rsidR="00BC6EC4" w:rsidRDefault="009025AC">
      <w:pPr>
        <w:pStyle w:val="Code"/>
        <w:numPr>
          <w:ilvl w:val="0"/>
          <w:numId w:val="0"/>
        </w:numPr>
        <w:ind w:left="360"/>
      </w:pPr>
      <w:r>
        <w:t>Content-Type: application/sdp</w:t>
      </w:r>
    </w:p>
    <w:p w:rsidR="00BC6EC4" w:rsidRDefault="009025AC">
      <w:pPr>
        <w:pStyle w:val="Code"/>
        <w:numPr>
          <w:ilvl w:val="0"/>
          <w:numId w:val="0"/>
        </w:numPr>
        <w:ind w:left="360"/>
      </w:pPr>
      <w:r>
        <w:t>Content-ID: &lt;713e032e-fde6-48e5-83be-738f1bfdfe36&gt;</w:t>
      </w:r>
    </w:p>
    <w:p w:rsidR="00BC6EC4" w:rsidRDefault="009025AC">
      <w:pPr>
        <w:pStyle w:val="Code"/>
        <w:numPr>
          <w:ilvl w:val="0"/>
          <w:numId w:val="0"/>
        </w:numPr>
        <w:ind w:left="360"/>
      </w:pPr>
      <w:r>
        <w:t>v=0</w:t>
      </w:r>
    </w:p>
    <w:p w:rsidR="00BC6EC4" w:rsidRDefault="009025AC">
      <w:pPr>
        <w:pStyle w:val="Code"/>
        <w:numPr>
          <w:ilvl w:val="0"/>
          <w:numId w:val="0"/>
        </w:numPr>
        <w:ind w:left="360"/>
      </w:pPr>
      <w:r>
        <w:t xml:space="preserve">o=- 6 </w:t>
      </w:r>
      <w:r>
        <w:t>0 IN IP4 192.168.104.102</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IP4 192.168.104.102</w:t>
      </w:r>
    </w:p>
    <w:p w:rsidR="00BC6EC4" w:rsidRDefault="009025AC">
      <w:pPr>
        <w:pStyle w:val="Code"/>
        <w:numPr>
          <w:ilvl w:val="0"/>
          <w:numId w:val="0"/>
        </w:numPr>
        <w:ind w:left="360"/>
      </w:pPr>
      <w:r>
        <w:t>b=CT:1000000</w:t>
      </w:r>
    </w:p>
    <w:p w:rsidR="00BC6EC4" w:rsidRDefault="009025AC">
      <w:pPr>
        <w:pStyle w:val="Code"/>
        <w:numPr>
          <w:ilvl w:val="0"/>
          <w:numId w:val="0"/>
        </w:numPr>
        <w:ind w:left="360"/>
      </w:pPr>
      <w:r>
        <w:t>t=0 0</w:t>
      </w:r>
    </w:p>
    <w:p w:rsidR="00BC6EC4" w:rsidRDefault="009025AC">
      <w:pPr>
        <w:pStyle w:val="Code"/>
        <w:numPr>
          <w:ilvl w:val="0"/>
          <w:numId w:val="0"/>
        </w:numPr>
        <w:ind w:left="360"/>
      </w:pPr>
      <w:r>
        <w:t>m=audio 51390 RTP/AVP 0 8 115 13 118 97 101</w:t>
      </w:r>
    </w:p>
    <w:p w:rsidR="00BC6EC4" w:rsidRDefault="009025AC">
      <w:pPr>
        <w:pStyle w:val="Code"/>
        <w:numPr>
          <w:ilvl w:val="0"/>
          <w:numId w:val="0"/>
        </w:numPr>
        <w:ind w:left="360"/>
      </w:pPr>
      <w:r>
        <w:lastRenderedPageBreak/>
        <w:t>c=IN IP4 192.168.104.102</w:t>
      </w:r>
    </w:p>
    <w:p w:rsidR="00BC6EC4" w:rsidRDefault="009025AC">
      <w:pPr>
        <w:pStyle w:val="Code"/>
        <w:numPr>
          <w:ilvl w:val="0"/>
          <w:numId w:val="0"/>
        </w:numPr>
        <w:ind w:left="360"/>
      </w:pPr>
      <w:r>
        <w:t>a=rtcp:51391</w:t>
      </w:r>
    </w:p>
    <w:p w:rsidR="00BC6EC4" w:rsidRDefault="009025AC">
      <w:pPr>
        <w:pStyle w:val="Code"/>
        <w:numPr>
          <w:ilvl w:val="0"/>
          <w:numId w:val="0"/>
        </w:numPr>
        <w:ind w:left="360"/>
      </w:pPr>
      <w:r>
        <w:t>a=ice-ufrag:fAgr</w:t>
      </w:r>
    </w:p>
    <w:p w:rsidR="00BC6EC4" w:rsidRDefault="009025AC">
      <w:pPr>
        <w:pStyle w:val="Code"/>
        <w:numPr>
          <w:ilvl w:val="0"/>
          <w:numId w:val="0"/>
        </w:numPr>
        <w:ind w:left="360"/>
      </w:pPr>
      <w:r>
        <w:t>a=ice-pwd:fUzyxypL9YjgIpFilSuHWHjW</w:t>
      </w:r>
    </w:p>
    <w:p w:rsidR="00BC6EC4" w:rsidRDefault="009025AC">
      <w:pPr>
        <w:pStyle w:val="Code"/>
        <w:numPr>
          <w:ilvl w:val="0"/>
          <w:numId w:val="0"/>
        </w:numPr>
        <w:ind w:left="360"/>
      </w:pPr>
      <w:r>
        <w:t>a=candidate:1 1 UDP 2130706431 192.168.104.</w:t>
      </w:r>
      <w:r>
        <w:t>102 51390 typ host</w:t>
      </w:r>
    </w:p>
    <w:p w:rsidR="00BC6EC4" w:rsidRDefault="009025AC">
      <w:pPr>
        <w:pStyle w:val="Code"/>
        <w:numPr>
          <w:ilvl w:val="0"/>
          <w:numId w:val="0"/>
        </w:numPr>
        <w:ind w:left="360"/>
      </w:pPr>
      <w:r>
        <w:t>a=candidate:1 2 UDP 2130705918 192.168.104.102 51391 typ host</w:t>
      </w:r>
    </w:p>
    <w:p w:rsidR="00BC6EC4" w:rsidRDefault="009025AC">
      <w:pPr>
        <w:pStyle w:val="Code"/>
        <w:numPr>
          <w:ilvl w:val="0"/>
          <w:numId w:val="0"/>
        </w:numPr>
        <w:ind w:left="360"/>
      </w:pPr>
      <w:r>
        <w:t>a=candidate:2 1 tcp-pass 6555135 10.9.66.105 57678 typ relay raddr 192.168.104.102 rport 53641</w:t>
      </w:r>
    </w:p>
    <w:p w:rsidR="00BC6EC4" w:rsidRDefault="009025AC">
      <w:pPr>
        <w:pStyle w:val="Code"/>
        <w:numPr>
          <w:ilvl w:val="0"/>
          <w:numId w:val="0"/>
        </w:numPr>
        <w:ind w:left="360"/>
      </w:pPr>
      <w:r>
        <w:t>a=candidate:2 2 tcp-pass 6555134 10.9.66.105 57678 typ relay raddr 192.168.104.1</w:t>
      </w:r>
      <w:r>
        <w:t>02 rport 53641</w:t>
      </w:r>
    </w:p>
    <w:p w:rsidR="00BC6EC4" w:rsidRDefault="009025AC">
      <w:pPr>
        <w:pStyle w:val="Code"/>
        <w:numPr>
          <w:ilvl w:val="0"/>
          <w:numId w:val="0"/>
        </w:numPr>
        <w:ind w:left="360"/>
      </w:pPr>
      <w:r>
        <w:t>a=candidate:3 1 UDP 16647679 10.9.66.105 53655 typ relay raddr 192.168.104.102 rport 55932</w:t>
      </w:r>
    </w:p>
    <w:p w:rsidR="00BC6EC4" w:rsidRDefault="009025AC">
      <w:pPr>
        <w:pStyle w:val="Code"/>
        <w:numPr>
          <w:ilvl w:val="0"/>
          <w:numId w:val="0"/>
        </w:numPr>
        <w:ind w:left="360"/>
      </w:pPr>
      <w:r>
        <w:t>a=candidate:3 2 UDP 16647678 10.9.66.105 54870 typ relay raddr 192.168.104.102 rport 55933</w:t>
      </w:r>
    </w:p>
    <w:p w:rsidR="00BC6EC4" w:rsidRDefault="009025AC">
      <w:pPr>
        <w:pStyle w:val="Code"/>
        <w:numPr>
          <w:ilvl w:val="0"/>
          <w:numId w:val="0"/>
        </w:numPr>
        <w:ind w:left="360"/>
      </w:pPr>
      <w:r>
        <w:t>a=candidate:4 1 tcp-act 7076863 10.9.66.105 57678 typ relay</w:t>
      </w:r>
      <w:r>
        <w:t xml:space="preserve"> raddr 192.168.104.102 rport 53641</w:t>
      </w:r>
    </w:p>
    <w:p w:rsidR="00BC6EC4" w:rsidRDefault="009025AC">
      <w:pPr>
        <w:pStyle w:val="Code"/>
        <w:numPr>
          <w:ilvl w:val="0"/>
          <w:numId w:val="0"/>
        </w:numPr>
        <w:ind w:left="360"/>
      </w:pPr>
      <w:r>
        <w:t>a=candidate:4 2 tcp-act 7076350 10.9.66.105 57678 typ relay raddr 192.168.104.102 rport 53641</w:t>
      </w:r>
    </w:p>
    <w:p w:rsidR="00BC6EC4" w:rsidRDefault="009025AC">
      <w:pPr>
        <w:pStyle w:val="Code"/>
        <w:numPr>
          <w:ilvl w:val="0"/>
          <w:numId w:val="0"/>
        </w:numPr>
        <w:ind w:left="360"/>
      </w:pPr>
      <w:r>
        <w:t>a=candidate:5 1 tcp-act 1684797951 192.168.104.102 53641 typ srflx raddr 192.168.104.102 rport 53641</w:t>
      </w:r>
    </w:p>
    <w:p w:rsidR="00BC6EC4" w:rsidRDefault="009025AC">
      <w:pPr>
        <w:pStyle w:val="Code"/>
        <w:numPr>
          <w:ilvl w:val="0"/>
          <w:numId w:val="0"/>
        </w:numPr>
        <w:ind w:left="360"/>
      </w:pPr>
      <w:r>
        <w:t>a=candidate:5 2 tcp-act 16</w:t>
      </w:r>
      <w:r>
        <w:t>84797438 192.168.104.102 53641 typ srflx raddr 192.168.104.102 rport 53641</w:t>
      </w:r>
    </w:p>
    <w:p w:rsidR="00BC6EC4" w:rsidRDefault="009025AC">
      <w:pPr>
        <w:pStyle w:val="Code"/>
        <w:numPr>
          <w:ilvl w:val="0"/>
          <w:numId w:val="0"/>
        </w:numPr>
        <w:ind w:left="360"/>
      </w:pPr>
      <w:r>
        <w:t>a=label:main-audio</w:t>
      </w:r>
    </w:p>
    <w:p w:rsidR="00BC6EC4" w:rsidRDefault="009025AC">
      <w:pPr>
        <w:pStyle w:val="Code"/>
        <w:numPr>
          <w:ilvl w:val="0"/>
          <w:numId w:val="0"/>
        </w:numPr>
        <w:ind w:left="360"/>
      </w:pPr>
      <w:r>
        <w:t>a=cryptoscale:1 client AES_CM_128_HMAC_SHA1_80 inline:2eyQLFO8vaoOX2GBLg9Qx9mMIJhsuGlL3Vfy65YG|2^31|1:1</w:t>
      </w:r>
    </w:p>
    <w:p w:rsidR="00BC6EC4" w:rsidRDefault="009025AC">
      <w:pPr>
        <w:pStyle w:val="Code"/>
        <w:numPr>
          <w:ilvl w:val="0"/>
          <w:numId w:val="0"/>
        </w:numPr>
        <w:ind w:left="360"/>
      </w:pPr>
      <w:r>
        <w:t>a=crypto:2 AES_CM_128_HMAC_SHA1_80 inline:QwzL7xoJ9BOMU50/</w:t>
      </w:r>
      <w:r>
        <w:t>FI72zI9Uh9jolO+LvBKmw+Q0|2^31|1:1</w:t>
      </w:r>
    </w:p>
    <w:p w:rsidR="00BC6EC4" w:rsidRDefault="009025AC">
      <w:pPr>
        <w:pStyle w:val="Code"/>
        <w:numPr>
          <w:ilvl w:val="0"/>
          <w:numId w:val="0"/>
        </w:numPr>
        <w:ind w:left="360"/>
      </w:pPr>
      <w:r>
        <w:t>a=crypto:3 AES_CM_128_HMAC_SHA1_80 inline:wBfC6An1JRyv1gwfQEkUnPekR6eGRVUyobeGbJHp|2^31</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a=rtpmap:8 PCMA/8000</w:t>
      </w:r>
    </w:p>
    <w:p w:rsidR="00BC6EC4" w:rsidRDefault="009025AC">
      <w:pPr>
        <w:pStyle w:val="Code"/>
        <w:numPr>
          <w:ilvl w:val="0"/>
          <w:numId w:val="0"/>
        </w:numPr>
        <w:ind w:left="360"/>
      </w:pPr>
      <w:r>
        <w:t>a=rtpmap:115 x-msrta/8000</w:t>
      </w:r>
    </w:p>
    <w:p w:rsidR="00BC6EC4" w:rsidRDefault="009025AC">
      <w:pPr>
        <w:pStyle w:val="Code"/>
        <w:numPr>
          <w:ilvl w:val="0"/>
          <w:numId w:val="0"/>
        </w:numPr>
        <w:ind w:left="360"/>
      </w:pPr>
      <w:r>
        <w:t>a=fmtp:115 bitrate=11800</w:t>
      </w:r>
    </w:p>
    <w:p w:rsidR="00BC6EC4" w:rsidRDefault="009025AC">
      <w:pPr>
        <w:pStyle w:val="Code"/>
        <w:numPr>
          <w:ilvl w:val="0"/>
          <w:numId w:val="0"/>
        </w:numPr>
        <w:ind w:left="360"/>
      </w:pPr>
      <w:r>
        <w:t>a=rtpmap:13 CN/8000</w:t>
      </w:r>
    </w:p>
    <w:p w:rsidR="00BC6EC4" w:rsidRDefault="009025AC">
      <w:pPr>
        <w:pStyle w:val="Code"/>
        <w:numPr>
          <w:ilvl w:val="0"/>
          <w:numId w:val="0"/>
        </w:numPr>
        <w:ind w:left="360"/>
      </w:pPr>
      <w:r>
        <w:t>a=rtpmap:118 CN/16000</w:t>
      </w:r>
    </w:p>
    <w:p w:rsidR="00BC6EC4" w:rsidRDefault="009025AC">
      <w:pPr>
        <w:pStyle w:val="Code"/>
        <w:numPr>
          <w:ilvl w:val="0"/>
          <w:numId w:val="0"/>
        </w:numPr>
        <w:ind w:left="360"/>
      </w:pPr>
      <w:r>
        <w:t>a=rtpmap:97 RED/8000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0-16,36</w:t>
      </w:r>
    </w:p>
    <w:p w:rsidR="00BC6EC4" w:rsidRDefault="009025AC">
      <w:pPr>
        <w:pStyle w:val="Code"/>
        <w:numPr>
          <w:ilvl w:val="0"/>
          <w:numId w:val="0"/>
        </w:numPr>
        <w:ind w:left="360"/>
      </w:pPr>
      <w:r>
        <w:t>--aE6c0vI9iMfFYM08fnyeWG1occh4Naqt</w:t>
      </w:r>
    </w:p>
    <w:p w:rsidR="00BC6EC4" w:rsidRDefault="009025AC">
      <w:pPr>
        <w:pStyle w:val="Code"/>
        <w:numPr>
          <w:ilvl w:val="0"/>
          <w:numId w:val="0"/>
        </w:numPr>
        <w:ind w:left="360"/>
      </w:pPr>
      <w:r>
        <w:t>Content-Type: application/gw-sdp; x-bypassid=9CD08A01-E998-456a-AC8A-D028930E5933</w:t>
      </w:r>
    </w:p>
    <w:p w:rsidR="00BC6EC4" w:rsidRDefault="009025AC">
      <w:pPr>
        <w:pStyle w:val="Code"/>
        <w:numPr>
          <w:ilvl w:val="0"/>
          <w:numId w:val="0"/>
        </w:numPr>
        <w:ind w:left="360"/>
      </w:pPr>
      <w:r>
        <w:t>Content-ID: &lt;bcb3fcca-1dc7-4632-aefc-3d4e9947c64f&gt;</w:t>
      </w:r>
    </w:p>
    <w:p w:rsidR="00BC6EC4" w:rsidRDefault="009025AC">
      <w:pPr>
        <w:pStyle w:val="Code"/>
        <w:numPr>
          <w:ilvl w:val="0"/>
          <w:numId w:val="0"/>
        </w:numPr>
        <w:ind w:left="360"/>
      </w:pPr>
      <w:r>
        <w:t>Content-Dispo</w:t>
      </w:r>
      <w:r>
        <w:t>sition: Session;handling=optional</w:t>
      </w:r>
    </w:p>
    <w:p w:rsidR="00BC6EC4" w:rsidRDefault="009025AC">
      <w:pPr>
        <w:pStyle w:val="Code"/>
        <w:numPr>
          <w:ilvl w:val="0"/>
          <w:numId w:val="0"/>
        </w:numPr>
        <w:ind w:left="360"/>
      </w:pPr>
      <w:r>
        <w:t>v=0</w:t>
      </w:r>
    </w:p>
    <w:p w:rsidR="00BC6EC4" w:rsidRDefault="009025AC">
      <w:pPr>
        <w:pStyle w:val="Code"/>
        <w:numPr>
          <w:ilvl w:val="0"/>
          <w:numId w:val="0"/>
        </w:numPr>
        <w:ind w:left="360"/>
      </w:pPr>
      <w:r>
        <w:t>o=PSTNgateway1 1344430046 1344429731 IN IP4 192.168.107.12</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IP4 192.168.107.12</w:t>
      </w:r>
    </w:p>
    <w:p w:rsidR="00BC6EC4" w:rsidRDefault="009025AC">
      <w:pPr>
        <w:pStyle w:val="Code"/>
        <w:numPr>
          <w:ilvl w:val="0"/>
          <w:numId w:val="0"/>
        </w:numPr>
        <w:ind w:left="360"/>
      </w:pPr>
      <w:r>
        <w:t>t=0 0</w:t>
      </w:r>
    </w:p>
    <w:p w:rsidR="00BC6EC4" w:rsidRDefault="009025AC">
      <w:pPr>
        <w:pStyle w:val="Code"/>
        <w:numPr>
          <w:ilvl w:val="0"/>
          <w:numId w:val="0"/>
        </w:numPr>
        <w:ind w:left="360"/>
      </w:pPr>
      <w:r>
        <w:t>m=audio 6390 RTP/SAVP 0 8 2 3 101</w:t>
      </w:r>
    </w:p>
    <w:p w:rsidR="00BC6EC4" w:rsidRDefault="009025AC">
      <w:pPr>
        <w:pStyle w:val="Code"/>
        <w:numPr>
          <w:ilvl w:val="0"/>
          <w:numId w:val="0"/>
        </w:numPr>
        <w:ind w:left="360"/>
      </w:pPr>
      <w:r>
        <w:t>c=IN IP4 192.168.107.12</w:t>
      </w:r>
    </w:p>
    <w:p w:rsidR="00BC6EC4" w:rsidRDefault="009025AC">
      <w:pPr>
        <w:pStyle w:val="Code"/>
        <w:numPr>
          <w:ilvl w:val="0"/>
          <w:numId w:val="0"/>
        </w:numPr>
        <w:ind w:left="360"/>
      </w:pPr>
      <w:r>
        <w:t>a=rtcp:6391</w:t>
      </w:r>
    </w:p>
    <w:p w:rsidR="00BC6EC4" w:rsidRDefault="009025AC">
      <w:pPr>
        <w:pStyle w:val="Code"/>
        <w:numPr>
          <w:ilvl w:val="0"/>
          <w:numId w:val="0"/>
        </w:numPr>
        <w:ind w:left="360"/>
      </w:pPr>
      <w:r>
        <w:t>a=x-bypassid:9CD08A01-E998-456a-AC8A-D028930E5933</w:t>
      </w:r>
    </w:p>
    <w:p w:rsidR="00BC6EC4" w:rsidRDefault="009025AC">
      <w:pPr>
        <w:pStyle w:val="Code"/>
        <w:numPr>
          <w:ilvl w:val="0"/>
          <w:numId w:val="0"/>
        </w:numPr>
        <w:ind w:left="360"/>
      </w:pPr>
      <w:r>
        <w:t>a=crypto:1 AES_CM_128_HMAC_SHA1_80 inline:EtVylZp2HonR5Vwd7PFV8kKILnC4P3sKILMY3mAy|2^31|203:1</w:t>
      </w:r>
    </w:p>
    <w:p w:rsidR="00BC6EC4" w:rsidRDefault="009025AC">
      <w:pPr>
        <w:pStyle w:val="Code"/>
        <w:numPr>
          <w:ilvl w:val="0"/>
          <w:numId w:val="0"/>
        </w:numPr>
        <w:ind w:left="360"/>
      </w:pPr>
      <w:r>
        <w:t>a=sendrecv</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a=rtpmap:8 PCMA/8000</w:t>
      </w:r>
    </w:p>
    <w:p w:rsidR="00BC6EC4" w:rsidRDefault="009025AC">
      <w:pPr>
        <w:pStyle w:val="Code"/>
        <w:numPr>
          <w:ilvl w:val="0"/>
          <w:numId w:val="0"/>
        </w:numPr>
        <w:ind w:left="360"/>
      </w:pPr>
      <w:r>
        <w:t>a=rtpmap:2 G726-32/8000</w:t>
      </w:r>
    </w:p>
    <w:p w:rsidR="00BC6EC4" w:rsidRDefault="009025AC">
      <w:pPr>
        <w:pStyle w:val="Code"/>
        <w:numPr>
          <w:ilvl w:val="0"/>
          <w:numId w:val="0"/>
        </w:numPr>
        <w:ind w:left="360"/>
      </w:pPr>
      <w:r>
        <w:t>a=rtpmap:3 GSM/8000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0-15</w:t>
      </w:r>
    </w:p>
    <w:p w:rsidR="00BC6EC4" w:rsidRDefault="009025AC">
      <w:pPr>
        <w:pStyle w:val="Code"/>
        <w:numPr>
          <w:ilvl w:val="0"/>
          <w:numId w:val="0"/>
        </w:numPr>
        <w:ind w:left="360"/>
      </w:pPr>
      <w:r>
        <w:t>a=ptime:20</w:t>
      </w:r>
    </w:p>
    <w:p w:rsidR="00BC6EC4" w:rsidRDefault="009025AC">
      <w:pPr>
        <w:pStyle w:val="Code"/>
        <w:numPr>
          <w:ilvl w:val="0"/>
          <w:numId w:val="0"/>
        </w:numPr>
        <w:ind w:left="360"/>
      </w:pPr>
      <w:r>
        <w:t>a=x</w:t>
      </w:r>
      <w:r>
        <w:t>-mediasettings:signalboostunsupported</w:t>
      </w:r>
    </w:p>
    <w:p w:rsidR="00BC6EC4" w:rsidRDefault="009025AC">
      <w:pPr>
        <w:pStyle w:val="Code"/>
        <w:numPr>
          <w:ilvl w:val="0"/>
          <w:numId w:val="0"/>
        </w:numPr>
        <w:ind w:left="360"/>
      </w:pPr>
      <w:r>
        <w:t>--aE6c0vI9iMfFYM08fnyeWG1occh4Naqt—</w:t>
      </w:r>
    </w:p>
    <w:p w:rsidR="00BC6EC4" w:rsidRDefault="009025AC">
      <w:r>
        <w:t xml:space="preserve">The following code is the answer from the OC, assuming it is in the same location as the gateway and has selected the gateway </w:t>
      </w:r>
      <w:hyperlink w:anchor="gt_5ecff0fe-93f3-480a-aa69-57586d46967b">
        <w:r>
          <w:rPr>
            <w:rStyle w:val="HyperlinkGreen"/>
            <w:b/>
          </w:rPr>
          <w:t>SDP</w:t>
        </w:r>
      </w:hyperlink>
      <w:r>
        <w:t>.</w:t>
      </w:r>
    </w:p>
    <w:p w:rsidR="00BC6EC4" w:rsidRDefault="00BC6EC4">
      <w:pPr>
        <w:pStyle w:val="Code"/>
        <w:numPr>
          <w:ilvl w:val="0"/>
          <w:numId w:val="0"/>
        </w:numPr>
        <w:ind w:left="360"/>
      </w:pPr>
    </w:p>
    <w:p w:rsidR="00BC6EC4" w:rsidRDefault="009025AC">
      <w:pPr>
        <w:pStyle w:val="Code"/>
        <w:numPr>
          <w:ilvl w:val="0"/>
          <w:numId w:val="0"/>
        </w:numPr>
        <w:ind w:left="360"/>
      </w:pPr>
      <w:r>
        <w:lastRenderedPageBreak/>
        <w:t>ms-accepted-content-id: &lt;bcb3fcca-1dc7-4632-aefc-3d4e9947c64f&gt;</w:t>
      </w:r>
    </w:p>
    <w:p w:rsidR="00BC6EC4" w:rsidRDefault="009025AC">
      <w:pPr>
        <w:pStyle w:val="Code"/>
        <w:numPr>
          <w:ilvl w:val="0"/>
          <w:numId w:val="0"/>
        </w:numPr>
        <w:ind w:left="360"/>
      </w:pPr>
      <w:r>
        <w:t>v=0</w:t>
      </w:r>
    </w:p>
    <w:p w:rsidR="00BC6EC4" w:rsidRDefault="009025AC">
      <w:pPr>
        <w:pStyle w:val="Code"/>
        <w:numPr>
          <w:ilvl w:val="0"/>
          <w:numId w:val="0"/>
        </w:numPr>
        <w:ind w:left="360"/>
      </w:pPr>
      <w:r>
        <w:t>o=- 0 0 IN IP4 192.168.40.165</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IP4 192.168.40.165</w:t>
      </w:r>
    </w:p>
    <w:p w:rsidR="00BC6EC4" w:rsidRDefault="009025AC">
      <w:pPr>
        <w:pStyle w:val="Code"/>
        <w:numPr>
          <w:ilvl w:val="0"/>
          <w:numId w:val="0"/>
        </w:numPr>
        <w:ind w:left="360"/>
      </w:pPr>
      <w:r>
        <w:t>b=CT:99980</w:t>
      </w:r>
    </w:p>
    <w:p w:rsidR="00BC6EC4" w:rsidRDefault="009025AC">
      <w:pPr>
        <w:pStyle w:val="Code"/>
        <w:numPr>
          <w:ilvl w:val="0"/>
          <w:numId w:val="0"/>
        </w:numPr>
        <w:ind w:left="360"/>
      </w:pPr>
      <w:r>
        <w:t>t=0 0</w:t>
      </w:r>
    </w:p>
    <w:p w:rsidR="00BC6EC4" w:rsidRDefault="009025AC">
      <w:pPr>
        <w:pStyle w:val="Code"/>
        <w:numPr>
          <w:ilvl w:val="0"/>
          <w:numId w:val="0"/>
        </w:numPr>
        <w:ind w:left="360"/>
      </w:pPr>
      <w:r>
        <w:t>m=audio 28636 RTP/SAVP 0 8 101</w:t>
      </w:r>
    </w:p>
    <w:p w:rsidR="00BC6EC4" w:rsidRDefault="009025AC">
      <w:pPr>
        <w:pStyle w:val="Code"/>
        <w:numPr>
          <w:ilvl w:val="0"/>
          <w:numId w:val="0"/>
        </w:numPr>
        <w:ind w:left="360"/>
      </w:pPr>
      <w:r>
        <w:t>a=crypto:1 AES_CM_128_HMAC_SHA1_80</w:t>
      </w:r>
    </w:p>
    <w:p w:rsidR="00BC6EC4" w:rsidRDefault="009025AC">
      <w:pPr>
        <w:pStyle w:val="Code"/>
        <w:numPr>
          <w:ilvl w:val="0"/>
          <w:numId w:val="0"/>
        </w:numPr>
        <w:ind w:left="360"/>
      </w:pPr>
      <w:r>
        <w:t>inline:2y9Pl2hgW0bgz/t8CRurDcRQjjOmEpqbztRk2O/L|2^31|1:1</w:t>
      </w:r>
    </w:p>
    <w:p w:rsidR="00BC6EC4" w:rsidRDefault="009025AC">
      <w:pPr>
        <w:pStyle w:val="Code"/>
        <w:numPr>
          <w:ilvl w:val="0"/>
          <w:numId w:val="0"/>
        </w:numPr>
        <w:ind w:left="360"/>
      </w:pPr>
      <w:r>
        <w:t>a=maxptime:200</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a=rtpmap:8 PCMA/8000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0-16</w:t>
      </w:r>
    </w:p>
    <w:p w:rsidR="00BC6EC4" w:rsidRDefault="009025AC">
      <w:pPr>
        <w:pStyle w:val="Code"/>
        <w:numPr>
          <w:ilvl w:val="0"/>
          <w:numId w:val="0"/>
        </w:numPr>
        <w:ind w:left="360"/>
      </w:pPr>
      <w:r>
        <w:t>a=x-bypass</w:t>
      </w:r>
    </w:p>
    <w:p w:rsidR="00BC6EC4" w:rsidRDefault="009025AC">
      <w:pPr>
        <w:pStyle w:val="Heading3"/>
      </w:pPr>
      <w:bookmarkStart w:id="419" w:name="section_d336982a2f834f66b60d4f754f36c6c8"/>
      <w:bookmarkStart w:id="420" w:name="_Toc102020010"/>
      <w:r>
        <w:t>Outbound call from client to gateway</w:t>
      </w:r>
      <w:bookmarkEnd w:id="419"/>
      <w:bookmarkEnd w:id="420"/>
      <w:r>
        <w:fldChar w:fldCharType="begin"/>
      </w:r>
      <w:r>
        <w:instrText xml:space="preserve"> XE "Optimize media path to gateway:example:outbound call" </w:instrText>
      </w:r>
      <w:r>
        <w:fldChar w:fldCharType="end"/>
      </w:r>
      <w:r>
        <w:fldChar w:fldCharType="begin"/>
      </w:r>
      <w:r>
        <w:instrText xml:space="preserve"> XE "Examples:optimized media path to gateway:offer/answer exchange:outbound call" </w:instrText>
      </w:r>
      <w:r>
        <w:fldChar w:fldCharType="end"/>
      </w:r>
      <w:r>
        <w:fldChar w:fldCharType="begin"/>
      </w:r>
      <w:r>
        <w:instrText xml:space="preserve"> XE "Offer/answer exchange with optimized media path to gateway:example:outbound call" </w:instrText>
      </w:r>
      <w:r>
        <w:fldChar w:fldCharType="end"/>
      </w:r>
    </w:p>
    <w:p w:rsidR="00BC6EC4" w:rsidRDefault="009025AC">
      <w:r>
        <w:t xml:space="preserve"> In the following ex</w:t>
      </w:r>
      <w:r>
        <w:t>ample, the offer from the client indicates that its bypass identifier is "9CD08A01-E998-456a-AC8A-D028930E5933".</w:t>
      </w:r>
    </w:p>
    <w:p w:rsidR="00BC6EC4" w:rsidRDefault="00BC6EC4">
      <w:pPr>
        <w:pStyle w:val="Code"/>
        <w:numPr>
          <w:ilvl w:val="0"/>
          <w:numId w:val="0"/>
        </w:numPr>
        <w:ind w:left="360"/>
      </w:pPr>
    </w:p>
    <w:p w:rsidR="00BC6EC4" w:rsidRDefault="009025AC">
      <w:pPr>
        <w:pStyle w:val="Code"/>
        <w:numPr>
          <w:ilvl w:val="0"/>
          <w:numId w:val="0"/>
        </w:numPr>
        <w:ind w:left="360"/>
      </w:pPr>
      <w:r>
        <w:t>------=_NextPart_000_0754_01CAA68D.A421F990</w:t>
      </w:r>
    </w:p>
    <w:p w:rsidR="00BC6EC4" w:rsidRDefault="009025AC">
      <w:pPr>
        <w:pStyle w:val="Code"/>
        <w:numPr>
          <w:ilvl w:val="0"/>
          <w:numId w:val="0"/>
        </w:numPr>
        <w:ind w:left="360"/>
      </w:pPr>
      <w:r>
        <w:t>Content-Type: application/sdp</w:t>
      </w:r>
    </w:p>
    <w:p w:rsidR="00BC6EC4" w:rsidRDefault="009025AC">
      <w:pPr>
        <w:pStyle w:val="Code"/>
        <w:numPr>
          <w:ilvl w:val="0"/>
          <w:numId w:val="0"/>
        </w:numPr>
        <w:ind w:left="360"/>
      </w:pPr>
      <w:r>
        <w:t>Content-Transfer-Encoding: 7bit</w:t>
      </w:r>
    </w:p>
    <w:p w:rsidR="00BC6EC4" w:rsidRDefault="009025AC">
      <w:pPr>
        <w:pStyle w:val="Code"/>
        <w:numPr>
          <w:ilvl w:val="0"/>
          <w:numId w:val="0"/>
        </w:numPr>
        <w:ind w:left="360"/>
      </w:pPr>
      <w:r>
        <w:t>Content-ID: &lt;b36a0b797c2d448684b4cd8</w:t>
      </w:r>
      <w:r>
        <w:t>8213e687b&gt;</w:t>
      </w:r>
    </w:p>
    <w:p w:rsidR="00BC6EC4" w:rsidRDefault="009025AC">
      <w:pPr>
        <w:pStyle w:val="Code"/>
        <w:numPr>
          <w:ilvl w:val="0"/>
          <w:numId w:val="0"/>
        </w:numPr>
        <w:ind w:left="360"/>
      </w:pPr>
      <w:r>
        <w:t>Content-Disposition: session; handling=optional; ms-proxy-2007fallback</w:t>
      </w:r>
    </w:p>
    <w:p w:rsidR="00BC6EC4" w:rsidRDefault="009025AC">
      <w:pPr>
        <w:pStyle w:val="Code"/>
        <w:numPr>
          <w:ilvl w:val="0"/>
          <w:numId w:val="0"/>
        </w:numPr>
        <w:ind w:left="360"/>
      </w:pPr>
      <w:r>
        <w:t>v=0</w:t>
      </w:r>
    </w:p>
    <w:p w:rsidR="00BC6EC4" w:rsidRDefault="009025AC">
      <w:pPr>
        <w:pStyle w:val="Code"/>
        <w:numPr>
          <w:ilvl w:val="0"/>
          <w:numId w:val="0"/>
        </w:numPr>
        <w:ind w:left="360"/>
      </w:pPr>
      <w:r>
        <w:t>o=- 0 0 IN IP4 192.168.40.165</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IP4 192.168.40.165</w:t>
      </w:r>
    </w:p>
    <w:p w:rsidR="00BC6EC4" w:rsidRDefault="009025AC">
      <w:pPr>
        <w:pStyle w:val="Code"/>
        <w:numPr>
          <w:ilvl w:val="0"/>
          <w:numId w:val="0"/>
        </w:numPr>
        <w:ind w:left="360"/>
      </w:pPr>
      <w:r>
        <w:t>b=CT:99980</w:t>
      </w:r>
    </w:p>
    <w:p w:rsidR="00BC6EC4" w:rsidRDefault="009025AC">
      <w:pPr>
        <w:pStyle w:val="Code"/>
        <w:numPr>
          <w:ilvl w:val="0"/>
          <w:numId w:val="0"/>
        </w:numPr>
        <w:ind w:left="360"/>
      </w:pPr>
      <w:r>
        <w:t>t=0 0</w:t>
      </w:r>
    </w:p>
    <w:p w:rsidR="00BC6EC4" w:rsidRDefault="009025AC">
      <w:pPr>
        <w:pStyle w:val="Code"/>
        <w:numPr>
          <w:ilvl w:val="0"/>
          <w:numId w:val="0"/>
        </w:numPr>
        <w:ind w:left="360"/>
      </w:pPr>
      <w:r>
        <w:t>m=audio 31984 RTP/AVP 114 9 112 111 0 8 116 115 97 13 118 101</w:t>
      </w:r>
    </w:p>
    <w:p w:rsidR="00BC6EC4" w:rsidRDefault="009025AC">
      <w:pPr>
        <w:pStyle w:val="Code"/>
        <w:numPr>
          <w:ilvl w:val="0"/>
          <w:numId w:val="0"/>
        </w:numPr>
        <w:ind w:left="360"/>
      </w:pPr>
      <w:r>
        <w:t>a=candidate:Eo6N4ZUF5f08I+5</w:t>
      </w:r>
      <w:r>
        <w:t xml:space="preserve">P0uqR1tY20IRoszjUqaAq/X2kIts 1 U3pPAm1UlyRGOdhpy2femA UDP 0.830 192.168.40.165 31984 </w:t>
      </w:r>
    </w:p>
    <w:p w:rsidR="00BC6EC4" w:rsidRDefault="009025AC">
      <w:pPr>
        <w:pStyle w:val="Code"/>
        <w:numPr>
          <w:ilvl w:val="0"/>
          <w:numId w:val="0"/>
        </w:numPr>
        <w:ind w:left="360"/>
      </w:pPr>
      <w:r>
        <w:t xml:space="preserve">a=candidate:Eo6N4ZUF5f08I+5P0uqR1tY20IRoszjUqaAq/X2kIts 2 U3pPAm1UlyRGOdhpy2femA UDP 0.830 192.168.40.165 31985 </w:t>
      </w:r>
    </w:p>
    <w:p w:rsidR="00BC6EC4" w:rsidRDefault="009025AC">
      <w:pPr>
        <w:pStyle w:val="Code"/>
        <w:numPr>
          <w:ilvl w:val="0"/>
          <w:numId w:val="0"/>
        </w:numPr>
        <w:ind w:left="360"/>
      </w:pPr>
      <w:r>
        <w:t>a=candidate:3DOp61IDKKyJMLBEbV3e1xQLe4NJD1SlXVzafFyiqgk 1</w:t>
      </w:r>
      <w:r>
        <w:t xml:space="preserve"> Obw5WAGIyt1kU/zo7ons/Q TCP 0.190 10.9.66.105 59349 </w:t>
      </w:r>
    </w:p>
    <w:p w:rsidR="00BC6EC4" w:rsidRDefault="009025AC">
      <w:pPr>
        <w:pStyle w:val="Code"/>
        <w:numPr>
          <w:ilvl w:val="0"/>
          <w:numId w:val="0"/>
        </w:numPr>
        <w:ind w:left="360"/>
      </w:pPr>
      <w:r>
        <w:t xml:space="preserve">a=candidate:3DOp61IDKKyJMLBEbV3e1xQLe4NJD1SlXVzafFyiqgk 2 Obw5WAGIyt1kU/zo7ons/Q TCP 0.190 10.9.66.105 59349 </w:t>
      </w:r>
    </w:p>
    <w:p w:rsidR="00BC6EC4" w:rsidRDefault="009025AC">
      <w:pPr>
        <w:pStyle w:val="Code"/>
        <w:numPr>
          <w:ilvl w:val="0"/>
          <w:numId w:val="0"/>
        </w:numPr>
        <w:ind w:left="360"/>
      </w:pPr>
      <w:r>
        <w:t>a=candidate:PzI3B9tYBN+qhYwJcb0j0C42c5ZTR5TyoDWRfb7yXXk 1 eiWWwDXKkSxP58wBK+R/hQ UDP 0.490 10</w:t>
      </w:r>
      <w:r>
        <w:t xml:space="preserve">.9.66.105 51744 </w:t>
      </w:r>
    </w:p>
    <w:p w:rsidR="00BC6EC4" w:rsidRDefault="009025AC">
      <w:pPr>
        <w:pStyle w:val="Code"/>
        <w:numPr>
          <w:ilvl w:val="0"/>
          <w:numId w:val="0"/>
        </w:numPr>
        <w:ind w:left="360"/>
      </w:pPr>
      <w:r>
        <w:t xml:space="preserve">a=candidate:PzI3B9tYBN+qhYwJcb0j0C42c5ZTR5TyoDWRfb7yXXk 2 eiWWwDXKkSxP58wBK+R/hQ UDP 0.490 10.9.66.105 52795 </w:t>
      </w:r>
    </w:p>
    <w:p w:rsidR="00BC6EC4" w:rsidRDefault="009025AC">
      <w:pPr>
        <w:pStyle w:val="Code"/>
        <w:numPr>
          <w:ilvl w:val="0"/>
          <w:numId w:val="0"/>
        </w:numPr>
        <w:ind w:left="360"/>
      </w:pPr>
      <w:r>
        <w:t xml:space="preserve">a=candidate:2kUGrKpDjD4YDF2AS9k1NvGLoCeIEYHSaUfgLxEfdcQ 1 ZFTOm8nfx79vTVzbFxMaKQ TCP 0.250 192.168.40.165 16567 </w:t>
      </w:r>
    </w:p>
    <w:p w:rsidR="00BC6EC4" w:rsidRDefault="009025AC">
      <w:pPr>
        <w:pStyle w:val="Code"/>
        <w:numPr>
          <w:ilvl w:val="0"/>
          <w:numId w:val="0"/>
        </w:numPr>
        <w:ind w:left="360"/>
      </w:pPr>
      <w:r>
        <w:t>a=candidate:2kUG</w:t>
      </w:r>
      <w:r>
        <w:t xml:space="preserve">rKpDjD4YDF2AS9k1NvGLoCeIEYHSaUfgLxEfdcQ 2 ZFTOm8nfx79vTVzbFxMaKQ TCP 0.250 192.168.40.165 16567 </w:t>
      </w:r>
    </w:p>
    <w:p w:rsidR="00BC6EC4" w:rsidRDefault="009025AC">
      <w:pPr>
        <w:pStyle w:val="Code"/>
        <w:numPr>
          <w:ilvl w:val="0"/>
          <w:numId w:val="0"/>
        </w:numPr>
        <w:ind w:left="360"/>
      </w:pPr>
      <w:r>
        <w:t>a=cryptoscale:1 client AES_CM_128_HMAC_SHA1_80 inline:8XdWiybvpW9FAj7ItDedcqhWjHCKr7gCVq0q56ek|2^31|1:1</w:t>
      </w:r>
    </w:p>
    <w:p w:rsidR="00BC6EC4" w:rsidRDefault="009025AC">
      <w:pPr>
        <w:pStyle w:val="Code"/>
        <w:numPr>
          <w:ilvl w:val="0"/>
          <w:numId w:val="0"/>
        </w:numPr>
        <w:ind w:left="360"/>
      </w:pPr>
      <w:r>
        <w:t xml:space="preserve">a=crypto:2 AES_CM_128_HMAC_SHA1_80 </w:t>
      </w:r>
      <w:r>
        <w:t>inline:s3BkRJUaog532qlFBRdFTpcSCYhoa/hwzr8wV39v|2^31|1:1</w:t>
      </w:r>
    </w:p>
    <w:p w:rsidR="00BC6EC4" w:rsidRDefault="009025AC">
      <w:pPr>
        <w:pStyle w:val="Code"/>
        <w:numPr>
          <w:ilvl w:val="0"/>
          <w:numId w:val="0"/>
        </w:numPr>
        <w:ind w:left="360"/>
      </w:pPr>
      <w:r>
        <w:t>a=crypto:3 AES_CM_128_HMAC_SHA1_80 inline:nYToZWyhCoDcl/CQLFTE4bTJiCv8YqDlnfF9CVv/|2^31</w:t>
      </w:r>
    </w:p>
    <w:p w:rsidR="00BC6EC4" w:rsidRDefault="009025AC">
      <w:pPr>
        <w:pStyle w:val="Code"/>
        <w:numPr>
          <w:ilvl w:val="0"/>
          <w:numId w:val="0"/>
        </w:numPr>
        <w:ind w:left="360"/>
      </w:pPr>
      <w:r>
        <w:t>a=maxptime:200</w:t>
      </w:r>
    </w:p>
    <w:p w:rsidR="00BC6EC4" w:rsidRDefault="009025AC">
      <w:pPr>
        <w:pStyle w:val="Code"/>
        <w:numPr>
          <w:ilvl w:val="0"/>
          <w:numId w:val="0"/>
        </w:numPr>
        <w:ind w:left="360"/>
      </w:pPr>
      <w:r>
        <w:t>a=rtpmap:114 x-msrta/16000</w:t>
      </w:r>
    </w:p>
    <w:p w:rsidR="00BC6EC4" w:rsidRDefault="009025AC">
      <w:pPr>
        <w:pStyle w:val="Code"/>
        <w:numPr>
          <w:ilvl w:val="0"/>
          <w:numId w:val="0"/>
        </w:numPr>
        <w:ind w:left="360"/>
      </w:pPr>
      <w:r>
        <w:t>a=fmtp:114 bitrate=29000</w:t>
      </w:r>
    </w:p>
    <w:p w:rsidR="00BC6EC4" w:rsidRDefault="009025AC">
      <w:pPr>
        <w:pStyle w:val="Code"/>
        <w:numPr>
          <w:ilvl w:val="0"/>
          <w:numId w:val="0"/>
        </w:numPr>
        <w:ind w:left="360"/>
      </w:pPr>
      <w:r>
        <w:t>a=rtpmap:9 G722/8000</w:t>
      </w:r>
    </w:p>
    <w:p w:rsidR="00BC6EC4" w:rsidRDefault="009025AC">
      <w:pPr>
        <w:pStyle w:val="Code"/>
        <w:numPr>
          <w:ilvl w:val="0"/>
          <w:numId w:val="0"/>
        </w:numPr>
        <w:ind w:left="360"/>
      </w:pPr>
      <w:r>
        <w:t>a=fmtp:9 bitrate=64000</w:t>
      </w:r>
    </w:p>
    <w:p w:rsidR="00BC6EC4" w:rsidRDefault="009025AC">
      <w:pPr>
        <w:pStyle w:val="Code"/>
        <w:numPr>
          <w:ilvl w:val="0"/>
          <w:numId w:val="0"/>
        </w:numPr>
        <w:ind w:left="360"/>
      </w:pPr>
      <w:r>
        <w:t>a=rtpmap:112 G7221/16000</w:t>
      </w:r>
    </w:p>
    <w:p w:rsidR="00BC6EC4" w:rsidRDefault="009025AC">
      <w:pPr>
        <w:pStyle w:val="Code"/>
        <w:numPr>
          <w:ilvl w:val="0"/>
          <w:numId w:val="0"/>
        </w:numPr>
        <w:ind w:left="360"/>
      </w:pPr>
      <w:r>
        <w:t>a=fmtp:112 bitrate=24000</w:t>
      </w:r>
    </w:p>
    <w:p w:rsidR="00BC6EC4" w:rsidRDefault="009025AC">
      <w:pPr>
        <w:pStyle w:val="Code"/>
        <w:numPr>
          <w:ilvl w:val="0"/>
          <w:numId w:val="0"/>
        </w:numPr>
        <w:ind w:left="360"/>
      </w:pPr>
      <w:r>
        <w:t>a=rtpmap:111 SIREN/16000</w:t>
      </w:r>
    </w:p>
    <w:p w:rsidR="00BC6EC4" w:rsidRDefault="009025AC">
      <w:pPr>
        <w:pStyle w:val="Code"/>
        <w:numPr>
          <w:ilvl w:val="0"/>
          <w:numId w:val="0"/>
        </w:numPr>
        <w:ind w:left="360"/>
      </w:pPr>
      <w:r>
        <w:t>a=fmtp:111 bitrate=16000</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lastRenderedPageBreak/>
        <w:t>a=rtpmap:8 PCMA/8000</w:t>
      </w:r>
    </w:p>
    <w:p w:rsidR="00BC6EC4" w:rsidRDefault="009025AC">
      <w:pPr>
        <w:pStyle w:val="Code"/>
        <w:numPr>
          <w:ilvl w:val="0"/>
          <w:numId w:val="0"/>
        </w:numPr>
        <w:ind w:left="360"/>
      </w:pPr>
      <w:r>
        <w:t>a=rtpmap:116 AAL2-G726-32/8000</w:t>
      </w:r>
    </w:p>
    <w:p w:rsidR="00BC6EC4" w:rsidRDefault="009025AC">
      <w:pPr>
        <w:pStyle w:val="Code"/>
        <w:numPr>
          <w:ilvl w:val="0"/>
          <w:numId w:val="0"/>
        </w:numPr>
        <w:ind w:left="360"/>
      </w:pPr>
      <w:r>
        <w:t>a=rtpmap:115 x-msrta/8000</w:t>
      </w:r>
    </w:p>
    <w:p w:rsidR="00BC6EC4" w:rsidRDefault="009025AC">
      <w:pPr>
        <w:pStyle w:val="Code"/>
        <w:numPr>
          <w:ilvl w:val="0"/>
          <w:numId w:val="0"/>
        </w:numPr>
        <w:ind w:left="360"/>
      </w:pPr>
      <w:r>
        <w:t>a=fmtp:115 bitrate=11800</w:t>
      </w:r>
    </w:p>
    <w:p w:rsidR="00BC6EC4" w:rsidRDefault="009025AC">
      <w:pPr>
        <w:pStyle w:val="Code"/>
        <w:numPr>
          <w:ilvl w:val="0"/>
          <w:numId w:val="0"/>
        </w:numPr>
        <w:ind w:left="360"/>
      </w:pPr>
      <w:r>
        <w:t>a=rtpmap:97 RED/8000</w:t>
      </w:r>
    </w:p>
    <w:p w:rsidR="00BC6EC4" w:rsidRDefault="009025AC">
      <w:pPr>
        <w:pStyle w:val="Code"/>
        <w:numPr>
          <w:ilvl w:val="0"/>
          <w:numId w:val="0"/>
        </w:numPr>
        <w:ind w:left="360"/>
      </w:pPr>
      <w:r>
        <w:t>a=rtpmap:13</w:t>
      </w:r>
      <w:r>
        <w:t xml:space="preserve"> CN/8000</w:t>
      </w:r>
    </w:p>
    <w:p w:rsidR="00BC6EC4" w:rsidRDefault="009025AC">
      <w:pPr>
        <w:pStyle w:val="Code"/>
        <w:numPr>
          <w:ilvl w:val="0"/>
          <w:numId w:val="0"/>
        </w:numPr>
        <w:ind w:left="360"/>
      </w:pPr>
      <w:r>
        <w:t>a=rtpmap:118 CN/16000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0-16</w:t>
      </w:r>
    </w:p>
    <w:p w:rsidR="00BC6EC4" w:rsidRDefault="009025AC">
      <w:pPr>
        <w:pStyle w:val="Code"/>
        <w:numPr>
          <w:ilvl w:val="0"/>
          <w:numId w:val="0"/>
        </w:numPr>
        <w:ind w:left="360"/>
      </w:pPr>
      <w:r>
        <w:t>a=x-bypassid:9CD08A01-E998-456a-AC8A-D028930E5933</w:t>
      </w:r>
    </w:p>
    <w:p w:rsidR="00BC6EC4" w:rsidRDefault="009025AC">
      <w:pPr>
        <w:pStyle w:val="Code"/>
        <w:numPr>
          <w:ilvl w:val="0"/>
          <w:numId w:val="0"/>
        </w:numPr>
        <w:ind w:left="360"/>
      </w:pPr>
      <w:r>
        <w:t>------=_NextPart_000_0754_01CAA68D.A421F990</w:t>
      </w:r>
    </w:p>
    <w:p w:rsidR="00BC6EC4" w:rsidRDefault="009025AC">
      <w:pPr>
        <w:pStyle w:val="Code"/>
        <w:numPr>
          <w:ilvl w:val="0"/>
          <w:numId w:val="0"/>
        </w:numPr>
        <w:ind w:left="360"/>
      </w:pPr>
      <w:r>
        <w:t>Content-Type: application/sdp</w:t>
      </w:r>
    </w:p>
    <w:p w:rsidR="00BC6EC4" w:rsidRDefault="009025AC">
      <w:pPr>
        <w:pStyle w:val="Code"/>
        <w:numPr>
          <w:ilvl w:val="0"/>
          <w:numId w:val="0"/>
        </w:numPr>
        <w:ind w:left="360"/>
      </w:pPr>
      <w:r>
        <w:t>Content-Transfer-Encoding: 7bit</w:t>
      </w:r>
    </w:p>
    <w:p w:rsidR="00BC6EC4" w:rsidRDefault="009025AC">
      <w:pPr>
        <w:pStyle w:val="Code"/>
        <w:numPr>
          <w:ilvl w:val="0"/>
          <w:numId w:val="0"/>
        </w:numPr>
        <w:ind w:left="360"/>
      </w:pPr>
      <w:r>
        <w:t>Content-ID: &lt;6d62e6</w:t>
      </w:r>
      <w:r>
        <w:t>a07ddd4ddbab5d9f6474f4175c&gt;</w:t>
      </w:r>
    </w:p>
    <w:p w:rsidR="00BC6EC4" w:rsidRDefault="009025AC">
      <w:pPr>
        <w:pStyle w:val="Code"/>
        <w:numPr>
          <w:ilvl w:val="0"/>
          <w:numId w:val="0"/>
        </w:numPr>
        <w:ind w:left="360"/>
      </w:pPr>
      <w:r>
        <w:t>Content-Disposition: session; handling=optional</w:t>
      </w:r>
    </w:p>
    <w:p w:rsidR="00BC6EC4" w:rsidRDefault="009025AC">
      <w:pPr>
        <w:pStyle w:val="Code"/>
        <w:numPr>
          <w:ilvl w:val="0"/>
          <w:numId w:val="0"/>
        </w:numPr>
        <w:ind w:left="360"/>
      </w:pPr>
      <w:r>
        <w:t>v=0</w:t>
      </w:r>
    </w:p>
    <w:p w:rsidR="00BC6EC4" w:rsidRDefault="009025AC">
      <w:pPr>
        <w:pStyle w:val="Code"/>
        <w:numPr>
          <w:ilvl w:val="0"/>
          <w:numId w:val="0"/>
        </w:numPr>
        <w:ind w:left="360"/>
      </w:pPr>
      <w:r>
        <w:t>o=- 0 0 IN IP4 192.168.40.165</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IP4 192.168.40.165</w:t>
      </w:r>
    </w:p>
    <w:p w:rsidR="00BC6EC4" w:rsidRDefault="009025AC">
      <w:pPr>
        <w:pStyle w:val="Code"/>
        <w:numPr>
          <w:ilvl w:val="0"/>
          <w:numId w:val="0"/>
        </w:numPr>
        <w:ind w:left="360"/>
      </w:pPr>
      <w:r>
        <w:t>b=CT:99980</w:t>
      </w:r>
    </w:p>
    <w:p w:rsidR="00BC6EC4" w:rsidRDefault="009025AC">
      <w:pPr>
        <w:pStyle w:val="Code"/>
        <w:numPr>
          <w:ilvl w:val="0"/>
          <w:numId w:val="0"/>
        </w:numPr>
        <w:ind w:left="360"/>
      </w:pPr>
      <w:r>
        <w:t>t=0 0</w:t>
      </w:r>
    </w:p>
    <w:p w:rsidR="00BC6EC4" w:rsidRDefault="009025AC">
      <w:pPr>
        <w:pStyle w:val="Code"/>
        <w:numPr>
          <w:ilvl w:val="0"/>
          <w:numId w:val="0"/>
        </w:numPr>
        <w:ind w:left="360"/>
      </w:pPr>
      <w:r>
        <w:t>m=audio 13510 RTP/AVP 114 9 112 111 0 8 116 115 97 13 118 101</w:t>
      </w:r>
    </w:p>
    <w:p w:rsidR="00BC6EC4" w:rsidRDefault="009025AC">
      <w:pPr>
        <w:pStyle w:val="Code"/>
        <w:numPr>
          <w:ilvl w:val="0"/>
          <w:numId w:val="0"/>
        </w:numPr>
        <w:ind w:left="360"/>
      </w:pPr>
      <w:r>
        <w:t>a=ice-ufrag:oTw+</w:t>
      </w:r>
    </w:p>
    <w:p w:rsidR="00BC6EC4" w:rsidRDefault="009025AC">
      <w:pPr>
        <w:pStyle w:val="Code"/>
        <w:numPr>
          <w:ilvl w:val="0"/>
          <w:numId w:val="0"/>
        </w:numPr>
        <w:ind w:left="360"/>
      </w:pPr>
      <w:r>
        <w:t>a=ice-pwd:J7jponEfEPTn6YX8lbeaImJh</w:t>
      </w:r>
    </w:p>
    <w:p w:rsidR="00BC6EC4" w:rsidRDefault="009025AC">
      <w:pPr>
        <w:pStyle w:val="Code"/>
        <w:numPr>
          <w:ilvl w:val="0"/>
          <w:numId w:val="0"/>
        </w:numPr>
        <w:ind w:left="360"/>
      </w:pPr>
      <w:r>
        <w:t xml:space="preserve">a=candidate:1 1 UDP 2130706431 192.168.40.165 13510 typ host </w:t>
      </w:r>
    </w:p>
    <w:p w:rsidR="00BC6EC4" w:rsidRDefault="009025AC">
      <w:pPr>
        <w:pStyle w:val="Code"/>
        <w:numPr>
          <w:ilvl w:val="0"/>
          <w:numId w:val="0"/>
        </w:numPr>
        <w:ind w:left="360"/>
      </w:pPr>
      <w:r>
        <w:t xml:space="preserve">a=candidate:1 2 UDP 2130705918 192.168.40.165 13511 typ host </w:t>
      </w:r>
    </w:p>
    <w:p w:rsidR="00BC6EC4" w:rsidRDefault="009025AC">
      <w:pPr>
        <w:pStyle w:val="Code"/>
        <w:numPr>
          <w:ilvl w:val="0"/>
          <w:numId w:val="0"/>
        </w:numPr>
        <w:ind w:left="360"/>
      </w:pPr>
      <w:r>
        <w:t xml:space="preserve">a=candidate:2 1 TCP-PASS 6556159 10.9.66.105 56378 typ relay raddr 192.168.40.165 rport 12134 </w:t>
      </w:r>
    </w:p>
    <w:p w:rsidR="00BC6EC4" w:rsidRDefault="009025AC">
      <w:pPr>
        <w:pStyle w:val="Code"/>
        <w:numPr>
          <w:ilvl w:val="0"/>
          <w:numId w:val="0"/>
        </w:numPr>
        <w:ind w:left="360"/>
      </w:pPr>
      <w:r>
        <w:t>a=</w:t>
      </w:r>
      <w:r>
        <w:t xml:space="preserve">candidate:2 2 TCP-PASS 6556158 10.9.66.105 56378 typ relay raddr 192.168.40.165 rport 12134 </w:t>
      </w:r>
    </w:p>
    <w:p w:rsidR="00BC6EC4" w:rsidRDefault="009025AC">
      <w:pPr>
        <w:pStyle w:val="Code"/>
        <w:numPr>
          <w:ilvl w:val="0"/>
          <w:numId w:val="0"/>
        </w:numPr>
        <w:ind w:left="360"/>
      </w:pPr>
      <w:r>
        <w:t xml:space="preserve">a=candidate:3 1 UDP 16648703 10.9.66.105 58427 typ relay raddr 192.168.40.165 rport 17214 </w:t>
      </w:r>
    </w:p>
    <w:p w:rsidR="00BC6EC4" w:rsidRDefault="009025AC">
      <w:pPr>
        <w:pStyle w:val="Code"/>
        <w:numPr>
          <w:ilvl w:val="0"/>
          <w:numId w:val="0"/>
        </w:numPr>
        <w:ind w:left="360"/>
      </w:pPr>
      <w:r>
        <w:t>a=candidate:3 2 UDP 16648702 10.9.66.105 52415 typ relay raddr 192.168.4</w:t>
      </w:r>
      <w:r>
        <w:t xml:space="preserve">0.165 rport 17215 </w:t>
      </w:r>
    </w:p>
    <w:p w:rsidR="00BC6EC4" w:rsidRDefault="009025AC">
      <w:pPr>
        <w:pStyle w:val="Code"/>
        <w:numPr>
          <w:ilvl w:val="0"/>
          <w:numId w:val="0"/>
        </w:numPr>
        <w:ind w:left="360"/>
      </w:pPr>
      <w:r>
        <w:t xml:space="preserve">a=candidate:4 1 TCP-ACT 7076863 10.9.66.105 56378 typ relay raddr 192.168.40.165 rport 12134 </w:t>
      </w:r>
    </w:p>
    <w:p w:rsidR="00BC6EC4" w:rsidRDefault="009025AC">
      <w:pPr>
        <w:pStyle w:val="Code"/>
        <w:numPr>
          <w:ilvl w:val="0"/>
          <w:numId w:val="0"/>
        </w:numPr>
        <w:ind w:left="360"/>
      </w:pPr>
      <w:r>
        <w:t xml:space="preserve">a=candidate:4 2 TCP-ACT 7076350 10.9.66.105 56378 typ relay raddr 192.168.40.165 rport 12134 </w:t>
      </w:r>
    </w:p>
    <w:p w:rsidR="00BC6EC4" w:rsidRDefault="009025AC">
      <w:pPr>
        <w:pStyle w:val="Code"/>
        <w:numPr>
          <w:ilvl w:val="0"/>
          <w:numId w:val="0"/>
        </w:numPr>
        <w:ind w:left="360"/>
      </w:pPr>
      <w:r>
        <w:t>a=candidate:5 1 TCP-ACT 1684797951 192.168.40.165</w:t>
      </w:r>
      <w:r>
        <w:t xml:space="preserve"> 12134 typ srflx raddr 192.168.40.165 rport 12134 </w:t>
      </w:r>
    </w:p>
    <w:p w:rsidR="00BC6EC4" w:rsidRDefault="009025AC">
      <w:pPr>
        <w:pStyle w:val="Code"/>
        <w:numPr>
          <w:ilvl w:val="0"/>
          <w:numId w:val="0"/>
        </w:numPr>
        <w:ind w:left="360"/>
      </w:pPr>
      <w:r>
        <w:t xml:space="preserve">a=candidate:5 2 TCP-ACT 1684797438 192.168.40.165 12134 typ srflx raddr 192.168.40.165 rport 12134 </w:t>
      </w:r>
    </w:p>
    <w:p w:rsidR="00BC6EC4" w:rsidRDefault="009025AC">
      <w:pPr>
        <w:pStyle w:val="Code"/>
        <w:numPr>
          <w:ilvl w:val="0"/>
          <w:numId w:val="0"/>
        </w:numPr>
        <w:ind w:left="360"/>
      </w:pPr>
      <w:r>
        <w:t>a=cryptoscale:1 client AES_CM_128_HMAC_SHA1_80 inline:8XdWiybvpW9FAj7ItDedcqhWjHCKr7gCVq0q56ek|2^31|1:1</w:t>
      </w:r>
    </w:p>
    <w:p w:rsidR="00BC6EC4" w:rsidRDefault="009025AC">
      <w:pPr>
        <w:pStyle w:val="Code"/>
        <w:numPr>
          <w:ilvl w:val="0"/>
          <w:numId w:val="0"/>
        </w:numPr>
        <w:ind w:left="360"/>
      </w:pPr>
      <w:r>
        <w:t>a</w:t>
      </w:r>
      <w:r>
        <w:t>=crypto:2 AES_CM_128_HMAC_SHA1_80 inline:s3BkRJUaog532qlFBRdFTpcSCYhoa/hwzr8wV39v|2^31|1:1</w:t>
      </w:r>
    </w:p>
    <w:p w:rsidR="00BC6EC4" w:rsidRDefault="009025AC">
      <w:pPr>
        <w:pStyle w:val="Code"/>
        <w:numPr>
          <w:ilvl w:val="0"/>
          <w:numId w:val="0"/>
        </w:numPr>
        <w:ind w:left="360"/>
      </w:pPr>
      <w:r>
        <w:t>a=crypto:3 AES_CM_128_HMAC_SHA1_80 inline:nYToZWyhCoDcl/CQLFTE4bTJiCv8YqDlnfF9CVv/|2^31</w:t>
      </w:r>
    </w:p>
    <w:p w:rsidR="00BC6EC4" w:rsidRDefault="009025AC">
      <w:pPr>
        <w:pStyle w:val="Code"/>
        <w:numPr>
          <w:ilvl w:val="0"/>
          <w:numId w:val="0"/>
        </w:numPr>
        <w:ind w:left="360"/>
      </w:pPr>
      <w:r>
        <w:t>a=maxptime:200</w:t>
      </w:r>
    </w:p>
    <w:p w:rsidR="00BC6EC4" w:rsidRDefault="009025AC">
      <w:pPr>
        <w:pStyle w:val="Code"/>
        <w:numPr>
          <w:ilvl w:val="0"/>
          <w:numId w:val="0"/>
        </w:numPr>
        <w:ind w:left="360"/>
      </w:pPr>
      <w:r>
        <w:t>a=rtpmap:114 x-msrta/16000</w:t>
      </w:r>
    </w:p>
    <w:p w:rsidR="00BC6EC4" w:rsidRDefault="009025AC">
      <w:pPr>
        <w:pStyle w:val="Code"/>
        <w:numPr>
          <w:ilvl w:val="0"/>
          <w:numId w:val="0"/>
        </w:numPr>
        <w:ind w:left="360"/>
      </w:pPr>
      <w:r>
        <w:t>a=fmtp:114 bitrate=29000</w:t>
      </w:r>
    </w:p>
    <w:p w:rsidR="00BC6EC4" w:rsidRDefault="009025AC">
      <w:pPr>
        <w:pStyle w:val="Code"/>
        <w:numPr>
          <w:ilvl w:val="0"/>
          <w:numId w:val="0"/>
        </w:numPr>
        <w:ind w:left="360"/>
      </w:pPr>
      <w:r>
        <w:t>a=rtpmap:9</w:t>
      </w:r>
      <w:r>
        <w:t xml:space="preserve"> G722/8000</w:t>
      </w:r>
    </w:p>
    <w:p w:rsidR="00BC6EC4" w:rsidRDefault="009025AC">
      <w:pPr>
        <w:pStyle w:val="Code"/>
        <w:numPr>
          <w:ilvl w:val="0"/>
          <w:numId w:val="0"/>
        </w:numPr>
        <w:ind w:left="360"/>
      </w:pPr>
      <w:r>
        <w:t>a=fmtp:9 bitrate=64000</w:t>
      </w:r>
    </w:p>
    <w:p w:rsidR="00BC6EC4" w:rsidRDefault="009025AC">
      <w:pPr>
        <w:pStyle w:val="Code"/>
        <w:numPr>
          <w:ilvl w:val="0"/>
          <w:numId w:val="0"/>
        </w:numPr>
        <w:ind w:left="360"/>
      </w:pPr>
      <w:r>
        <w:t>a=rtpmap:112 G7221/16000</w:t>
      </w:r>
    </w:p>
    <w:p w:rsidR="00BC6EC4" w:rsidRDefault="009025AC">
      <w:pPr>
        <w:pStyle w:val="Code"/>
        <w:numPr>
          <w:ilvl w:val="0"/>
          <w:numId w:val="0"/>
        </w:numPr>
        <w:ind w:left="360"/>
      </w:pPr>
      <w:r>
        <w:t>a=fmtp:112 bitrate=24000</w:t>
      </w:r>
    </w:p>
    <w:p w:rsidR="00BC6EC4" w:rsidRDefault="009025AC">
      <w:pPr>
        <w:pStyle w:val="Code"/>
        <w:numPr>
          <w:ilvl w:val="0"/>
          <w:numId w:val="0"/>
        </w:numPr>
        <w:ind w:left="360"/>
      </w:pPr>
      <w:r>
        <w:t>a=rtpmap:111 SIREN/16000</w:t>
      </w:r>
    </w:p>
    <w:p w:rsidR="00BC6EC4" w:rsidRDefault="009025AC">
      <w:pPr>
        <w:pStyle w:val="Code"/>
        <w:numPr>
          <w:ilvl w:val="0"/>
          <w:numId w:val="0"/>
        </w:numPr>
        <w:ind w:left="360"/>
      </w:pPr>
      <w:r>
        <w:t>a=fmtp:111 bitrate=16000</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a=rtpmap:8 PCMA/8000</w:t>
      </w:r>
    </w:p>
    <w:p w:rsidR="00BC6EC4" w:rsidRDefault="009025AC">
      <w:pPr>
        <w:pStyle w:val="Code"/>
        <w:numPr>
          <w:ilvl w:val="0"/>
          <w:numId w:val="0"/>
        </w:numPr>
        <w:ind w:left="360"/>
      </w:pPr>
      <w:r>
        <w:t>a=rtpmap:116 AAL2-G726-32/8000</w:t>
      </w:r>
    </w:p>
    <w:p w:rsidR="00BC6EC4" w:rsidRDefault="009025AC">
      <w:pPr>
        <w:pStyle w:val="Code"/>
        <w:numPr>
          <w:ilvl w:val="0"/>
          <w:numId w:val="0"/>
        </w:numPr>
        <w:ind w:left="360"/>
      </w:pPr>
      <w:r>
        <w:t>a=rtpmap:115 x-msrta/8000</w:t>
      </w:r>
    </w:p>
    <w:p w:rsidR="00BC6EC4" w:rsidRDefault="009025AC">
      <w:pPr>
        <w:pStyle w:val="Code"/>
        <w:numPr>
          <w:ilvl w:val="0"/>
          <w:numId w:val="0"/>
        </w:numPr>
        <w:ind w:left="360"/>
      </w:pPr>
      <w:r>
        <w:t xml:space="preserve">a=fmtp:115 </w:t>
      </w:r>
      <w:r>
        <w:t>bitrate=11800</w:t>
      </w:r>
    </w:p>
    <w:p w:rsidR="00BC6EC4" w:rsidRDefault="009025AC">
      <w:pPr>
        <w:pStyle w:val="Code"/>
        <w:numPr>
          <w:ilvl w:val="0"/>
          <w:numId w:val="0"/>
        </w:numPr>
        <w:ind w:left="360"/>
      </w:pPr>
      <w:r>
        <w:t>a=rtpmap:97 RED/8000</w:t>
      </w:r>
    </w:p>
    <w:p w:rsidR="00BC6EC4" w:rsidRDefault="009025AC">
      <w:pPr>
        <w:pStyle w:val="Code"/>
        <w:numPr>
          <w:ilvl w:val="0"/>
          <w:numId w:val="0"/>
        </w:numPr>
        <w:ind w:left="360"/>
      </w:pPr>
      <w:r>
        <w:t>a=rtpmap:13 CN/8000</w:t>
      </w:r>
    </w:p>
    <w:p w:rsidR="00BC6EC4" w:rsidRDefault="009025AC">
      <w:pPr>
        <w:pStyle w:val="Code"/>
        <w:numPr>
          <w:ilvl w:val="0"/>
          <w:numId w:val="0"/>
        </w:numPr>
        <w:ind w:left="360"/>
      </w:pPr>
      <w:r>
        <w:t>a=rtpmap:118 CN/16000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0-16</w:t>
      </w:r>
    </w:p>
    <w:p w:rsidR="00BC6EC4" w:rsidRDefault="009025AC">
      <w:pPr>
        <w:pStyle w:val="Code"/>
        <w:numPr>
          <w:ilvl w:val="0"/>
          <w:numId w:val="0"/>
        </w:numPr>
        <w:ind w:left="360"/>
      </w:pPr>
      <w:r>
        <w:t>a=x-bypassid:9CD08A01-E998-456a-AC8A-D028930E5933</w:t>
      </w:r>
    </w:p>
    <w:p w:rsidR="00BC6EC4" w:rsidRDefault="009025AC">
      <w:pPr>
        <w:pStyle w:val="Code"/>
        <w:numPr>
          <w:ilvl w:val="0"/>
          <w:numId w:val="0"/>
        </w:numPr>
        <w:ind w:left="360"/>
      </w:pPr>
      <w:r>
        <w:t>------=_NextPart_000_0754_01CAA68D.A421F990—</w:t>
      </w:r>
    </w:p>
    <w:p w:rsidR="00BC6EC4" w:rsidRDefault="00BC6EC4">
      <w:pPr>
        <w:pStyle w:val="Code"/>
        <w:numPr>
          <w:ilvl w:val="0"/>
          <w:numId w:val="0"/>
        </w:numPr>
        <w:ind w:left="360"/>
      </w:pPr>
    </w:p>
    <w:p w:rsidR="00BC6EC4" w:rsidRDefault="009025AC">
      <w:r>
        <w:lastRenderedPageBreak/>
        <w:t>The following example is the answ</w:t>
      </w:r>
      <w:r>
        <w:t>er received by the OC, assuming the gateway is in the same location as the OC and has opted to bypass.</w:t>
      </w:r>
    </w:p>
    <w:p w:rsidR="00BC6EC4" w:rsidRDefault="00BC6EC4">
      <w:pPr>
        <w:pStyle w:val="Code"/>
        <w:numPr>
          <w:ilvl w:val="0"/>
          <w:numId w:val="0"/>
        </w:numPr>
        <w:ind w:left="374" w:hanging="14"/>
      </w:pPr>
    </w:p>
    <w:p w:rsidR="00BC6EC4" w:rsidRDefault="009025AC">
      <w:pPr>
        <w:pStyle w:val="Code"/>
        <w:numPr>
          <w:ilvl w:val="0"/>
          <w:numId w:val="0"/>
        </w:numPr>
        <w:ind w:left="360"/>
      </w:pPr>
      <w:r>
        <w:t>Ms-Accepted-Content-ID: &lt;6d62e6a07ddd4ddbab5d9f6474f4175c&gt;</w:t>
      </w:r>
    </w:p>
    <w:p w:rsidR="00BC6EC4" w:rsidRDefault="009025AC">
      <w:pPr>
        <w:pStyle w:val="Code"/>
        <w:numPr>
          <w:ilvl w:val="0"/>
          <w:numId w:val="0"/>
        </w:numPr>
        <w:ind w:left="360"/>
      </w:pPr>
      <w:r>
        <w:t>Rseq: 1</w:t>
      </w:r>
    </w:p>
    <w:p w:rsidR="00BC6EC4" w:rsidRDefault="009025AC">
      <w:pPr>
        <w:pStyle w:val="Code"/>
        <w:numPr>
          <w:ilvl w:val="0"/>
          <w:numId w:val="0"/>
        </w:numPr>
        <w:ind w:left="360"/>
      </w:pPr>
      <w:r>
        <w:t>v=0</w:t>
      </w:r>
    </w:p>
    <w:p w:rsidR="00BC6EC4" w:rsidRDefault="009025AC">
      <w:pPr>
        <w:pStyle w:val="Code"/>
        <w:numPr>
          <w:ilvl w:val="0"/>
          <w:numId w:val="0"/>
        </w:numPr>
        <w:ind w:left="360"/>
      </w:pPr>
      <w:r>
        <w:t>o=PSTNgateway1 696126319 696126004 IN IP4 192.168.107.12</w:t>
      </w:r>
    </w:p>
    <w:p w:rsidR="00BC6EC4" w:rsidRDefault="009025AC">
      <w:pPr>
        <w:pStyle w:val="Code"/>
        <w:numPr>
          <w:ilvl w:val="0"/>
          <w:numId w:val="0"/>
        </w:numPr>
        <w:ind w:left="360"/>
      </w:pPr>
      <w:r>
        <w:t>s=session</w:t>
      </w:r>
    </w:p>
    <w:p w:rsidR="00BC6EC4" w:rsidRDefault="009025AC">
      <w:pPr>
        <w:pStyle w:val="Code"/>
        <w:numPr>
          <w:ilvl w:val="0"/>
          <w:numId w:val="0"/>
        </w:numPr>
        <w:ind w:left="360"/>
      </w:pPr>
      <w:r>
        <w:t>c=IN IP4 192.1</w:t>
      </w:r>
      <w:r>
        <w:t>68.107.12</w:t>
      </w:r>
    </w:p>
    <w:p w:rsidR="00BC6EC4" w:rsidRDefault="009025AC">
      <w:pPr>
        <w:pStyle w:val="Code"/>
        <w:numPr>
          <w:ilvl w:val="0"/>
          <w:numId w:val="0"/>
        </w:numPr>
        <w:ind w:left="360"/>
      </w:pPr>
      <w:r>
        <w:t>t=0 0</w:t>
      </w:r>
    </w:p>
    <w:p w:rsidR="00BC6EC4" w:rsidRDefault="009025AC">
      <w:pPr>
        <w:pStyle w:val="Code"/>
        <w:numPr>
          <w:ilvl w:val="0"/>
          <w:numId w:val="0"/>
        </w:numPr>
        <w:ind w:left="360"/>
      </w:pPr>
      <w:r>
        <w:t>m=audio 6470 RTP/SAVP 0 101</w:t>
      </w:r>
    </w:p>
    <w:p w:rsidR="00BC6EC4" w:rsidRDefault="009025AC">
      <w:pPr>
        <w:pStyle w:val="Code"/>
        <w:numPr>
          <w:ilvl w:val="0"/>
          <w:numId w:val="0"/>
        </w:numPr>
        <w:ind w:left="360"/>
      </w:pPr>
      <w:r>
        <w:t>c=IN IP4 192.168.107.12</w:t>
      </w:r>
    </w:p>
    <w:p w:rsidR="00BC6EC4" w:rsidRDefault="009025AC">
      <w:pPr>
        <w:pStyle w:val="Code"/>
        <w:numPr>
          <w:ilvl w:val="0"/>
          <w:numId w:val="0"/>
        </w:numPr>
        <w:ind w:left="360"/>
      </w:pPr>
      <w:r>
        <w:t>a=rtcp:6471</w:t>
      </w:r>
    </w:p>
    <w:p w:rsidR="00BC6EC4" w:rsidRDefault="009025AC">
      <w:pPr>
        <w:pStyle w:val="Code"/>
        <w:numPr>
          <w:ilvl w:val="0"/>
          <w:numId w:val="0"/>
        </w:numPr>
        <w:ind w:left="360"/>
      </w:pPr>
      <w:r>
        <w:t>a=x-bypass</w:t>
      </w:r>
    </w:p>
    <w:p w:rsidR="00BC6EC4" w:rsidRDefault="009025AC">
      <w:pPr>
        <w:pStyle w:val="Code"/>
        <w:numPr>
          <w:ilvl w:val="0"/>
          <w:numId w:val="0"/>
        </w:numPr>
        <w:ind w:left="360"/>
      </w:pPr>
      <w:r>
        <w:t>a=crypto:2 AES_CM_128_HMAC_SHA1_80 inline:SnMuCMywfjsGUGMiv2Q7aky9OFeHzcZ35VgIllsv|2^31|129:1</w:t>
      </w:r>
    </w:p>
    <w:p w:rsidR="00BC6EC4" w:rsidRDefault="009025AC">
      <w:pPr>
        <w:pStyle w:val="Code"/>
        <w:numPr>
          <w:ilvl w:val="0"/>
          <w:numId w:val="0"/>
        </w:numPr>
        <w:ind w:left="360"/>
      </w:pPr>
      <w:r>
        <w:t>a=sendrecv</w:t>
      </w:r>
    </w:p>
    <w:p w:rsidR="00BC6EC4" w:rsidRDefault="009025AC">
      <w:pPr>
        <w:pStyle w:val="Code"/>
        <w:numPr>
          <w:ilvl w:val="0"/>
          <w:numId w:val="0"/>
        </w:numPr>
        <w:ind w:left="360"/>
      </w:pPr>
      <w:r>
        <w:t>a=rtpmap:0 PCMU/8000</w:t>
      </w:r>
    </w:p>
    <w:p w:rsidR="00BC6EC4" w:rsidRDefault="009025AC">
      <w:pPr>
        <w:pStyle w:val="Code"/>
        <w:numPr>
          <w:ilvl w:val="0"/>
          <w:numId w:val="0"/>
        </w:numPr>
        <w:ind w:left="360"/>
      </w:pPr>
      <w:r>
        <w:t>a=rtpmap:101 telephone-event/8000</w:t>
      </w:r>
    </w:p>
    <w:p w:rsidR="00BC6EC4" w:rsidRDefault="009025AC">
      <w:pPr>
        <w:pStyle w:val="Code"/>
        <w:numPr>
          <w:ilvl w:val="0"/>
          <w:numId w:val="0"/>
        </w:numPr>
        <w:ind w:left="360"/>
      </w:pPr>
      <w:r>
        <w:t>a=fmtp:101 0-15</w:t>
      </w:r>
    </w:p>
    <w:p w:rsidR="00BC6EC4" w:rsidRDefault="009025AC">
      <w:pPr>
        <w:pStyle w:val="Code"/>
        <w:numPr>
          <w:ilvl w:val="0"/>
          <w:numId w:val="0"/>
        </w:numPr>
        <w:ind w:left="360"/>
      </w:pPr>
      <w:r>
        <w:t>a=ptime:20</w:t>
      </w:r>
    </w:p>
    <w:p w:rsidR="00BC6EC4" w:rsidRDefault="009025AC">
      <w:pPr>
        <w:pStyle w:val="Code"/>
        <w:numPr>
          <w:ilvl w:val="0"/>
          <w:numId w:val="0"/>
        </w:numPr>
        <w:ind w:left="360"/>
      </w:pPr>
      <w:r>
        <w:t>a=x-mediasettings:signalboostunsupported</w:t>
      </w:r>
    </w:p>
    <w:p w:rsidR="00BC6EC4" w:rsidRDefault="009025AC">
      <w:pPr>
        <w:pStyle w:val="Heading2"/>
      </w:pPr>
      <w:bookmarkStart w:id="421" w:name="section_a79954e78eae4eba86f947ba9c6f1752"/>
      <w:bookmarkStart w:id="422" w:name="_Toc102020011"/>
      <w:r>
        <w:t>Extensions for music-on-hold</w:t>
      </w:r>
      <w:bookmarkEnd w:id="421"/>
      <w:bookmarkEnd w:id="422"/>
      <w:r>
        <w:fldChar w:fldCharType="begin"/>
      </w:r>
      <w:r>
        <w:instrText xml:space="preserve"> XE "Examples:music-on-hold" </w:instrText>
      </w:r>
      <w:r>
        <w:fldChar w:fldCharType="end"/>
      </w:r>
      <w:r>
        <w:fldChar w:fldCharType="begin"/>
      </w:r>
      <w:r>
        <w:instrText xml:space="preserve"> XE "Music-on-hold:example" </w:instrText>
      </w:r>
      <w:r>
        <w:fldChar w:fldCharType="end"/>
      </w:r>
    </w:p>
    <w:p w:rsidR="00BC6EC4" w:rsidRDefault="009025AC">
      <w:r>
        <w:t xml:space="preserve">Note that the following examples illustrate </w:t>
      </w:r>
      <w:hyperlink w:anchor="gt_5ecff0fe-93f3-480a-aa69-57586d46967b">
        <w:r>
          <w:rPr>
            <w:rStyle w:val="HyperlinkGreen"/>
            <w:b/>
          </w:rPr>
          <w:t>SDP</w:t>
        </w:r>
      </w:hyperlink>
      <w:r>
        <w:t xml:space="preserve"> only. They do not show </w:t>
      </w:r>
      <w:r>
        <w:rPr>
          <w:b/>
        </w:rPr>
        <w:t>sip.rendering</w:t>
      </w:r>
      <w:r>
        <w:t xml:space="preserve"> in the </w:t>
      </w:r>
      <w:hyperlink w:anchor="gt_586971aa-3b65-4de3-be93-1a9756777d89">
        <w:r>
          <w:rPr>
            <w:rStyle w:val="HyperlinkGreen"/>
            <w:b/>
          </w:rPr>
          <w:t>SIP</w:t>
        </w:r>
      </w:hyperlink>
      <w:r>
        <w:t xml:space="preserve"> </w:t>
      </w:r>
      <w:r>
        <w:rPr>
          <w:b/>
        </w:rPr>
        <w:t>Contact</w:t>
      </w:r>
      <w:r>
        <w:t xml:space="preserve"> header.</w:t>
      </w:r>
    </w:p>
    <w:p w:rsidR="00BC6EC4" w:rsidRDefault="009025AC">
      <w:pPr>
        <w:pStyle w:val="Heading3"/>
      </w:pPr>
      <w:bookmarkStart w:id="423" w:name="section_9392ec02716546b29c2d93922749a6ff"/>
      <w:bookmarkStart w:id="424" w:name="_Toc102020012"/>
      <w:r>
        <w:t>Offer specifying music-on-hold</w:t>
      </w:r>
      <w:bookmarkEnd w:id="423"/>
      <w:bookmarkEnd w:id="424"/>
      <w:r>
        <w:fldChar w:fldCharType="begin"/>
      </w:r>
      <w:r>
        <w:instrText xml:space="preserve"> XE "Examples:music-on-hold:offer specifying" </w:instrText>
      </w:r>
      <w:r>
        <w:fldChar w:fldCharType="end"/>
      </w:r>
      <w:r>
        <w:fldChar w:fldCharType="begin"/>
      </w:r>
      <w:r>
        <w:instrText xml:space="preserve"> XE "Music-on-hold:example:offer specify</w:instrText>
      </w:r>
      <w:r>
        <w:instrText xml:space="preserve">ing" </w:instrText>
      </w:r>
      <w:r>
        <w:fldChar w:fldCharType="end"/>
      </w:r>
    </w:p>
    <w:p w:rsidR="00BC6EC4" w:rsidRDefault="009025AC">
      <w:pPr>
        <w:pStyle w:val="Code"/>
      </w:pPr>
      <w:r>
        <w:t>m=audio 52033 RTP/SAVP 114 111 112 115 116 8 0 97 13 118 101</w:t>
      </w:r>
    </w:p>
    <w:p w:rsidR="00BC6EC4" w:rsidRDefault="009025AC">
      <w:pPr>
        <w:pStyle w:val="Code"/>
      </w:pPr>
      <w:r>
        <w:t>a=sendonly</w:t>
      </w:r>
    </w:p>
    <w:p w:rsidR="00BC6EC4" w:rsidRDefault="009025AC">
      <w:pPr>
        <w:pStyle w:val="Code"/>
      </w:pPr>
      <w:r>
        <w:t>a=feature:MoH</w:t>
      </w:r>
    </w:p>
    <w:p w:rsidR="00BC6EC4" w:rsidRDefault="009025AC">
      <w:r>
        <w:t xml:space="preserve">This offer includes </w:t>
      </w:r>
      <w:r>
        <w:rPr>
          <w:b/>
        </w:rPr>
        <w:t>a=sendonly</w:t>
      </w:r>
      <w:r>
        <w:t xml:space="preserve"> and </w:t>
      </w:r>
      <w:r>
        <w:rPr>
          <w:b/>
        </w:rPr>
        <w:t>a=feature:MoH</w:t>
      </w:r>
      <w:r>
        <w:t xml:space="preserve"> under the </w:t>
      </w:r>
      <w:r>
        <w:rPr>
          <w:b/>
        </w:rPr>
        <w:t>m=audio</w:t>
      </w:r>
      <w:r>
        <w:t xml:space="preserve"> line, indicating that that audio channel is streaming music-on-hold.</w:t>
      </w:r>
    </w:p>
    <w:p w:rsidR="00BC6EC4" w:rsidRDefault="009025AC">
      <w:pPr>
        <w:pStyle w:val="Heading3"/>
      </w:pPr>
      <w:bookmarkStart w:id="425" w:name="section_b1096a370329472f9590db86e86e4ed1"/>
      <w:bookmarkStart w:id="426" w:name="_Toc102020013"/>
      <w:r>
        <w:t>Offer removing music-on-hold</w:t>
      </w:r>
      <w:bookmarkEnd w:id="425"/>
      <w:bookmarkEnd w:id="426"/>
      <w:r>
        <w:fldChar w:fldCharType="begin"/>
      </w:r>
      <w:r>
        <w:instrText xml:space="preserve"> XE "Examples:music-on-hold:offer removing" </w:instrText>
      </w:r>
      <w:r>
        <w:fldChar w:fldCharType="end"/>
      </w:r>
      <w:r>
        <w:fldChar w:fldCharType="begin"/>
      </w:r>
      <w:r>
        <w:instrText xml:space="preserve"> XE "Music-on-hold:example:offer removing" </w:instrText>
      </w:r>
      <w:r>
        <w:fldChar w:fldCharType="end"/>
      </w:r>
    </w:p>
    <w:p w:rsidR="00BC6EC4" w:rsidRDefault="009025AC">
      <w:pPr>
        <w:pStyle w:val="Code"/>
      </w:pPr>
      <w:r>
        <w:t>m=audio 52033 RTP/SAVP 114 111 112 115 116 8 0 97 13 118 101</w:t>
      </w:r>
    </w:p>
    <w:p w:rsidR="00BC6EC4" w:rsidRDefault="009025AC">
      <w:pPr>
        <w:pStyle w:val="Code"/>
      </w:pPr>
      <w:r>
        <w:t>a=sendrecv</w:t>
      </w:r>
    </w:p>
    <w:p w:rsidR="00BC6EC4" w:rsidRDefault="009025AC">
      <w:r>
        <w:t xml:space="preserve">This offer has </w:t>
      </w:r>
      <w:r>
        <w:rPr>
          <w:b/>
        </w:rPr>
        <w:t>a=sendrecv</w:t>
      </w:r>
      <w:r>
        <w:t xml:space="preserve"> and no </w:t>
      </w:r>
      <w:r>
        <w:rPr>
          <w:b/>
        </w:rPr>
        <w:t>a=feature:MoH</w:t>
      </w:r>
      <w:r>
        <w:t xml:space="preserve">, indicating that </w:t>
      </w:r>
      <w:r>
        <w:t xml:space="preserve">the audio </w:t>
      </w:r>
      <w:hyperlink w:anchor="gt_0cd96b80-a737-4f06-bca4-cf9efb449d12">
        <w:r>
          <w:rPr>
            <w:rStyle w:val="HyperlinkGreen"/>
            <w:b/>
          </w:rPr>
          <w:t>session</w:t>
        </w:r>
      </w:hyperlink>
      <w:r>
        <w:t xml:space="preserve"> is no longer on hold, and is no longer streaming music-on-hold.</w:t>
      </w:r>
    </w:p>
    <w:p w:rsidR="00BC6EC4" w:rsidRDefault="009025AC">
      <w:pPr>
        <w:pStyle w:val="Heading2"/>
      </w:pPr>
      <w:bookmarkStart w:id="427" w:name="section_2456e78946c7486f83b6092f10939360"/>
      <w:bookmarkStart w:id="428" w:name="_Toc102020014"/>
      <w:r>
        <w:t>Offer/Answer Exchange for multi-channel main-video modality</w:t>
      </w:r>
      <w:bookmarkEnd w:id="427"/>
      <w:bookmarkEnd w:id="428"/>
      <w:r>
        <w:fldChar w:fldCharType="begin"/>
      </w:r>
      <w:r>
        <w:instrText xml:space="preserve"> XE "Examples:multi-channel main video modality" </w:instrText>
      </w:r>
      <w:r>
        <w:fldChar w:fldCharType="end"/>
      </w:r>
      <w:r>
        <w:fldChar w:fldCharType="begin"/>
      </w:r>
      <w:r>
        <w:instrText xml:space="preserve"> X</w:instrText>
      </w:r>
      <w:r>
        <w:instrText xml:space="preserve">E "Multi-channel main video modality:example" </w:instrText>
      </w:r>
      <w:r>
        <w:fldChar w:fldCharType="end"/>
      </w:r>
    </w:p>
    <w:p w:rsidR="00BC6EC4" w:rsidRDefault="009025AC">
      <w:r>
        <w:t xml:space="preserve">This section shows an abbreviated </w:t>
      </w:r>
      <w:hyperlink w:anchor="gt_22225c03-4a17-4279-8385-8150ac9f8317">
        <w:r>
          <w:rPr>
            <w:rStyle w:val="HyperlinkGreen"/>
            <w:b/>
          </w:rPr>
          <w:t>SDP offer</w:t>
        </w:r>
      </w:hyperlink>
      <w:r>
        <w:t xml:space="preserve"> and </w:t>
      </w:r>
      <w:hyperlink w:anchor="gt_3c11031c-654a-4df7-be46-0affb0ac03f5">
        <w:r>
          <w:rPr>
            <w:rStyle w:val="HyperlinkGreen"/>
            <w:b/>
          </w:rPr>
          <w:t>SDP answer</w:t>
        </w:r>
      </w:hyperlink>
      <w:r>
        <w:t xml:space="preserve"> sample for multi-channel</w:t>
      </w:r>
      <w:r>
        <w:t xml:space="preserve"> main-video modality negotiation. In this example, the offerer is a client </w:t>
      </w:r>
      <w:hyperlink w:anchor="gt_e0d80398-1411-47cf-8201-a1e284415fce">
        <w:r>
          <w:rPr>
            <w:rStyle w:val="HyperlinkGreen"/>
            <w:b/>
          </w:rPr>
          <w:t>user agent</w:t>
        </w:r>
      </w:hyperlink>
      <w:r>
        <w:t xml:space="preserve"> and the answerer is a user agent for a </w:t>
      </w:r>
      <w:hyperlink w:anchor="gt_6c50ca24-7eaa-4901-a837-c91356e8a554">
        <w:r>
          <w:rPr>
            <w:rStyle w:val="HyperlinkGreen"/>
            <w:b/>
          </w:rPr>
          <w:t>confere</w:t>
        </w:r>
        <w:r>
          <w:rPr>
            <w:rStyle w:val="HyperlinkGreen"/>
            <w:b/>
          </w:rPr>
          <w:t>nce</w:t>
        </w:r>
      </w:hyperlink>
      <w:r>
        <w:t xml:space="preserve"> hosted by an audio/video </w:t>
      </w:r>
      <w:hyperlink w:anchor="gt_0290e0f0-fde4-4efb-875c-22fa6d56e15c">
        <w:r>
          <w:rPr>
            <w:rStyle w:val="HyperlinkGreen"/>
            <w:b/>
          </w:rPr>
          <w:t>MCU</w:t>
        </w:r>
      </w:hyperlink>
      <w:r>
        <w:t xml:space="preserve">. The client has discovered through some other means that the MCU conference supports a multi-channel main-video modality supporting up to six main-video </w:t>
      </w:r>
      <w:hyperlink w:anchor="gt_f3529cd8-50da-4f36-aa0b-66af455edbb6">
        <w:r>
          <w:rPr>
            <w:rStyle w:val="HyperlinkGreen"/>
            <w:b/>
          </w:rPr>
          <w:t>streams</w:t>
        </w:r>
      </w:hyperlink>
      <w:r>
        <w:t>.</w:t>
      </w:r>
    </w:p>
    <w:p w:rsidR="00BC6EC4" w:rsidRDefault="009025AC">
      <w:pPr>
        <w:pStyle w:val="Heading3"/>
      </w:pPr>
      <w:bookmarkStart w:id="429" w:name="section_bd93ab336e98495b87d5b1bb63836ebd"/>
      <w:bookmarkStart w:id="430" w:name="_Toc102020015"/>
      <w:r>
        <w:t>Offer from client</w:t>
      </w:r>
      <w:bookmarkEnd w:id="429"/>
      <w:bookmarkEnd w:id="430"/>
      <w:r>
        <w:fldChar w:fldCharType="begin"/>
      </w:r>
      <w:r>
        <w:instrText xml:space="preserve"> XE "Examples:multi-channel main video modality:offer" </w:instrText>
      </w:r>
      <w:r>
        <w:fldChar w:fldCharType="end"/>
      </w:r>
      <w:r>
        <w:fldChar w:fldCharType="begin"/>
      </w:r>
      <w:r>
        <w:instrText xml:space="preserve"> XE "Multi-channel main video modality:offer example" </w:instrText>
      </w:r>
      <w:r>
        <w:fldChar w:fldCharType="end"/>
      </w:r>
    </w:p>
    <w:p w:rsidR="00BC6EC4" w:rsidRDefault="009025AC">
      <w:pPr>
        <w:rPr>
          <w:rStyle w:val="InlineCode"/>
        </w:rPr>
      </w:pPr>
      <w:r>
        <w:t xml:space="preserve">In the following </w:t>
      </w:r>
      <w:hyperlink w:anchor="gt_22225c03-4a17-4279-8385-8150ac9f8317">
        <w:r>
          <w:rPr>
            <w:rStyle w:val="HyperlinkGreen"/>
            <w:b/>
          </w:rPr>
          <w:t>SDP offer</w:t>
        </w:r>
      </w:hyperlink>
      <w:r>
        <w:t xml:space="preserve">, the </w:t>
      </w:r>
      <w:r>
        <w:rPr>
          <w:b/>
        </w:rPr>
        <w:t>m=video</w:t>
      </w:r>
      <w:r>
        <w:t xml:space="preserve"> lines are highlighted for convenience.</w:t>
      </w:r>
    </w:p>
    <w:p w:rsidR="00BC6EC4" w:rsidRDefault="009025AC">
      <w:pPr>
        <w:pStyle w:val="Code"/>
        <w:rPr>
          <w:rStyle w:val="InlineCode"/>
        </w:rPr>
      </w:pPr>
      <w:r>
        <w:rPr>
          <w:rStyle w:val="InlineCode"/>
        </w:rPr>
        <w:lastRenderedPageBreak/>
        <w:t>v=0</w:t>
      </w:r>
    </w:p>
    <w:p w:rsidR="00BC6EC4" w:rsidRDefault="009025AC">
      <w:pPr>
        <w:pStyle w:val="Code"/>
        <w:rPr>
          <w:rStyle w:val="InlineCode"/>
        </w:rPr>
      </w:pPr>
      <w:r>
        <w:rPr>
          <w:rStyle w:val="InlineCode"/>
        </w:rPr>
        <w:t>o=- 0 0 IN IP4 10.56.65.184</w:t>
      </w:r>
    </w:p>
    <w:p w:rsidR="00BC6EC4" w:rsidRDefault="009025AC">
      <w:pPr>
        <w:pStyle w:val="Code"/>
        <w:rPr>
          <w:rStyle w:val="InlineCode"/>
        </w:rPr>
      </w:pPr>
      <w:r>
        <w:rPr>
          <w:rStyle w:val="InlineCode"/>
        </w:rPr>
        <w:t>s=session</w:t>
      </w:r>
    </w:p>
    <w:p w:rsidR="00BC6EC4" w:rsidRDefault="009025AC">
      <w:pPr>
        <w:pStyle w:val="Code"/>
        <w:rPr>
          <w:rStyle w:val="InlineCode"/>
        </w:rPr>
      </w:pPr>
      <w:r>
        <w:rPr>
          <w:rStyle w:val="InlineCode"/>
        </w:rPr>
        <w:t>c=IN IP4 10.56.65.184</w:t>
      </w:r>
    </w:p>
    <w:p w:rsidR="00BC6EC4" w:rsidRDefault="009025AC">
      <w:pPr>
        <w:pStyle w:val="Code"/>
        <w:rPr>
          <w:rStyle w:val="InlineCode"/>
        </w:rPr>
      </w:pPr>
      <w:r>
        <w:rPr>
          <w:rStyle w:val="InlineCode"/>
        </w:rPr>
        <w:t>b=CT:99980</w:t>
      </w:r>
    </w:p>
    <w:p w:rsidR="00BC6EC4" w:rsidRDefault="009025AC">
      <w:pPr>
        <w:pStyle w:val="Code"/>
        <w:rPr>
          <w:rStyle w:val="InlineCode"/>
        </w:rPr>
      </w:pPr>
      <w:r>
        <w:rPr>
          <w:rStyle w:val="InlineCode"/>
        </w:rPr>
        <w:t>t=0 0</w:t>
      </w:r>
    </w:p>
    <w:p w:rsidR="00BC6EC4" w:rsidRDefault="009025AC">
      <w:pPr>
        <w:pStyle w:val="Code"/>
        <w:rPr>
          <w:rStyle w:val="InlineCode"/>
        </w:rPr>
      </w:pPr>
      <w:r>
        <w:rPr>
          <w:rStyle w:val="InlineCode"/>
        </w:rPr>
        <w:t>a=x-mediabw:main-video send=3300;recv=5000</w:t>
      </w:r>
    </w:p>
    <w:p w:rsidR="00BC6EC4" w:rsidRDefault="009025AC">
      <w:pPr>
        <w:pStyle w:val="Code"/>
        <w:rPr>
          <w:rStyle w:val="InlineCode"/>
        </w:rPr>
      </w:pPr>
      <w:r>
        <w:rPr>
          <w:rStyle w:val="InlineCode"/>
        </w:rPr>
        <w:t>a=x-devicecaps:audio:send,recv;video:send,recv</w:t>
      </w:r>
    </w:p>
    <w:p w:rsidR="00BC6EC4" w:rsidRDefault="009025AC">
      <w:pPr>
        <w:pStyle w:val="Code"/>
        <w:rPr>
          <w:rStyle w:val="InlineCode"/>
        </w:rPr>
      </w:pPr>
      <w:r>
        <w:rPr>
          <w:rStyle w:val="InlineCode"/>
        </w:rPr>
        <w:t>m=audio 25520 RTP/SAVP 114 9 0 8 115 97 13 118 101</w:t>
      </w:r>
    </w:p>
    <w:p w:rsidR="00BC6EC4" w:rsidRDefault="009025AC">
      <w:pPr>
        <w:pStyle w:val="Code"/>
        <w:rPr>
          <w:rStyle w:val="InlineCode"/>
        </w:rPr>
      </w:pPr>
      <w:r>
        <w:rPr>
          <w:rStyle w:val="InlineCode"/>
        </w:rPr>
        <w:t>a=x-ssrc-range:1883723781-1883723781</w:t>
      </w:r>
    </w:p>
    <w:p w:rsidR="00BC6EC4" w:rsidRDefault="009025AC">
      <w:pPr>
        <w:pStyle w:val="Code"/>
        <w:rPr>
          <w:rStyle w:val="InlineCode"/>
        </w:rPr>
      </w:pPr>
      <w:r>
        <w:rPr>
          <w:rStyle w:val="InlineCode"/>
        </w:rPr>
        <w:t>a=rtcp-fb:* x-message app send:dsh recv:dsh</w:t>
      </w:r>
    </w:p>
    <w:p w:rsidR="00BC6EC4" w:rsidRDefault="009025AC">
      <w:pPr>
        <w:pStyle w:val="Code"/>
        <w:rPr>
          <w:rStyle w:val="InlineCode"/>
        </w:rPr>
      </w:pPr>
      <w:r>
        <w:rPr>
          <w:rStyle w:val="InlineCode"/>
        </w:rPr>
        <w:t>a=rtcp-rsize</w:t>
      </w:r>
    </w:p>
    <w:p w:rsidR="00BC6EC4" w:rsidRDefault="009025AC">
      <w:pPr>
        <w:pStyle w:val="Code"/>
        <w:rPr>
          <w:rStyle w:val="InlineCode"/>
        </w:rPr>
      </w:pPr>
      <w:r>
        <w:rPr>
          <w:rStyle w:val="InlineCode"/>
        </w:rPr>
        <w:t>a=label:main-audio</w:t>
      </w:r>
    </w:p>
    <w:p w:rsidR="00BC6EC4" w:rsidRDefault="009025AC">
      <w:pPr>
        <w:pStyle w:val="Code"/>
        <w:rPr>
          <w:rStyle w:val="InlineCode"/>
        </w:rPr>
      </w:pPr>
      <w:r>
        <w:rPr>
          <w:rStyle w:val="InlineCode"/>
        </w:rPr>
        <w:t>a=x-source:main-audio</w:t>
      </w:r>
    </w:p>
    <w:p w:rsidR="00BC6EC4" w:rsidRDefault="009025AC">
      <w:pPr>
        <w:pStyle w:val="Code"/>
        <w:rPr>
          <w:rStyle w:val="InlineCode"/>
        </w:rPr>
      </w:pPr>
      <w:r>
        <w:rPr>
          <w:rStyle w:val="InlineCode"/>
        </w:rPr>
        <w:t>a=ice-ufrag:624R</w:t>
      </w:r>
    </w:p>
    <w:p w:rsidR="00BC6EC4" w:rsidRDefault="009025AC">
      <w:pPr>
        <w:pStyle w:val="Code"/>
        <w:rPr>
          <w:rStyle w:val="InlineCode"/>
        </w:rPr>
      </w:pPr>
      <w:r>
        <w:rPr>
          <w:rStyle w:val="InlineCode"/>
        </w:rPr>
        <w:t>a=ice-pwd:HDoXgdbTbZKVdiqXdrsI9NKJ</w:t>
      </w:r>
    </w:p>
    <w:p w:rsidR="00BC6EC4" w:rsidRDefault="009025AC">
      <w:pPr>
        <w:pStyle w:val="Code"/>
        <w:rPr>
          <w:rStyle w:val="InlineCode"/>
        </w:rPr>
      </w:pPr>
      <w:r>
        <w:rPr>
          <w:rStyle w:val="InlineCode"/>
        </w:rPr>
        <w:t xml:space="preserve">a=candidate:1 1 UDP 2130706431 10.56.65.184 25520 typ host </w:t>
      </w:r>
    </w:p>
    <w:p w:rsidR="00BC6EC4" w:rsidRDefault="009025AC">
      <w:pPr>
        <w:pStyle w:val="Code"/>
        <w:rPr>
          <w:rStyle w:val="InlineCode"/>
        </w:rPr>
      </w:pPr>
      <w:r>
        <w:rPr>
          <w:rStyle w:val="InlineCode"/>
        </w:rPr>
        <w:t xml:space="preserve">a=candidate:1 2 UDP 2130705918 10.56.65.184 25521 typ host </w:t>
      </w:r>
    </w:p>
    <w:p w:rsidR="00BC6EC4" w:rsidRDefault="009025AC">
      <w:pPr>
        <w:pStyle w:val="Code"/>
        <w:rPr>
          <w:rStyle w:val="InlineCode"/>
        </w:rPr>
      </w:pPr>
      <w:r>
        <w:rPr>
          <w:rStyle w:val="InlineCode"/>
        </w:rPr>
        <w:t xml:space="preserve">a=x-candidate-ipv6:2 1 UDP 2130705919 2001:DB8:1e:0:8d22:df2b:9a4d:cdae 5028 typ host </w:t>
      </w:r>
    </w:p>
    <w:p w:rsidR="00BC6EC4" w:rsidRDefault="009025AC">
      <w:pPr>
        <w:pStyle w:val="Code"/>
        <w:rPr>
          <w:rStyle w:val="InlineCode"/>
        </w:rPr>
      </w:pPr>
      <w:r>
        <w:rPr>
          <w:rStyle w:val="InlineCode"/>
        </w:rPr>
        <w:t>a=x-candidate-ipv6:2 2 UDP 2130705406 2001:DB8:1e</w:t>
      </w:r>
      <w:r>
        <w:rPr>
          <w:rStyle w:val="InlineCode"/>
        </w:rPr>
        <w:t xml:space="preserve">:0:8d22:df2b:9a4d:cdae 5029 typ host </w:t>
      </w:r>
    </w:p>
    <w:p w:rsidR="00BC6EC4" w:rsidRDefault="009025AC">
      <w:pPr>
        <w:pStyle w:val="Code"/>
        <w:rPr>
          <w:rStyle w:val="InlineCode"/>
        </w:rPr>
      </w:pPr>
      <w:r>
        <w:rPr>
          <w:rStyle w:val="InlineCode"/>
        </w:rPr>
        <w:t xml:space="preserve">a=candidate:3 1 UDP 2130704895 192.168.2.4 28740 typ host </w:t>
      </w:r>
    </w:p>
    <w:p w:rsidR="00BC6EC4" w:rsidRDefault="009025AC">
      <w:pPr>
        <w:pStyle w:val="Code"/>
        <w:rPr>
          <w:rStyle w:val="InlineCode"/>
        </w:rPr>
      </w:pPr>
      <w:r>
        <w:rPr>
          <w:rStyle w:val="InlineCode"/>
        </w:rPr>
        <w:t xml:space="preserve">a=candidate:3 2 UDP 2130704382 192.168.2.4 28741 typ host </w:t>
      </w:r>
    </w:p>
    <w:p w:rsidR="00BC6EC4" w:rsidRDefault="009025AC">
      <w:pPr>
        <w:pStyle w:val="Code"/>
        <w:rPr>
          <w:rStyle w:val="InlineCode"/>
        </w:rPr>
      </w:pPr>
      <w:r>
        <w:rPr>
          <w:rStyle w:val="InlineCode"/>
        </w:rPr>
        <w:t>a=x-candidate-info:3 network-type=WLAN</w:t>
      </w:r>
    </w:p>
    <w:p w:rsidR="00BC6EC4" w:rsidRDefault="009025AC">
      <w:pPr>
        <w:pStyle w:val="Code"/>
        <w:rPr>
          <w:rStyle w:val="InlineCode"/>
        </w:rPr>
      </w:pPr>
      <w:r>
        <w:rPr>
          <w:rStyle w:val="InlineCode"/>
        </w:rPr>
        <w:t>a=cryptoscale:1 client AES_CM_128_HMAC_SHA1_80 inline:lKTCvIw</w:t>
      </w:r>
      <w:r>
        <w:rPr>
          <w:rStyle w:val="InlineCode"/>
        </w:rPr>
        <w:t>uVih2YVzHpQz+HdQ8fvPMYW5UYp/NNWqK|2^31|1:1</w:t>
      </w:r>
    </w:p>
    <w:p w:rsidR="00BC6EC4" w:rsidRDefault="009025AC">
      <w:pPr>
        <w:pStyle w:val="Code"/>
        <w:rPr>
          <w:rStyle w:val="InlineCode"/>
        </w:rPr>
      </w:pPr>
      <w:r>
        <w:rPr>
          <w:rStyle w:val="InlineCode"/>
        </w:rPr>
        <w:t>a=crypto:2 AES_CM_128_HMAC_SHA1_80 inline:VvjQlVF1JMfU/+IbwCDtK9EUwKH3hGXWTBvelNw5|2^31|1:1</w:t>
      </w:r>
    </w:p>
    <w:p w:rsidR="00BC6EC4" w:rsidRDefault="009025AC">
      <w:pPr>
        <w:pStyle w:val="Code"/>
        <w:rPr>
          <w:rStyle w:val="InlineCode"/>
        </w:rPr>
      </w:pPr>
      <w:r>
        <w:rPr>
          <w:rStyle w:val="InlineCode"/>
        </w:rPr>
        <w:t>a=crypto:3 AES_CM_128_HMAC_SHA1_80 inline:W2KYCQ7jENkMU9LWlC4rWGSQPr600V7ghDe/ppb9|2^31</w:t>
      </w:r>
    </w:p>
    <w:p w:rsidR="00BC6EC4" w:rsidRDefault="009025AC">
      <w:pPr>
        <w:pStyle w:val="Code"/>
        <w:rPr>
          <w:rStyle w:val="InlineCode"/>
        </w:rPr>
      </w:pPr>
      <w:r>
        <w:rPr>
          <w:rStyle w:val="InlineCode"/>
        </w:rPr>
        <w:t>a=rtpmap:114 x-msrta/16000</w:t>
      </w:r>
    </w:p>
    <w:p w:rsidR="00BC6EC4" w:rsidRDefault="009025AC">
      <w:pPr>
        <w:pStyle w:val="Code"/>
        <w:rPr>
          <w:rStyle w:val="InlineCode"/>
        </w:rPr>
      </w:pPr>
      <w:r>
        <w:rPr>
          <w:rStyle w:val="InlineCode"/>
        </w:rPr>
        <w:t>a=fmtp</w:t>
      </w:r>
      <w:r>
        <w:rPr>
          <w:rStyle w:val="InlineCode"/>
        </w:rPr>
        <w:t>:114 bitrate=29000</w:t>
      </w:r>
    </w:p>
    <w:p w:rsidR="00BC6EC4" w:rsidRDefault="009025AC">
      <w:pPr>
        <w:pStyle w:val="Code"/>
        <w:rPr>
          <w:rStyle w:val="InlineCode"/>
        </w:rPr>
      </w:pPr>
      <w:r>
        <w:rPr>
          <w:rStyle w:val="InlineCode"/>
        </w:rPr>
        <w:t>a=rtpmap:9 G722/8000</w:t>
      </w:r>
    </w:p>
    <w:p w:rsidR="00BC6EC4" w:rsidRDefault="009025AC">
      <w:pPr>
        <w:pStyle w:val="Code"/>
        <w:rPr>
          <w:rStyle w:val="InlineCode"/>
        </w:rPr>
      </w:pPr>
      <w:r>
        <w:rPr>
          <w:rStyle w:val="InlineCode"/>
        </w:rPr>
        <w:t>a=rtpmap:0 PCMU/8000</w:t>
      </w:r>
    </w:p>
    <w:p w:rsidR="00BC6EC4" w:rsidRDefault="009025AC">
      <w:pPr>
        <w:pStyle w:val="Code"/>
        <w:rPr>
          <w:rStyle w:val="InlineCode"/>
        </w:rPr>
      </w:pPr>
      <w:r>
        <w:rPr>
          <w:rStyle w:val="InlineCode"/>
        </w:rPr>
        <w:t>a=rtpmap:8 PCMA/8000</w:t>
      </w:r>
    </w:p>
    <w:p w:rsidR="00BC6EC4" w:rsidRDefault="009025AC">
      <w:pPr>
        <w:pStyle w:val="Code"/>
        <w:rPr>
          <w:rStyle w:val="InlineCode"/>
        </w:rPr>
      </w:pPr>
      <w:r>
        <w:rPr>
          <w:rStyle w:val="InlineCode"/>
        </w:rPr>
        <w:t>a=rtpmap:115 x-msrta/8000</w:t>
      </w:r>
    </w:p>
    <w:p w:rsidR="00BC6EC4" w:rsidRDefault="009025AC">
      <w:pPr>
        <w:pStyle w:val="Code"/>
        <w:rPr>
          <w:rStyle w:val="InlineCode"/>
        </w:rPr>
      </w:pPr>
      <w:r>
        <w:rPr>
          <w:rStyle w:val="InlineCode"/>
        </w:rPr>
        <w:t>a=fmtp:115 bitrate=11800</w:t>
      </w:r>
    </w:p>
    <w:p w:rsidR="00BC6EC4" w:rsidRDefault="009025AC">
      <w:pPr>
        <w:pStyle w:val="Code"/>
        <w:rPr>
          <w:rStyle w:val="InlineCode"/>
        </w:rPr>
      </w:pPr>
      <w:r>
        <w:rPr>
          <w:rStyle w:val="InlineCode"/>
        </w:rPr>
        <w:t>a=rtpmap:97 RED/8000</w:t>
      </w:r>
    </w:p>
    <w:p w:rsidR="00BC6EC4" w:rsidRDefault="009025AC">
      <w:pPr>
        <w:pStyle w:val="Code"/>
        <w:rPr>
          <w:rStyle w:val="InlineCode"/>
        </w:rPr>
      </w:pPr>
      <w:r>
        <w:rPr>
          <w:rStyle w:val="InlineCode"/>
        </w:rPr>
        <w:t>a=rtpmap:13 CN/8000</w:t>
      </w:r>
    </w:p>
    <w:p w:rsidR="00BC6EC4" w:rsidRDefault="009025AC">
      <w:pPr>
        <w:pStyle w:val="Code"/>
        <w:rPr>
          <w:rStyle w:val="InlineCode"/>
        </w:rPr>
      </w:pPr>
      <w:r>
        <w:rPr>
          <w:rStyle w:val="InlineCode"/>
        </w:rPr>
        <w:t>a=rtpmap:118 CN/16000</w:t>
      </w:r>
    </w:p>
    <w:p w:rsidR="00BC6EC4" w:rsidRDefault="009025AC">
      <w:pPr>
        <w:pStyle w:val="Code"/>
        <w:rPr>
          <w:rStyle w:val="InlineCode"/>
        </w:rPr>
      </w:pPr>
      <w:r>
        <w:rPr>
          <w:rStyle w:val="InlineCode"/>
        </w:rPr>
        <w:t>a=rtpmap:101 telephone-event/8000</w:t>
      </w:r>
    </w:p>
    <w:p w:rsidR="00BC6EC4" w:rsidRDefault="009025AC">
      <w:pPr>
        <w:pStyle w:val="Code"/>
        <w:rPr>
          <w:rStyle w:val="InlineCode"/>
        </w:rPr>
      </w:pPr>
      <w:r>
        <w:rPr>
          <w:rStyle w:val="InlineCode"/>
        </w:rPr>
        <w:t>a=fmtp:101 0-16</w:t>
      </w:r>
    </w:p>
    <w:p w:rsidR="00BC6EC4" w:rsidRDefault="009025AC">
      <w:pPr>
        <w:pStyle w:val="Code"/>
        <w:rPr>
          <w:rStyle w:val="InlineCode"/>
          <w:b/>
        </w:rPr>
      </w:pPr>
      <w:r>
        <w:rPr>
          <w:rStyle w:val="InlineCode"/>
          <w:b/>
        </w:rPr>
        <w:t xml:space="preserve">m=video </w:t>
      </w:r>
      <w:r>
        <w:rPr>
          <w:rStyle w:val="InlineCode"/>
          <w:b/>
        </w:rPr>
        <w:t>4460 RTP/SAVP 121 122 123</w:t>
      </w:r>
    </w:p>
    <w:p w:rsidR="00BC6EC4" w:rsidRDefault="009025AC">
      <w:pPr>
        <w:pStyle w:val="Code"/>
        <w:rPr>
          <w:rStyle w:val="InlineCode"/>
        </w:rPr>
      </w:pPr>
      <w:r>
        <w:rPr>
          <w:rStyle w:val="InlineCode"/>
        </w:rPr>
        <w:t>a=x-ssrc-range:1883723782-1883723881</w:t>
      </w:r>
    </w:p>
    <w:p w:rsidR="00BC6EC4" w:rsidRDefault="009025AC">
      <w:pPr>
        <w:pStyle w:val="Code"/>
        <w:rPr>
          <w:rStyle w:val="InlineCode"/>
        </w:rPr>
      </w:pPr>
      <w:r>
        <w:rPr>
          <w:rStyle w:val="InlineCode"/>
        </w:rPr>
        <w:t>a=rtcp-fb:* x-message app send:src,x-pli recv:src,x-pli</w:t>
      </w:r>
    </w:p>
    <w:p w:rsidR="00BC6EC4" w:rsidRDefault="009025AC">
      <w:pPr>
        <w:pStyle w:val="Code"/>
        <w:rPr>
          <w:rStyle w:val="InlineCode"/>
        </w:rPr>
      </w:pPr>
      <w:r>
        <w:rPr>
          <w:rStyle w:val="InlineCode"/>
        </w:rPr>
        <w:t>a=rtcp-rsize</w:t>
      </w:r>
    </w:p>
    <w:p w:rsidR="00BC6EC4" w:rsidRDefault="009025AC">
      <w:pPr>
        <w:pStyle w:val="Code"/>
        <w:rPr>
          <w:rStyle w:val="InlineCode"/>
        </w:rPr>
      </w:pPr>
      <w:r>
        <w:rPr>
          <w:rStyle w:val="InlineCode"/>
        </w:rPr>
        <w:t>a=label:main-video</w:t>
      </w:r>
    </w:p>
    <w:p w:rsidR="00BC6EC4" w:rsidRDefault="009025AC">
      <w:pPr>
        <w:pStyle w:val="Code"/>
        <w:rPr>
          <w:rStyle w:val="InlineCode"/>
        </w:rPr>
      </w:pPr>
      <w:r>
        <w:rPr>
          <w:rStyle w:val="InlineCode"/>
        </w:rPr>
        <w:t>a=x-source:main-video</w:t>
      </w:r>
    </w:p>
    <w:p w:rsidR="00BC6EC4" w:rsidRDefault="009025AC">
      <w:pPr>
        <w:pStyle w:val="Code"/>
        <w:rPr>
          <w:rStyle w:val="InlineCode"/>
        </w:rPr>
      </w:pPr>
      <w:r>
        <w:rPr>
          <w:rStyle w:val="InlineCode"/>
        </w:rPr>
        <w:t>a=ice-ufrag:DTKC</w:t>
      </w:r>
    </w:p>
    <w:p w:rsidR="00BC6EC4" w:rsidRDefault="009025AC">
      <w:pPr>
        <w:pStyle w:val="Code"/>
        <w:rPr>
          <w:rStyle w:val="InlineCode"/>
        </w:rPr>
      </w:pPr>
      <w:r>
        <w:rPr>
          <w:rStyle w:val="InlineCode"/>
        </w:rPr>
        <w:t>a=ice-pwd:1IOLIp9EgfHHCu2LgWMNyKph</w:t>
      </w:r>
    </w:p>
    <w:p w:rsidR="00BC6EC4" w:rsidRDefault="009025AC">
      <w:pPr>
        <w:pStyle w:val="Code"/>
        <w:rPr>
          <w:rStyle w:val="InlineCode"/>
        </w:rPr>
      </w:pPr>
      <w:r>
        <w:rPr>
          <w:rStyle w:val="InlineCode"/>
        </w:rPr>
        <w:t>a=x-caps:121 263:1920:1080:30.0</w:t>
      </w:r>
      <w:r>
        <w:rPr>
          <w:rStyle w:val="InlineCode"/>
        </w:rPr>
        <w:t>:2000000:1;4359:1280:720:30.0:1500000:1;8455:640:480:30.0:600000:1;12551:640:360:30.0:600000:1;16647:352:288:15.0:250000:1;20743:424:240:15.0:250000:1;24839:176:144:15.0:180000:1</w:t>
      </w:r>
    </w:p>
    <w:p w:rsidR="00BC6EC4" w:rsidRDefault="009025AC">
      <w:pPr>
        <w:pStyle w:val="Code"/>
        <w:rPr>
          <w:rStyle w:val="InlineCode"/>
        </w:rPr>
      </w:pPr>
      <w:r>
        <w:rPr>
          <w:rStyle w:val="InlineCode"/>
        </w:rPr>
        <w:t xml:space="preserve">a=candidate:1 1 UDP 2130706431 10.56.65.184 4460 typ host </w:t>
      </w:r>
    </w:p>
    <w:p w:rsidR="00BC6EC4" w:rsidRDefault="009025AC">
      <w:pPr>
        <w:pStyle w:val="Code"/>
        <w:rPr>
          <w:rStyle w:val="InlineCode"/>
        </w:rPr>
      </w:pPr>
      <w:r>
        <w:rPr>
          <w:rStyle w:val="InlineCode"/>
        </w:rPr>
        <w:t>a=candidate:1 2 UD</w:t>
      </w:r>
      <w:r>
        <w:rPr>
          <w:rStyle w:val="InlineCode"/>
        </w:rPr>
        <w:t xml:space="preserve">P 2130705918 10.56.65.184 4461 typ host </w:t>
      </w:r>
    </w:p>
    <w:p w:rsidR="00BC6EC4" w:rsidRDefault="009025AC">
      <w:pPr>
        <w:pStyle w:val="Code"/>
        <w:rPr>
          <w:rStyle w:val="InlineCode"/>
        </w:rPr>
      </w:pPr>
      <w:r>
        <w:rPr>
          <w:rStyle w:val="InlineCode"/>
        </w:rPr>
        <w:t xml:space="preserve">a=x-candidate-ipv6:2 1 UDP 2130705919 2001:DB8:1e:0:8d22:df2b:9a4d:cdae 17678 typ host </w:t>
      </w:r>
    </w:p>
    <w:p w:rsidR="00BC6EC4" w:rsidRDefault="009025AC">
      <w:pPr>
        <w:pStyle w:val="Code"/>
        <w:rPr>
          <w:rStyle w:val="InlineCode"/>
        </w:rPr>
      </w:pPr>
      <w:r>
        <w:rPr>
          <w:rStyle w:val="InlineCode"/>
        </w:rPr>
        <w:t xml:space="preserve">a=x-candidate-ipv6:2 2 UDP 2130705406 2001:DB8:1e:0:8d22:df2b:9a4d:cdae 17679 typ host </w:t>
      </w:r>
    </w:p>
    <w:p w:rsidR="00BC6EC4" w:rsidRDefault="009025AC">
      <w:pPr>
        <w:pStyle w:val="Code"/>
        <w:rPr>
          <w:rStyle w:val="InlineCode"/>
        </w:rPr>
      </w:pPr>
      <w:r>
        <w:rPr>
          <w:rStyle w:val="InlineCode"/>
        </w:rPr>
        <w:lastRenderedPageBreak/>
        <w:t>a=cryptoscale:1 client AES_CM_128_HMAC_</w:t>
      </w:r>
      <w:r>
        <w:rPr>
          <w:rStyle w:val="InlineCode"/>
        </w:rPr>
        <w:t>SHA1_80 inline:PZkRn5zYjVyQJ9SWHJzSaOLWVcqYoXlSgVisknwt|2^31|1:1</w:t>
      </w:r>
    </w:p>
    <w:p w:rsidR="00BC6EC4" w:rsidRDefault="009025AC">
      <w:pPr>
        <w:pStyle w:val="Code"/>
        <w:rPr>
          <w:rStyle w:val="InlineCode"/>
        </w:rPr>
      </w:pPr>
      <w:r>
        <w:rPr>
          <w:rStyle w:val="InlineCode"/>
        </w:rPr>
        <w:t>a=crypto:2 AES_CM_128_HMAC_SHA1_80 inline:KGjadQZQeAiQnSWNFktQihS0f7lVvjfsgSLrv4Du|2^31|1:1</w:t>
      </w:r>
    </w:p>
    <w:p w:rsidR="00BC6EC4" w:rsidRDefault="009025AC">
      <w:pPr>
        <w:pStyle w:val="Code"/>
        <w:rPr>
          <w:rStyle w:val="InlineCode"/>
        </w:rPr>
      </w:pPr>
      <w:r>
        <w:rPr>
          <w:rStyle w:val="InlineCode"/>
        </w:rPr>
        <w:t>a=crypto:3 AES_CM_128_HMAC_SHA1_80 inline:gx00Ws/WZvUGzhx8uPCCzpPvisFqNrT2oPu0AvKn|2^31</w:t>
      </w:r>
    </w:p>
    <w:p w:rsidR="00BC6EC4" w:rsidRDefault="009025AC">
      <w:pPr>
        <w:pStyle w:val="Code"/>
        <w:rPr>
          <w:rStyle w:val="InlineCode"/>
        </w:rPr>
      </w:pPr>
      <w:r>
        <w:rPr>
          <w:rStyle w:val="InlineCode"/>
        </w:rPr>
        <w:t>a=rtpmap:12</w:t>
      </w:r>
      <w:r>
        <w:rPr>
          <w:rStyle w:val="InlineCode"/>
        </w:rPr>
        <w:t>1 x-rtvc1/90000</w:t>
      </w:r>
    </w:p>
    <w:p w:rsidR="00BC6EC4" w:rsidRDefault="009025AC">
      <w:pPr>
        <w:pStyle w:val="Code"/>
        <w:rPr>
          <w:rStyle w:val="InlineCode"/>
        </w:rPr>
      </w:pPr>
      <w:r>
        <w:rPr>
          <w:rStyle w:val="InlineCode"/>
        </w:rPr>
        <w:t>a=rtpmap:122 X-H264UC/90000</w:t>
      </w:r>
    </w:p>
    <w:p w:rsidR="00BC6EC4" w:rsidRDefault="009025AC">
      <w:pPr>
        <w:pStyle w:val="Code"/>
        <w:rPr>
          <w:rStyle w:val="InlineCode"/>
        </w:rPr>
      </w:pPr>
      <w:r>
        <w:rPr>
          <w:rStyle w:val="InlineCode"/>
        </w:rPr>
        <w:t>a=fmtp:122 packetization-mode=1;mst-mode=NI-TC</w:t>
      </w:r>
    </w:p>
    <w:p w:rsidR="00BC6EC4" w:rsidRDefault="009025AC">
      <w:pPr>
        <w:pStyle w:val="Code"/>
        <w:rPr>
          <w:rStyle w:val="InlineCode"/>
        </w:rPr>
      </w:pPr>
      <w:r>
        <w:rPr>
          <w:rStyle w:val="InlineCode"/>
        </w:rPr>
        <w:t>a=rtpmap:123 x-ulpfecuc/90000</w:t>
      </w:r>
    </w:p>
    <w:p w:rsidR="00BC6EC4" w:rsidRDefault="009025AC">
      <w:pPr>
        <w:pStyle w:val="Code"/>
        <w:rPr>
          <w:rStyle w:val="InlineCode"/>
          <w:b/>
        </w:rPr>
      </w:pPr>
      <w:r>
        <w:rPr>
          <w:rStyle w:val="InlineCode"/>
          <w:b/>
        </w:rPr>
        <w:t>m=video 4460 RTP/SAVP 121 122 123</w:t>
      </w:r>
    </w:p>
    <w:p w:rsidR="00BC6EC4" w:rsidRDefault="009025AC">
      <w:pPr>
        <w:pStyle w:val="Code"/>
        <w:rPr>
          <w:rStyle w:val="InlineCode"/>
        </w:rPr>
      </w:pPr>
      <w:r>
        <w:rPr>
          <w:rStyle w:val="InlineCode"/>
        </w:rPr>
        <w:t>a=x-ssrc-range:1883723882-1883723981</w:t>
      </w:r>
    </w:p>
    <w:p w:rsidR="00BC6EC4" w:rsidRDefault="009025AC">
      <w:pPr>
        <w:pStyle w:val="Code"/>
        <w:rPr>
          <w:rStyle w:val="InlineCode"/>
        </w:rPr>
      </w:pPr>
      <w:r>
        <w:rPr>
          <w:rStyle w:val="InlineCode"/>
        </w:rPr>
        <w:t>a=rtcp-fb:* x-message app send:src,x-pli recv:src,x-pli</w:t>
      </w:r>
    </w:p>
    <w:p w:rsidR="00BC6EC4" w:rsidRDefault="009025AC">
      <w:pPr>
        <w:pStyle w:val="Code"/>
        <w:rPr>
          <w:rStyle w:val="InlineCode"/>
        </w:rPr>
      </w:pPr>
      <w:r>
        <w:rPr>
          <w:rStyle w:val="InlineCode"/>
        </w:rPr>
        <w:t>a=rtcp-rsize</w:t>
      </w:r>
    </w:p>
    <w:p w:rsidR="00BC6EC4" w:rsidRDefault="009025AC">
      <w:pPr>
        <w:pStyle w:val="Code"/>
        <w:rPr>
          <w:rStyle w:val="InlineCode"/>
        </w:rPr>
      </w:pPr>
      <w:r>
        <w:rPr>
          <w:rStyle w:val="InlineCode"/>
        </w:rPr>
        <w:t>a=label:main-video</w:t>
      </w:r>
    </w:p>
    <w:p w:rsidR="00BC6EC4" w:rsidRDefault="009025AC">
      <w:pPr>
        <w:pStyle w:val="Code"/>
        <w:rPr>
          <w:rStyle w:val="InlineCode"/>
        </w:rPr>
      </w:pPr>
      <w:r>
        <w:rPr>
          <w:rStyle w:val="InlineCode"/>
        </w:rPr>
        <w:t>a=ice-ufrag:DTKC</w:t>
      </w:r>
    </w:p>
    <w:p w:rsidR="00BC6EC4" w:rsidRDefault="009025AC">
      <w:pPr>
        <w:pStyle w:val="Code"/>
        <w:rPr>
          <w:rStyle w:val="InlineCode"/>
        </w:rPr>
      </w:pPr>
      <w:r>
        <w:rPr>
          <w:rStyle w:val="InlineCode"/>
        </w:rPr>
        <w:t>a=ice-pwd:1IOLIp9EgfHHCu2LgWMNyKph</w:t>
      </w:r>
    </w:p>
    <w:p w:rsidR="00BC6EC4" w:rsidRDefault="009025AC">
      <w:pPr>
        <w:pStyle w:val="Code"/>
        <w:rPr>
          <w:rStyle w:val="InlineCode"/>
        </w:rPr>
      </w:pPr>
      <w:r>
        <w:rPr>
          <w:rStyle w:val="InlineCode"/>
        </w:rPr>
        <w:t>a=x-caps:121 263:1920:1080:30.0:2000000:1;4359:1280:720:30.0:1500000:1;8455:640:480:30.0:600000:1;12551:640:360:30.0:600000:1;16647:352:288:15.0:250000:1;20743:424:240:15.0</w:t>
      </w:r>
      <w:r>
        <w:rPr>
          <w:rStyle w:val="InlineCode"/>
        </w:rPr>
        <w:t>:250000:1;24839:176:144:15.0:180000:1</w:t>
      </w:r>
    </w:p>
    <w:p w:rsidR="00BC6EC4" w:rsidRDefault="009025AC">
      <w:pPr>
        <w:pStyle w:val="Code"/>
        <w:rPr>
          <w:rStyle w:val="InlineCode"/>
        </w:rPr>
      </w:pPr>
      <w:r>
        <w:rPr>
          <w:rStyle w:val="InlineCode"/>
        </w:rPr>
        <w:t>a=cryptoscale:1 client AES_CM_128_HMAC_SHA1_80 inline:5bpiD3MK556jXtoMroaq2NttPaQp2TDEXcU27zFB|2^31|1:1</w:t>
      </w:r>
    </w:p>
    <w:p w:rsidR="00BC6EC4" w:rsidRDefault="009025AC">
      <w:pPr>
        <w:pStyle w:val="Code"/>
        <w:rPr>
          <w:rStyle w:val="InlineCode"/>
        </w:rPr>
      </w:pPr>
      <w:r>
        <w:rPr>
          <w:rStyle w:val="InlineCode"/>
        </w:rPr>
        <w:t>a=crypto:2 AES_CM_128_HMAC_SHA1_80 inline:ty0aWrM0dGKL79vjLonD0h0xeS1KKOMVEcX4HpFf|2^31|1:1</w:t>
      </w:r>
    </w:p>
    <w:p w:rsidR="00BC6EC4" w:rsidRDefault="009025AC">
      <w:pPr>
        <w:pStyle w:val="Code"/>
        <w:rPr>
          <w:rStyle w:val="InlineCode"/>
        </w:rPr>
      </w:pPr>
      <w:r>
        <w:rPr>
          <w:rStyle w:val="InlineCode"/>
        </w:rPr>
        <w:t>a=crypto:3 AES_CM_128_</w:t>
      </w:r>
      <w:r>
        <w:rPr>
          <w:rStyle w:val="InlineCode"/>
        </w:rPr>
        <w:t>HMAC_SHA1_80 inline:EIQCPyBMn5+BcMqRhcCgrfCWLARoUiinLxqNmXpS|2^31</w:t>
      </w:r>
    </w:p>
    <w:p w:rsidR="00BC6EC4" w:rsidRDefault="009025AC">
      <w:pPr>
        <w:pStyle w:val="Code"/>
        <w:rPr>
          <w:rStyle w:val="InlineCode"/>
        </w:rPr>
      </w:pPr>
      <w:r>
        <w:rPr>
          <w:rStyle w:val="InlineCode"/>
        </w:rPr>
        <w:t>a=recvonly</w:t>
      </w:r>
    </w:p>
    <w:p w:rsidR="00BC6EC4" w:rsidRDefault="009025AC">
      <w:pPr>
        <w:pStyle w:val="Code"/>
        <w:rPr>
          <w:rStyle w:val="InlineCode"/>
        </w:rPr>
      </w:pPr>
      <w:r>
        <w:rPr>
          <w:rStyle w:val="InlineCode"/>
        </w:rPr>
        <w:t>a=rtpmap:121 x-rtvc1/90000</w:t>
      </w:r>
    </w:p>
    <w:p w:rsidR="00BC6EC4" w:rsidRDefault="009025AC">
      <w:pPr>
        <w:pStyle w:val="Code"/>
        <w:rPr>
          <w:rStyle w:val="InlineCode"/>
        </w:rPr>
      </w:pPr>
      <w:r>
        <w:rPr>
          <w:rStyle w:val="InlineCode"/>
        </w:rPr>
        <w:t>a=rtpmap:122 X-H264UC/90000</w:t>
      </w:r>
    </w:p>
    <w:p w:rsidR="00BC6EC4" w:rsidRDefault="009025AC">
      <w:pPr>
        <w:pStyle w:val="Code"/>
        <w:rPr>
          <w:rStyle w:val="InlineCode"/>
        </w:rPr>
      </w:pPr>
      <w:r>
        <w:rPr>
          <w:rStyle w:val="InlineCode"/>
        </w:rPr>
        <w:t>a=fmtp:122 packetization-mode=1;mst-mode=NI-TC</w:t>
      </w:r>
    </w:p>
    <w:p w:rsidR="00BC6EC4" w:rsidRDefault="009025AC">
      <w:pPr>
        <w:pStyle w:val="Code"/>
        <w:rPr>
          <w:rStyle w:val="InlineCode"/>
        </w:rPr>
      </w:pPr>
      <w:r>
        <w:rPr>
          <w:rStyle w:val="InlineCode"/>
        </w:rPr>
        <w:t>a=rtpmap:123 x-ulpfecuc/90000</w:t>
      </w:r>
    </w:p>
    <w:p w:rsidR="00BC6EC4" w:rsidRDefault="009025AC">
      <w:pPr>
        <w:pStyle w:val="Code"/>
        <w:rPr>
          <w:rStyle w:val="InlineCode"/>
          <w:b/>
        </w:rPr>
      </w:pPr>
      <w:r>
        <w:rPr>
          <w:rStyle w:val="InlineCode"/>
          <w:b/>
        </w:rPr>
        <w:t>m=video 4460 RTP/SAVP 121 122 123</w:t>
      </w:r>
    </w:p>
    <w:p w:rsidR="00BC6EC4" w:rsidRDefault="009025AC">
      <w:pPr>
        <w:pStyle w:val="Code"/>
        <w:rPr>
          <w:rStyle w:val="InlineCode"/>
        </w:rPr>
      </w:pPr>
      <w:r>
        <w:rPr>
          <w:rStyle w:val="InlineCode"/>
        </w:rPr>
        <w:t>a=x-ssrc-rang</w:t>
      </w:r>
      <w:r>
        <w:rPr>
          <w:rStyle w:val="InlineCode"/>
        </w:rPr>
        <w:t>e:1883723982-1883724081</w:t>
      </w:r>
    </w:p>
    <w:p w:rsidR="00BC6EC4" w:rsidRDefault="009025AC">
      <w:pPr>
        <w:pStyle w:val="Code"/>
        <w:rPr>
          <w:rStyle w:val="InlineCode"/>
        </w:rPr>
      </w:pPr>
      <w:r>
        <w:rPr>
          <w:rStyle w:val="InlineCode"/>
        </w:rPr>
        <w:t>a=rtcp-fb:* x-message app send:src,x-pli recv:src,x-pli</w:t>
      </w:r>
    </w:p>
    <w:p w:rsidR="00BC6EC4" w:rsidRDefault="009025AC">
      <w:pPr>
        <w:pStyle w:val="Code"/>
        <w:rPr>
          <w:rStyle w:val="InlineCode"/>
        </w:rPr>
      </w:pPr>
      <w:r>
        <w:rPr>
          <w:rStyle w:val="InlineCode"/>
        </w:rPr>
        <w:t>a=rtcp-rsize</w:t>
      </w:r>
    </w:p>
    <w:p w:rsidR="00BC6EC4" w:rsidRDefault="009025AC">
      <w:pPr>
        <w:pStyle w:val="Code"/>
        <w:rPr>
          <w:rStyle w:val="InlineCode"/>
        </w:rPr>
      </w:pPr>
      <w:r>
        <w:rPr>
          <w:rStyle w:val="InlineCode"/>
        </w:rPr>
        <w:t>a=label:main-video</w:t>
      </w:r>
    </w:p>
    <w:p w:rsidR="00BC6EC4" w:rsidRDefault="009025AC">
      <w:pPr>
        <w:pStyle w:val="Code"/>
        <w:rPr>
          <w:rStyle w:val="InlineCode"/>
        </w:rPr>
      </w:pPr>
      <w:r>
        <w:rPr>
          <w:rStyle w:val="InlineCode"/>
        </w:rPr>
        <w:t>a=ice-ufrag:DTKC</w:t>
      </w:r>
    </w:p>
    <w:p w:rsidR="00BC6EC4" w:rsidRDefault="009025AC">
      <w:pPr>
        <w:pStyle w:val="Code"/>
        <w:rPr>
          <w:rStyle w:val="InlineCode"/>
        </w:rPr>
      </w:pPr>
      <w:r>
        <w:rPr>
          <w:rStyle w:val="InlineCode"/>
        </w:rPr>
        <w:t>a=ice-pwd:1IOLIp9EgfHHCu2LgWMNyKph</w:t>
      </w:r>
    </w:p>
    <w:p w:rsidR="00BC6EC4" w:rsidRDefault="009025AC">
      <w:pPr>
        <w:pStyle w:val="Code"/>
        <w:rPr>
          <w:rStyle w:val="InlineCode"/>
        </w:rPr>
      </w:pPr>
      <w:r>
        <w:rPr>
          <w:rStyle w:val="InlineCode"/>
        </w:rPr>
        <w:t>a=x-caps:121 263:1920:1080:30.0:2000000:1;4359:1280:720:30.0:1500000:1;8455:640:480:30.0:600</w:t>
      </w:r>
      <w:r>
        <w:rPr>
          <w:rStyle w:val="InlineCode"/>
        </w:rPr>
        <w:t>000:1;12551:640:360:30.0:600000:1;16647:352:288:15.0:250000:1;20743:424:240:15.0:250000:1;24839:176:144:15.0:180000:1</w:t>
      </w:r>
    </w:p>
    <w:p w:rsidR="00BC6EC4" w:rsidRDefault="009025AC">
      <w:pPr>
        <w:pStyle w:val="Code"/>
        <w:rPr>
          <w:rStyle w:val="InlineCode"/>
        </w:rPr>
      </w:pPr>
      <w:r>
        <w:rPr>
          <w:rStyle w:val="InlineCode"/>
        </w:rPr>
        <w:t>a=cryptoscale:1 client AES_CM_128_HMAC_SHA1_80 inline:c9XI3nPgIwt6Zo/RQv0YWt0HkYp+PNmlnCofxCTV|2^31|1:1</w:t>
      </w:r>
    </w:p>
    <w:p w:rsidR="00BC6EC4" w:rsidRDefault="009025AC">
      <w:pPr>
        <w:pStyle w:val="Code"/>
        <w:rPr>
          <w:rStyle w:val="InlineCode"/>
        </w:rPr>
      </w:pPr>
      <w:r>
        <w:rPr>
          <w:rStyle w:val="InlineCode"/>
        </w:rPr>
        <w:t>a=crypto:2 AES_CM_128_HMAC_SHA1_80</w:t>
      </w:r>
      <w:r>
        <w:rPr>
          <w:rStyle w:val="InlineCode"/>
        </w:rPr>
        <w:t xml:space="preserve"> inline:JhUFm1dcl7kx7iHtFn5//lmdTmqdc7p1sqRzo4yf|2^31|1:1</w:t>
      </w:r>
    </w:p>
    <w:p w:rsidR="00BC6EC4" w:rsidRDefault="009025AC">
      <w:pPr>
        <w:pStyle w:val="Code"/>
        <w:rPr>
          <w:rStyle w:val="InlineCode"/>
        </w:rPr>
      </w:pPr>
      <w:r>
        <w:rPr>
          <w:rStyle w:val="InlineCode"/>
        </w:rPr>
        <w:t>a=crypto:3 AES_CM_128_HMAC_SHA1_80 inline:hzjkOCD7H4E3Pnj3pHzZNlLth8FfJWmPtY1QxjtX|2^31</w:t>
      </w:r>
    </w:p>
    <w:p w:rsidR="00BC6EC4" w:rsidRDefault="009025AC">
      <w:pPr>
        <w:pStyle w:val="Code"/>
        <w:rPr>
          <w:rStyle w:val="InlineCode"/>
        </w:rPr>
      </w:pPr>
      <w:r>
        <w:rPr>
          <w:rStyle w:val="InlineCode"/>
        </w:rPr>
        <w:t>a=recvonly</w:t>
      </w:r>
    </w:p>
    <w:p w:rsidR="00BC6EC4" w:rsidRDefault="009025AC">
      <w:pPr>
        <w:pStyle w:val="Code"/>
        <w:rPr>
          <w:rStyle w:val="InlineCode"/>
        </w:rPr>
      </w:pPr>
      <w:r>
        <w:rPr>
          <w:rStyle w:val="InlineCode"/>
        </w:rPr>
        <w:t>a=rtpmap:121 x-rtvc1/90000</w:t>
      </w:r>
    </w:p>
    <w:p w:rsidR="00BC6EC4" w:rsidRDefault="009025AC">
      <w:pPr>
        <w:pStyle w:val="Code"/>
        <w:rPr>
          <w:rStyle w:val="InlineCode"/>
        </w:rPr>
      </w:pPr>
      <w:r>
        <w:rPr>
          <w:rStyle w:val="InlineCode"/>
        </w:rPr>
        <w:t>a=rtpmap:122 X-H264UC/90000</w:t>
      </w:r>
    </w:p>
    <w:p w:rsidR="00BC6EC4" w:rsidRDefault="009025AC">
      <w:pPr>
        <w:pStyle w:val="Code"/>
        <w:rPr>
          <w:rStyle w:val="InlineCode"/>
        </w:rPr>
      </w:pPr>
      <w:r>
        <w:rPr>
          <w:rStyle w:val="InlineCode"/>
        </w:rPr>
        <w:t>a=fmtp:122 packetization-mode=1;mst-mode=NI-</w:t>
      </w:r>
      <w:r>
        <w:rPr>
          <w:rStyle w:val="InlineCode"/>
        </w:rPr>
        <w:t>TC</w:t>
      </w:r>
    </w:p>
    <w:p w:rsidR="00BC6EC4" w:rsidRDefault="009025AC">
      <w:pPr>
        <w:pStyle w:val="Code"/>
        <w:rPr>
          <w:rStyle w:val="InlineCode"/>
        </w:rPr>
      </w:pPr>
      <w:r>
        <w:rPr>
          <w:rStyle w:val="InlineCode"/>
        </w:rPr>
        <w:t>a=rtpmap:123 x-ulpfecuc/90000</w:t>
      </w:r>
    </w:p>
    <w:p w:rsidR="00BC6EC4" w:rsidRDefault="009025AC">
      <w:pPr>
        <w:pStyle w:val="Code"/>
        <w:rPr>
          <w:rStyle w:val="InlineCode"/>
          <w:b/>
        </w:rPr>
      </w:pPr>
      <w:r>
        <w:rPr>
          <w:rStyle w:val="InlineCode"/>
          <w:b/>
        </w:rPr>
        <w:t>m=video 4460 RTP/SAVP 121 122 123</w:t>
      </w:r>
    </w:p>
    <w:p w:rsidR="00BC6EC4" w:rsidRDefault="009025AC">
      <w:pPr>
        <w:pStyle w:val="Code"/>
        <w:rPr>
          <w:rStyle w:val="InlineCode"/>
        </w:rPr>
      </w:pPr>
      <w:r>
        <w:rPr>
          <w:rStyle w:val="InlineCode"/>
        </w:rPr>
        <w:t>a=x-ssrc-range:1883724082-1883724181</w:t>
      </w:r>
    </w:p>
    <w:p w:rsidR="00BC6EC4" w:rsidRDefault="009025AC">
      <w:pPr>
        <w:pStyle w:val="Code"/>
        <w:rPr>
          <w:rStyle w:val="InlineCode"/>
        </w:rPr>
      </w:pPr>
      <w:r>
        <w:rPr>
          <w:rStyle w:val="InlineCode"/>
        </w:rPr>
        <w:t>a=rtcp-fb:* x-message app send:src,x-pli recv:src,x-pli</w:t>
      </w:r>
    </w:p>
    <w:p w:rsidR="00BC6EC4" w:rsidRDefault="009025AC">
      <w:pPr>
        <w:pStyle w:val="Code"/>
        <w:rPr>
          <w:rStyle w:val="InlineCode"/>
        </w:rPr>
      </w:pPr>
      <w:r>
        <w:rPr>
          <w:rStyle w:val="InlineCode"/>
        </w:rPr>
        <w:t>a=rtcp-rsize</w:t>
      </w:r>
    </w:p>
    <w:p w:rsidR="00BC6EC4" w:rsidRDefault="009025AC">
      <w:pPr>
        <w:pStyle w:val="Code"/>
        <w:rPr>
          <w:rStyle w:val="InlineCode"/>
        </w:rPr>
      </w:pPr>
      <w:r>
        <w:rPr>
          <w:rStyle w:val="InlineCode"/>
        </w:rPr>
        <w:t>a=label:main-video</w:t>
      </w:r>
    </w:p>
    <w:p w:rsidR="00BC6EC4" w:rsidRDefault="009025AC">
      <w:pPr>
        <w:pStyle w:val="Code"/>
        <w:rPr>
          <w:rStyle w:val="InlineCode"/>
        </w:rPr>
      </w:pPr>
      <w:r>
        <w:rPr>
          <w:rStyle w:val="InlineCode"/>
        </w:rPr>
        <w:t>a=ice-ufrag:DTKC</w:t>
      </w:r>
    </w:p>
    <w:p w:rsidR="00BC6EC4" w:rsidRDefault="009025AC">
      <w:pPr>
        <w:pStyle w:val="Code"/>
        <w:rPr>
          <w:rStyle w:val="InlineCode"/>
        </w:rPr>
      </w:pPr>
      <w:r>
        <w:rPr>
          <w:rStyle w:val="InlineCode"/>
        </w:rPr>
        <w:t>a=ice-pwd:1IOLIp9EgfHHCu2LgWMNyKph</w:t>
      </w:r>
    </w:p>
    <w:p w:rsidR="00BC6EC4" w:rsidRDefault="009025AC">
      <w:pPr>
        <w:pStyle w:val="Code"/>
        <w:rPr>
          <w:rStyle w:val="InlineCode"/>
        </w:rPr>
      </w:pPr>
      <w:r>
        <w:rPr>
          <w:rStyle w:val="InlineCode"/>
        </w:rPr>
        <w:lastRenderedPageBreak/>
        <w:t>a=x-caps:121</w:t>
      </w:r>
      <w:r>
        <w:rPr>
          <w:rStyle w:val="InlineCode"/>
        </w:rPr>
        <w:t xml:space="preserve"> 263:1920:1080:30.0:2000000:1;4359:1280:720:30.0:1500000:1;8455:640:480:30.0:600000:1;12551:640:360:30.0:600000:1;16647:352:288:15.0:250000:1;20743:424:240:15.0:250000:1;24839:176:144:15.0:180000:1</w:t>
      </w:r>
    </w:p>
    <w:p w:rsidR="00BC6EC4" w:rsidRDefault="009025AC">
      <w:pPr>
        <w:pStyle w:val="Code"/>
        <w:rPr>
          <w:rStyle w:val="InlineCode"/>
        </w:rPr>
      </w:pPr>
      <w:r>
        <w:rPr>
          <w:rStyle w:val="InlineCode"/>
        </w:rPr>
        <w:t>a=cryptoscale:1 client AES_CM_128_HMAC_SHA1_80 inline:PrhX</w:t>
      </w:r>
      <w:r>
        <w:rPr>
          <w:rStyle w:val="InlineCode"/>
        </w:rPr>
        <w:t>gDL89LAYoZGElXTQ80hQWgSLSuo4FzSL9ceC|2^31|1:1</w:t>
      </w:r>
    </w:p>
    <w:p w:rsidR="00BC6EC4" w:rsidRDefault="009025AC">
      <w:pPr>
        <w:pStyle w:val="Code"/>
        <w:rPr>
          <w:rStyle w:val="InlineCode"/>
        </w:rPr>
      </w:pPr>
      <w:r>
        <w:rPr>
          <w:rStyle w:val="InlineCode"/>
        </w:rPr>
        <w:t>a=crypto:2 AES_CM_128_HMAC_SHA1_80 inline:sl4ObHS2Z4xLrgWCV5q9A2ymHuXWgVxgY30BCGAG|2^31|1:1</w:t>
      </w:r>
    </w:p>
    <w:p w:rsidR="00BC6EC4" w:rsidRDefault="009025AC">
      <w:pPr>
        <w:pStyle w:val="Code"/>
        <w:rPr>
          <w:rStyle w:val="InlineCode"/>
        </w:rPr>
      </w:pPr>
      <w:r>
        <w:rPr>
          <w:rStyle w:val="InlineCode"/>
        </w:rPr>
        <w:t>a=crypto:3 AES_CM_128_HMAC_SHA1_80 inline:SwGhiHG69u/7bCIc/c6VCevSoFBnw9nNsZzNr4C6|2^31</w:t>
      </w:r>
    </w:p>
    <w:p w:rsidR="00BC6EC4" w:rsidRDefault="009025AC">
      <w:pPr>
        <w:pStyle w:val="Code"/>
        <w:rPr>
          <w:rStyle w:val="InlineCode"/>
        </w:rPr>
      </w:pPr>
      <w:r>
        <w:rPr>
          <w:rStyle w:val="InlineCode"/>
        </w:rPr>
        <w:t>a=recvonly</w:t>
      </w:r>
    </w:p>
    <w:p w:rsidR="00BC6EC4" w:rsidRDefault="009025AC">
      <w:pPr>
        <w:pStyle w:val="Code"/>
        <w:rPr>
          <w:rStyle w:val="InlineCode"/>
        </w:rPr>
      </w:pPr>
      <w:r>
        <w:rPr>
          <w:rStyle w:val="InlineCode"/>
        </w:rPr>
        <w:t>a=rtpmap:121 x-rtvc</w:t>
      </w:r>
      <w:r>
        <w:rPr>
          <w:rStyle w:val="InlineCode"/>
        </w:rPr>
        <w:t>1/90000</w:t>
      </w:r>
    </w:p>
    <w:p w:rsidR="00BC6EC4" w:rsidRDefault="009025AC">
      <w:pPr>
        <w:pStyle w:val="Code"/>
        <w:rPr>
          <w:rStyle w:val="InlineCode"/>
        </w:rPr>
      </w:pPr>
      <w:r>
        <w:rPr>
          <w:rStyle w:val="InlineCode"/>
        </w:rPr>
        <w:t>a=rtpmap:122 X-H264UC/90000</w:t>
      </w:r>
    </w:p>
    <w:p w:rsidR="00BC6EC4" w:rsidRDefault="009025AC">
      <w:pPr>
        <w:pStyle w:val="Code"/>
        <w:rPr>
          <w:rStyle w:val="InlineCode"/>
        </w:rPr>
      </w:pPr>
      <w:r>
        <w:rPr>
          <w:rStyle w:val="InlineCode"/>
        </w:rPr>
        <w:t>a=fmtp:122 packetization-mode=1;mst-mode=NI-TC</w:t>
      </w:r>
    </w:p>
    <w:p w:rsidR="00BC6EC4" w:rsidRDefault="009025AC">
      <w:pPr>
        <w:pStyle w:val="Code"/>
        <w:rPr>
          <w:rStyle w:val="InlineCode"/>
        </w:rPr>
      </w:pPr>
      <w:r>
        <w:rPr>
          <w:rStyle w:val="InlineCode"/>
        </w:rPr>
        <w:t>a=rtpmap:123 x-ulpfecuc/90000</w:t>
      </w:r>
    </w:p>
    <w:p w:rsidR="00BC6EC4" w:rsidRDefault="009025AC">
      <w:pPr>
        <w:pStyle w:val="Code"/>
        <w:rPr>
          <w:rStyle w:val="InlineCode"/>
          <w:b/>
        </w:rPr>
      </w:pPr>
      <w:r>
        <w:rPr>
          <w:rStyle w:val="InlineCode"/>
          <w:b/>
        </w:rPr>
        <w:t>m=video 4460 RTP/SAVP 121 122 123</w:t>
      </w:r>
    </w:p>
    <w:p w:rsidR="00BC6EC4" w:rsidRDefault="009025AC">
      <w:pPr>
        <w:pStyle w:val="Code"/>
        <w:rPr>
          <w:rStyle w:val="InlineCode"/>
        </w:rPr>
      </w:pPr>
      <w:r>
        <w:rPr>
          <w:rStyle w:val="InlineCode"/>
        </w:rPr>
        <w:t>a=x-ssrc-range:1883724182-1883724281</w:t>
      </w:r>
    </w:p>
    <w:p w:rsidR="00BC6EC4" w:rsidRDefault="009025AC">
      <w:pPr>
        <w:pStyle w:val="Code"/>
        <w:rPr>
          <w:rStyle w:val="InlineCode"/>
        </w:rPr>
      </w:pPr>
      <w:r>
        <w:rPr>
          <w:rStyle w:val="InlineCode"/>
        </w:rPr>
        <w:t>a=rtcp-fb:* x-message app send:src,x-pli recv:src,x-pli</w:t>
      </w:r>
    </w:p>
    <w:p w:rsidR="00BC6EC4" w:rsidRDefault="009025AC">
      <w:pPr>
        <w:pStyle w:val="Code"/>
        <w:rPr>
          <w:rStyle w:val="InlineCode"/>
        </w:rPr>
      </w:pPr>
      <w:r>
        <w:rPr>
          <w:rStyle w:val="InlineCode"/>
        </w:rPr>
        <w:t>a=rtcp-rsize</w:t>
      </w:r>
    </w:p>
    <w:p w:rsidR="00BC6EC4" w:rsidRDefault="009025AC">
      <w:pPr>
        <w:pStyle w:val="Code"/>
        <w:rPr>
          <w:rStyle w:val="InlineCode"/>
        </w:rPr>
      </w:pPr>
      <w:r>
        <w:rPr>
          <w:rStyle w:val="InlineCode"/>
        </w:rPr>
        <w:t>a=label:main-video</w:t>
      </w:r>
    </w:p>
    <w:p w:rsidR="00BC6EC4" w:rsidRDefault="009025AC">
      <w:pPr>
        <w:pStyle w:val="Code"/>
        <w:rPr>
          <w:rStyle w:val="InlineCode"/>
        </w:rPr>
      </w:pPr>
      <w:r>
        <w:rPr>
          <w:rStyle w:val="InlineCode"/>
        </w:rPr>
        <w:t>a=ice-ufrag:DTKC</w:t>
      </w:r>
    </w:p>
    <w:p w:rsidR="00BC6EC4" w:rsidRDefault="009025AC">
      <w:pPr>
        <w:pStyle w:val="Code"/>
        <w:rPr>
          <w:rStyle w:val="InlineCode"/>
        </w:rPr>
      </w:pPr>
      <w:r>
        <w:rPr>
          <w:rStyle w:val="InlineCode"/>
        </w:rPr>
        <w:t>a=ice-pwd:1IOLIp9EgfHHCu2LgWMNyKph</w:t>
      </w:r>
    </w:p>
    <w:p w:rsidR="00BC6EC4" w:rsidRDefault="009025AC">
      <w:pPr>
        <w:pStyle w:val="Code"/>
        <w:rPr>
          <w:rStyle w:val="InlineCode"/>
        </w:rPr>
      </w:pPr>
      <w:r>
        <w:rPr>
          <w:rStyle w:val="InlineCode"/>
        </w:rPr>
        <w:t>a=x-caps:121 263:1920:1080:30.0:2000000:1;4359:1280:720:30.0:1500000:1;8455:640:480:30.0:600000:1;12551:640:360:30.0:600000:1;16647:352:288:15.0:250000:1;20743:424:240:15.0:250000:1;248</w:t>
      </w:r>
      <w:r>
        <w:rPr>
          <w:rStyle w:val="InlineCode"/>
        </w:rPr>
        <w:t>39:176:144:15.0:180000:1</w:t>
      </w:r>
    </w:p>
    <w:p w:rsidR="00BC6EC4" w:rsidRDefault="009025AC">
      <w:pPr>
        <w:pStyle w:val="Code"/>
        <w:rPr>
          <w:rStyle w:val="InlineCode"/>
        </w:rPr>
      </w:pPr>
      <w:r>
        <w:rPr>
          <w:rStyle w:val="InlineCode"/>
        </w:rPr>
        <w:t>a=cryptoscale:1 client AES_CM_128_HMAC_SHA1_80 inline:+aUcI3QNwn5LDiK/fD3mIe1prPeZM7Ycc1l/xZdA|2^31|1:1</w:t>
      </w:r>
    </w:p>
    <w:p w:rsidR="00BC6EC4" w:rsidRDefault="009025AC">
      <w:pPr>
        <w:pStyle w:val="Code"/>
        <w:rPr>
          <w:rStyle w:val="InlineCode"/>
        </w:rPr>
      </w:pPr>
      <w:r>
        <w:rPr>
          <w:rStyle w:val="InlineCode"/>
        </w:rPr>
        <w:t>a=crypto:2 AES_CM_128_HMAC_SHA1_80 inline:57YcGomxEITJazTDR2wSzJg9YBQeiYJCA09uAEUz|2^31|1:1</w:t>
      </w:r>
    </w:p>
    <w:p w:rsidR="00BC6EC4" w:rsidRDefault="009025AC">
      <w:pPr>
        <w:pStyle w:val="Code"/>
        <w:rPr>
          <w:rStyle w:val="InlineCode"/>
        </w:rPr>
      </w:pPr>
      <w:r>
        <w:rPr>
          <w:rStyle w:val="InlineCode"/>
        </w:rPr>
        <w:t xml:space="preserve">a=crypto:3 AES_CM_128_HMAC_SHA1_80 </w:t>
      </w:r>
      <w:r>
        <w:rPr>
          <w:rStyle w:val="InlineCode"/>
        </w:rPr>
        <w:t>inline:97UchPM75rLXUrSiS1rgrO5RF+HU3UYRV7T0/mBL|2^31</w:t>
      </w:r>
    </w:p>
    <w:p w:rsidR="00BC6EC4" w:rsidRDefault="009025AC">
      <w:pPr>
        <w:pStyle w:val="Code"/>
        <w:rPr>
          <w:rStyle w:val="InlineCode"/>
        </w:rPr>
      </w:pPr>
      <w:r>
        <w:rPr>
          <w:rStyle w:val="InlineCode"/>
        </w:rPr>
        <w:t>a=recvonly</w:t>
      </w:r>
    </w:p>
    <w:p w:rsidR="00BC6EC4" w:rsidRDefault="009025AC">
      <w:pPr>
        <w:pStyle w:val="Code"/>
        <w:rPr>
          <w:rStyle w:val="InlineCode"/>
        </w:rPr>
      </w:pPr>
      <w:r>
        <w:rPr>
          <w:rStyle w:val="InlineCode"/>
        </w:rPr>
        <w:t>a=rtpmap:121 x-rtvc1/90000</w:t>
      </w:r>
    </w:p>
    <w:p w:rsidR="00BC6EC4" w:rsidRDefault="009025AC">
      <w:pPr>
        <w:pStyle w:val="Code"/>
        <w:rPr>
          <w:rStyle w:val="InlineCode"/>
        </w:rPr>
      </w:pPr>
      <w:r>
        <w:rPr>
          <w:rStyle w:val="InlineCode"/>
        </w:rPr>
        <w:t>a=rtpmap:122 X-H264UC/90000</w:t>
      </w:r>
    </w:p>
    <w:p w:rsidR="00BC6EC4" w:rsidRDefault="009025AC">
      <w:pPr>
        <w:pStyle w:val="Code"/>
        <w:rPr>
          <w:rStyle w:val="InlineCode"/>
        </w:rPr>
      </w:pPr>
      <w:r>
        <w:rPr>
          <w:rStyle w:val="InlineCode"/>
        </w:rPr>
        <w:t>a=fmtp:122 packetization-mode=1;mst-mode=NI-TC</w:t>
      </w:r>
    </w:p>
    <w:p w:rsidR="00BC6EC4" w:rsidRDefault="009025AC">
      <w:pPr>
        <w:pStyle w:val="Code"/>
        <w:rPr>
          <w:rStyle w:val="InlineCode"/>
        </w:rPr>
      </w:pPr>
      <w:r>
        <w:rPr>
          <w:rStyle w:val="InlineCode"/>
        </w:rPr>
        <w:t>a=rtpmap:123 x-ulpfecuc/90000</w:t>
      </w:r>
    </w:p>
    <w:p w:rsidR="00BC6EC4" w:rsidRDefault="009025AC">
      <w:pPr>
        <w:pStyle w:val="Code"/>
        <w:rPr>
          <w:rStyle w:val="InlineCode"/>
          <w:b/>
        </w:rPr>
      </w:pPr>
      <w:r>
        <w:rPr>
          <w:rStyle w:val="InlineCode"/>
          <w:b/>
        </w:rPr>
        <w:t>m=video 4460 RTP/SAVP 121 122 123</w:t>
      </w:r>
    </w:p>
    <w:p w:rsidR="00BC6EC4" w:rsidRDefault="009025AC">
      <w:pPr>
        <w:pStyle w:val="Code"/>
        <w:rPr>
          <w:rStyle w:val="InlineCode"/>
        </w:rPr>
      </w:pPr>
      <w:r>
        <w:rPr>
          <w:rStyle w:val="InlineCode"/>
        </w:rPr>
        <w:t>a=x-ssrc-range:1883724282-1883724381</w:t>
      </w:r>
    </w:p>
    <w:p w:rsidR="00BC6EC4" w:rsidRDefault="009025AC">
      <w:pPr>
        <w:pStyle w:val="Code"/>
        <w:rPr>
          <w:rStyle w:val="InlineCode"/>
        </w:rPr>
      </w:pPr>
      <w:r>
        <w:rPr>
          <w:rStyle w:val="InlineCode"/>
        </w:rPr>
        <w:t>a=rtcp-fb:* x-message app send:src,x-pli recv:src,x-pli</w:t>
      </w:r>
    </w:p>
    <w:p w:rsidR="00BC6EC4" w:rsidRDefault="009025AC">
      <w:pPr>
        <w:pStyle w:val="Code"/>
        <w:rPr>
          <w:rStyle w:val="InlineCode"/>
        </w:rPr>
      </w:pPr>
      <w:r>
        <w:rPr>
          <w:rStyle w:val="InlineCode"/>
        </w:rPr>
        <w:t>a=rtcp-rsize</w:t>
      </w:r>
    </w:p>
    <w:p w:rsidR="00BC6EC4" w:rsidRDefault="009025AC">
      <w:pPr>
        <w:pStyle w:val="Code"/>
        <w:rPr>
          <w:rStyle w:val="InlineCode"/>
        </w:rPr>
      </w:pPr>
      <w:r>
        <w:rPr>
          <w:rStyle w:val="InlineCode"/>
        </w:rPr>
        <w:t>a=label:main-video</w:t>
      </w:r>
    </w:p>
    <w:p w:rsidR="00BC6EC4" w:rsidRDefault="009025AC">
      <w:pPr>
        <w:pStyle w:val="Code"/>
        <w:rPr>
          <w:rStyle w:val="InlineCode"/>
        </w:rPr>
      </w:pPr>
      <w:r>
        <w:rPr>
          <w:rStyle w:val="InlineCode"/>
        </w:rPr>
        <w:t>a=ice-ufrag:DTKC</w:t>
      </w:r>
    </w:p>
    <w:p w:rsidR="00BC6EC4" w:rsidRDefault="009025AC">
      <w:pPr>
        <w:pStyle w:val="Code"/>
        <w:rPr>
          <w:rStyle w:val="InlineCode"/>
        </w:rPr>
      </w:pPr>
      <w:r>
        <w:rPr>
          <w:rStyle w:val="InlineCode"/>
        </w:rPr>
        <w:t>a=ice-pwd:1IOLIp9EgfHHCu2LgWMNyKph</w:t>
      </w:r>
    </w:p>
    <w:p w:rsidR="00BC6EC4" w:rsidRDefault="009025AC">
      <w:pPr>
        <w:pStyle w:val="Code"/>
        <w:rPr>
          <w:rStyle w:val="InlineCode"/>
        </w:rPr>
      </w:pPr>
      <w:r>
        <w:rPr>
          <w:rStyle w:val="InlineCode"/>
        </w:rPr>
        <w:t>a=x-caps:121 263:1920:1080:30.0:2000000:1;4359:1280:720:30.0:1500000:1;8455:640</w:t>
      </w:r>
      <w:r>
        <w:rPr>
          <w:rStyle w:val="InlineCode"/>
        </w:rPr>
        <w:t>:480:30.0:600000:1;12551:640:360:30.0:600000:1;16647:352:288:15.0:250000:1;20743:424:240:15.0:250000:1;24839:176:144:15.0:180000:1</w:t>
      </w:r>
    </w:p>
    <w:p w:rsidR="00BC6EC4" w:rsidRDefault="009025AC">
      <w:pPr>
        <w:pStyle w:val="Code"/>
        <w:rPr>
          <w:rStyle w:val="InlineCode"/>
        </w:rPr>
      </w:pPr>
      <w:r>
        <w:rPr>
          <w:rStyle w:val="InlineCode"/>
        </w:rPr>
        <w:t>a=cryptoscale:1 client AES_CM_128_HMAC_SHA1_80 inline:QgZ6e1f4vImyzmuw8+vwXhF3aIxThEJeMZ3X/e6h|2^31|1:1</w:t>
      </w:r>
    </w:p>
    <w:p w:rsidR="00BC6EC4" w:rsidRDefault="009025AC">
      <w:pPr>
        <w:pStyle w:val="Code"/>
        <w:rPr>
          <w:rStyle w:val="InlineCode"/>
        </w:rPr>
      </w:pPr>
      <w:r>
        <w:rPr>
          <w:rStyle w:val="InlineCode"/>
        </w:rPr>
        <w:t>a=crypto:2 AES_CM_128</w:t>
      </w:r>
      <w:r>
        <w:rPr>
          <w:rStyle w:val="InlineCode"/>
        </w:rPr>
        <w:t>_HMAC_SHA1_80 inline:HWx/XLi8g70y0gYvWIFDF/zf4uHwhsauStEBnLD6|2^31|1:1</w:t>
      </w:r>
    </w:p>
    <w:p w:rsidR="00BC6EC4" w:rsidRDefault="009025AC">
      <w:pPr>
        <w:pStyle w:val="Code"/>
        <w:rPr>
          <w:rStyle w:val="InlineCode"/>
        </w:rPr>
      </w:pPr>
      <w:r>
        <w:rPr>
          <w:rStyle w:val="InlineCode"/>
        </w:rPr>
        <w:t>a=crypto:3 AES_CM_128_HMAC_SHA1_80 inline:rWRxIlm8P5UqLsimYFGM0vrRPq9pRIah8jxZmy4F|2^31</w:t>
      </w:r>
    </w:p>
    <w:p w:rsidR="00BC6EC4" w:rsidRDefault="009025AC">
      <w:pPr>
        <w:pStyle w:val="Code"/>
        <w:rPr>
          <w:rStyle w:val="InlineCode"/>
        </w:rPr>
      </w:pPr>
      <w:r>
        <w:rPr>
          <w:rStyle w:val="InlineCode"/>
        </w:rPr>
        <w:t>a=recvonly</w:t>
      </w:r>
    </w:p>
    <w:p w:rsidR="00BC6EC4" w:rsidRDefault="009025AC">
      <w:pPr>
        <w:pStyle w:val="Code"/>
        <w:rPr>
          <w:rStyle w:val="InlineCode"/>
        </w:rPr>
      </w:pPr>
      <w:r>
        <w:rPr>
          <w:rStyle w:val="InlineCode"/>
        </w:rPr>
        <w:t>a=rtpmap:121 x-rtvc1/90000</w:t>
      </w:r>
    </w:p>
    <w:p w:rsidR="00BC6EC4" w:rsidRDefault="009025AC">
      <w:pPr>
        <w:pStyle w:val="Code"/>
        <w:rPr>
          <w:rStyle w:val="InlineCode"/>
        </w:rPr>
      </w:pPr>
      <w:r>
        <w:rPr>
          <w:rStyle w:val="InlineCode"/>
        </w:rPr>
        <w:t>a=rtpmap:122 X-H264UC/90000</w:t>
      </w:r>
    </w:p>
    <w:p w:rsidR="00BC6EC4" w:rsidRDefault="009025AC">
      <w:pPr>
        <w:pStyle w:val="Code"/>
        <w:rPr>
          <w:rStyle w:val="InlineCode"/>
        </w:rPr>
      </w:pPr>
      <w:r>
        <w:rPr>
          <w:rStyle w:val="InlineCode"/>
        </w:rPr>
        <w:t>a=fmtp:122 packetization-mode=1</w:t>
      </w:r>
      <w:r>
        <w:rPr>
          <w:rStyle w:val="InlineCode"/>
        </w:rPr>
        <w:t>;mst-mode=NI-TC</w:t>
      </w:r>
    </w:p>
    <w:p w:rsidR="00BC6EC4" w:rsidRDefault="009025AC">
      <w:pPr>
        <w:pStyle w:val="Code"/>
      </w:pPr>
      <w:r>
        <w:rPr>
          <w:rStyle w:val="InlineCode"/>
        </w:rPr>
        <w:t>a=rtpmap:123 x-ulpfecuc/90000</w:t>
      </w:r>
    </w:p>
    <w:p w:rsidR="00BC6EC4" w:rsidRDefault="009025AC">
      <w:pPr>
        <w:pStyle w:val="Heading3"/>
      </w:pPr>
      <w:bookmarkStart w:id="431" w:name="section_6b9e7adb6d614e7293d539fd64b9b52a"/>
      <w:bookmarkStart w:id="432" w:name="_Toc102020016"/>
      <w:r>
        <w:lastRenderedPageBreak/>
        <w:t>Answer from MCU</w:t>
      </w:r>
      <w:bookmarkEnd w:id="431"/>
      <w:bookmarkEnd w:id="432"/>
      <w:r>
        <w:fldChar w:fldCharType="begin"/>
      </w:r>
      <w:r>
        <w:instrText xml:space="preserve"> XE "Examples:multi-channel main video modality:answer" </w:instrText>
      </w:r>
      <w:r>
        <w:fldChar w:fldCharType="end"/>
      </w:r>
      <w:r>
        <w:fldChar w:fldCharType="begin"/>
      </w:r>
      <w:r>
        <w:instrText xml:space="preserve"> XE "Multi-channel main video modality:answer example" </w:instrText>
      </w:r>
      <w:r>
        <w:fldChar w:fldCharType="end"/>
      </w:r>
    </w:p>
    <w:p w:rsidR="00BC6EC4" w:rsidRDefault="009025AC">
      <w:r>
        <w:t xml:space="preserve"> The following example is a response, or </w:t>
      </w:r>
      <w:hyperlink w:anchor="gt_3c11031c-654a-4df7-be46-0affb0ac03f5">
        <w:r>
          <w:rPr>
            <w:rStyle w:val="HyperlinkGreen"/>
            <w:b/>
          </w:rPr>
          <w:t>SDP answer</w:t>
        </w:r>
      </w:hyperlink>
      <w:r>
        <w:t>, received for the preceding offer.</w:t>
      </w:r>
    </w:p>
    <w:p w:rsidR="00BC6EC4" w:rsidRDefault="009025AC">
      <w:pPr>
        <w:pStyle w:val="Code"/>
      </w:pPr>
      <w:r>
        <w:t>v=0</w:t>
      </w:r>
    </w:p>
    <w:p w:rsidR="00BC6EC4" w:rsidRDefault="009025AC">
      <w:pPr>
        <w:pStyle w:val="Code"/>
      </w:pPr>
      <w:r>
        <w:t>o=- 124 0 IN IP4 157.56.65.134</w:t>
      </w:r>
    </w:p>
    <w:p w:rsidR="00BC6EC4" w:rsidRDefault="009025AC">
      <w:pPr>
        <w:pStyle w:val="Code"/>
      </w:pPr>
      <w:r>
        <w:t>s=session</w:t>
      </w:r>
    </w:p>
    <w:p w:rsidR="00BC6EC4" w:rsidRDefault="009025AC">
      <w:pPr>
        <w:pStyle w:val="Code"/>
      </w:pPr>
      <w:r>
        <w:t>c=IN IP4 157.56.65.134</w:t>
      </w:r>
    </w:p>
    <w:p w:rsidR="00BC6EC4" w:rsidRDefault="009025AC">
      <w:pPr>
        <w:pStyle w:val="Code"/>
      </w:pPr>
      <w:r>
        <w:t>b=CT:4294967</w:t>
      </w:r>
    </w:p>
    <w:p w:rsidR="00BC6EC4" w:rsidRDefault="009025AC">
      <w:pPr>
        <w:pStyle w:val="Code"/>
      </w:pPr>
      <w:r>
        <w:t>t=0 0</w:t>
      </w:r>
    </w:p>
    <w:p w:rsidR="00BC6EC4" w:rsidRDefault="009025AC">
      <w:pPr>
        <w:pStyle w:val="Code"/>
      </w:pPr>
      <w:r>
        <w:t>a=x-mediabw:main-video send=585;recv=1416</w:t>
      </w:r>
    </w:p>
    <w:p w:rsidR="00BC6EC4" w:rsidRDefault="009025AC">
      <w:pPr>
        <w:pStyle w:val="Code"/>
      </w:pPr>
      <w:r>
        <w:t>m=audio 54262 RTP/SAVP 9 0 8 97 101 13 118</w:t>
      </w:r>
    </w:p>
    <w:p w:rsidR="00BC6EC4" w:rsidRDefault="009025AC">
      <w:pPr>
        <w:pStyle w:val="Code"/>
      </w:pPr>
      <w:r>
        <w:t xml:space="preserve">c=IN IP4 </w:t>
      </w:r>
      <w:r>
        <w:t>157.56.65.134</w:t>
      </w:r>
    </w:p>
    <w:p w:rsidR="00BC6EC4" w:rsidRDefault="009025AC">
      <w:pPr>
        <w:pStyle w:val="Code"/>
      </w:pPr>
      <w:r>
        <w:t>a=rtcp-rsize</w:t>
      </w:r>
    </w:p>
    <w:p w:rsidR="00BC6EC4" w:rsidRDefault="009025AC">
      <w:pPr>
        <w:pStyle w:val="Code"/>
      </w:pPr>
      <w:r>
        <w:t>a=rtcp-fb:* x-message app send:dsh recv:dsh</w:t>
      </w:r>
    </w:p>
    <w:p w:rsidR="00BC6EC4" w:rsidRDefault="009025AC">
      <w:pPr>
        <w:pStyle w:val="Code"/>
      </w:pPr>
      <w:r>
        <w:t>a=x-ssrc-range:1000-1000</w:t>
      </w:r>
    </w:p>
    <w:p w:rsidR="00BC6EC4" w:rsidRDefault="009025AC">
      <w:pPr>
        <w:pStyle w:val="Code"/>
      </w:pPr>
      <w:r>
        <w:t>a=x-source-streamid:2000000</w:t>
      </w:r>
    </w:p>
    <w:p w:rsidR="00BC6EC4" w:rsidRDefault="009025AC">
      <w:pPr>
        <w:pStyle w:val="Code"/>
      </w:pPr>
      <w:r>
        <w:t>a=rtcp:54263</w:t>
      </w:r>
    </w:p>
    <w:p w:rsidR="00BC6EC4" w:rsidRDefault="009025AC">
      <w:pPr>
        <w:pStyle w:val="Code"/>
      </w:pPr>
      <w:r>
        <w:t>a=ice-ufrag:71s4</w:t>
      </w:r>
    </w:p>
    <w:p w:rsidR="00BC6EC4" w:rsidRDefault="009025AC">
      <w:pPr>
        <w:pStyle w:val="Code"/>
      </w:pPr>
      <w:r>
        <w:t>a=ice-pwd:Dec85qLpoNfQ/nt+Hto/3pPc</w:t>
      </w:r>
    </w:p>
    <w:p w:rsidR="00BC6EC4" w:rsidRDefault="009025AC">
      <w:pPr>
        <w:pStyle w:val="Code"/>
      </w:pPr>
      <w:r>
        <w:t>a=candidate:1 1 UDP 2130706431 157.56.65.134 54262 typ host</w:t>
      </w:r>
    </w:p>
    <w:p w:rsidR="00BC6EC4" w:rsidRDefault="009025AC">
      <w:pPr>
        <w:pStyle w:val="Code"/>
      </w:pPr>
      <w:r>
        <w:t>a=candi</w:t>
      </w:r>
      <w:r>
        <w:t>date:1 2 UDP 2130705918 157.56.65.134 54263 typ host</w:t>
      </w:r>
    </w:p>
    <w:p w:rsidR="00BC6EC4" w:rsidRDefault="009025AC">
      <w:pPr>
        <w:pStyle w:val="Code"/>
      </w:pPr>
      <w:r>
        <w:t xml:space="preserve">a=candidate:2 1 UDP 2130705919 2001:DB8:1e:0:1d46:c7f2:b7bf:b968 56050 typ host </w:t>
      </w:r>
    </w:p>
    <w:p w:rsidR="00BC6EC4" w:rsidRDefault="009025AC">
      <w:pPr>
        <w:pStyle w:val="Code"/>
      </w:pPr>
      <w:r>
        <w:t xml:space="preserve">a=candidate:2 2 UDP 2130705406 2001:DB8:1e:0:1d46:c7f2:b7bf:b968 56051 typ host </w:t>
      </w:r>
    </w:p>
    <w:p w:rsidR="00BC6EC4" w:rsidRDefault="009025AC">
      <w:pPr>
        <w:pStyle w:val="Code"/>
      </w:pPr>
      <w:r>
        <w:t>a=label:main-audio</w:t>
      </w:r>
    </w:p>
    <w:p w:rsidR="00BC6EC4" w:rsidRDefault="009025AC">
      <w:pPr>
        <w:pStyle w:val="Code"/>
      </w:pPr>
      <w:r>
        <w:t>a=cryptoscale:1 server</w:t>
      </w:r>
      <w:r>
        <w:t xml:space="preserve"> AES_CM_128_HMAC_SHA1_80 inline:63okg2lFXVufjbwPo+Zzs3ut8ZTEDd8gLtqTJuMB|2^31|1:1</w:t>
      </w:r>
    </w:p>
    <w:p w:rsidR="00BC6EC4" w:rsidRDefault="009025AC">
      <w:pPr>
        <w:pStyle w:val="Code"/>
      </w:pPr>
      <w:r>
        <w:t>a=rtpmap:9 g722/8000</w:t>
      </w:r>
    </w:p>
    <w:p w:rsidR="00BC6EC4" w:rsidRDefault="009025AC">
      <w:pPr>
        <w:pStyle w:val="Code"/>
      </w:pPr>
      <w:r>
        <w:t>a=rtpmap:0 PCMU/8000</w:t>
      </w:r>
    </w:p>
    <w:p w:rsidR="00BC6EC4" w:rsidRDefault="009025AC">
      <w:pPr>
        <w:pStyle w:val="Code"/>
      </w:pPr>
      <w:r>
        <w:t>a=rtpmap:8 PCMA/8000</w:t>
      </w:r>
    </w:p>
    <w:p w:rsidR="00BC6EC4" w:rsidRDefault="009025AC">
      <w:pPr>
        <w:pStyle w:val="Code"/>
      </w:pPr>
      <w:r>
        <w:t>a=rtpmap:97 RED/8000</w:t>
      </w:r>
    </w:p>
    <w:p w:rsidR="00BC6EC4" w:rsidRDefault="009025AC">
      <w:pPr>
        <w:pStyle w:val="Code"/>
      </w:pPr>
      <w:r>
        <w:t>a=rtpmap:101 telephone-event/8000</w:t>
      </w:r>
    </w:p>
    <w:p w:rsidR="00BC6EC4" w:rsidRDefault="009025AC">
      <w:pPr>
        <w:pStyle w:val="Code"/>
      </w:pPr>
      <w:r>
        <w:t>a=rtpmap:13 CN/8000</w:t>
      </w:r>
    </w:p>
    <w:p w:rsidR="00BC6EC4" w:rsidRDefault="009025AC">
      <w:pPr>
        <w:pStyle w:val="Code"/>
      </w:pPr>
      <w:r>
        <w:t>a=rtpmap:118 CN/16000</w:t>
      </w:r>
    </w:p>
    <w:p w:rsidR="00BC6EC4" w:rsidRDefault="009025AC">
      <w:pPr>
        <w:pStyle w:val="Code"/>
      </w:pPr>
      <w:r>
        <w:t>a=ptime:20</w:t>
      </w:r>
    </w:p>
    <w:p w:rsidR="00BC6EC4" w:rsidRDefault="009025AC">
      <w:pPr>
        <w:pStyle w:val="Code"/>
      </w:pPr>
      <w:r>
        <w:t>m=v</w:t>
      </w:r>
      <w:r>
        <w:t>ideo 62084 RTP/SAVP 122 121 123</w:t>
      </w:r>
    </w:p>
    <w:p w:rsidR="00BC6EC4" w:rsidRDefault="009025AC">
      <w:pPr>
        <w:pStyle w:val="Code"/>
      </w:pPr>
      <w:r>
        <w:t>c=IN IP4 157.56.65.134</w:t>
      </w:r>
    </w:p>
    <w:p w:rsidR="00BC6EC4" w:rsidRDefault="009025AC">
      <w:pPr>
        <w:pStyle w:val="Code"/>
      </w:pPr>
      <w:r>
        <w:t>a=rtcp-rsize</w:t>
      </w:r>
    </w:p>
    <w:p w:rsidR="00BC6EC4" w:rsidRDefault="009025AC">
      <w:pPr>
        <w:pStyle w:val="Code"/>
      </w:pPr>
      <w:r>
        <w:t>a=rtcp-fb:* x-message app send:src,x-pli recv:src,x-pli</w:t>
      </w:r>
    </w:p>
    <w:p w:rsidR="00BC6EC4" w:rsidRDefault="009025AC">
      <w:pPr>
        <w:pStyle w:val="Code"/>
      </w:pPr>
      <w:r>
        <w:t>a=x-ssrc-range:1001-1100</w:t>
      </w:r>
    </w:p>
    <w:p w:rsidR="00BC6EC4" w:rsidRDefault="009025AC">
      <w:pPr>
        <w:pStyle w:val="Code"/>
      </w:pPr>
      <w:r>
        <w:t>a=x-source-streamid:2000256</w:t>
      </w:r>
    </w:p>
    <w:p w:rsidR="00BC6EC4" w:rsidRDefault="009025AC">
      <w:pPr>
        <w:pStyle w:val="Code"/>
      </w:pPr>
      <w:r>
        <w:t>a=x-sourceid:MainCamera</w:t>
      </w:r>
    </w:p>
    <w:p w:rsidR="00BC6EC4" w:rsidRDefault="009025AC">
      <w:pPr>
        <w:pStyle w:val="Code"/>
      </w:pPr>
      <w:r>
        <w:t>a=rtcp:62085</w:t>
      </w:r>
    </w:p>
    <w:p w:rsidR="00BC6EC4" w:rsidRDefault="009025AC">
      <w:pPr>
        <w:pStyle w:val="Code"/>
      </w:pPr>
      <w:r>
        <w:t>a=ice-ufrag:IGiI</w:t>
      </w:r>
    </w:p>
    <w:p w:rsidR="00BC6EC4" w:rsidRDefault="009025AC">
      <w:pPr>
        <w:pStyle w:val="Code"/>
      </w:pPr>
      <w:r>
        <w:t>a=ice-pwd:Lx7x2fIv72zcqtn6gTdIzXWm</w:t>
      </w:r>
    </w:p>
    <w:p w:rsidR="00BC6EC4" w:rsidRDefault="009025AC">
      <w:pPr>
        <w:pStyle w:val="Code"/>
      </w:pPr>
      <w:r>
        <w:t>a=candidate:1 1 UDP 2130706431 157.56.65.134 62084 typ host</w:t>
      </w:r>
    </w:p>
    <w:p w:rsidR="00BC6EC4" w:rsidRDefault="009025AC">
      <w:pPr>
        <w:pStyle w:val="Code"/>
      </w:pPr>
      <w:r>
        <w:t>a=candidate:1 2 UDP 2130705918 157.56.65.134 62085 typ host</w:t>
      </w:r>
    </w:p>
    <w:p w:rsidR="00BC6EC4" w:rsidRDefault="009025AC">
      <w:pPr>
        <w:pStyle w:val="Code"/>
      </w:pPr>
      <w:r>
        <w:t xml:space="preserve">a=candidate:2 1 UDP 2130705919 2001:DB8:1e:0:1d46:c7f2:b7bf:b968 65356 typ host </w:t>
      </w:r>
    </w:p>
    <w:p w:rsidR="00BC6EC4" w:rsidRDefault="009025AC">
      <w:pPr>
        <w:pStyle w:val="Code"/>
      </w:pPr>
      <w:r>
        <w:t xml:space="preserve">a=candidate:2 2 UDP </w:t>
      </w:r>
      <w:r>
        <w:t xml:space="preserve">2130705406 2001:DB8:1e:0:1d46:c7f2:b7bf:b968 65357 typ host </w:t>
      </w:r>
    </w:p>
    <w:p w:rsidR="00BC6EC4" w:rsidRDefault="009025AC">
      <w:pPr>
        <w:pStyle w:val="Code"/>
      </w:pPr>
      <w:r>
        <w:t>a=label:main-video</w:t>
      </w:r>
    </w:p>
    <w:p w:rsidR="00BC6EC4" w:rsidRDefault="009025AC">
      <w:pPr>
        <w:pStyle w:val="Code"/>
      </w:pPr>
      <w:r>
        <w:t>a=cryptoscale:1 server AES_CM_128_HMAC_SHA1_80 inline:UfGmYYpS/4qZeo3s1A29oUvd3VsWL+pQQdeFXRgJ|2^31|1:1</w:t>
      </w:r>
    </w:p>
    <w:p w:rsidR="00BC6EC4" w:rsidRDefault="009025AC">
      <w:pPr>
        <w:pStyle w:val="Code"/>
      </w:pPr>
      <w:r>
        <w:t>a=rtpmap:122 x-h264uc/90000</w:t>
      </w:r>
    </w:p>
    <w:p w:rsidR="00BC6EC4" w:rsidRDefault="009025AC">
      <w:pPr>
        <w:pStyle w:val="Code"/>
      </w:pPr>
      <w:r>
        <w:t>a=fmtp:122 packetization-mode=1;mst-mode=NI-</w:t>
      </w:r>
      <w:r>
        <w:t>TC</w:t>
      </w:r>
    </w:p>
    <w:p w:rsidR="00BC6EC4" w:rsidRDefault="009025AC">
      <w:pPr>
        <w:pStyle w:val="Code"/>
      </w:pPr>
      <w:r>
        <w:t>a=rtpmap:121 x-rtvc1/90000</w:t>
      </w:r>
    </w:p>
    <w:p w:rsidR="00BC6EC4" w:rsidRDefault="009025AC">
      <w:pPr>
        <w:pStyle w:val="Code"/>
      </w:pPr>
      <w:r>
        <w:t>a=fmtp:121 CIF=15;PANO=15;VGA=15</w:t>
      </w:r>
    </w:p>
    <w:p w:rsidR="00BC6EC4" w:rsidRDefault="009025AC">
      <w:pPr>
        <w:pStyle w:val="Code"/>
      </w:pPr>
      <w:r>
        <w:t>a=x-caps:121 263:640:480:30.0:600000:1;4359:640:360:30.0:600000:1;8455:352:288:15.0:250000:1;12551:424:240:15.0:250000:1;16647:176:144:15.0:180000:1</w:t>
      </w:r>
    </w:p>
    <w:p w:rsidR="00BC6EC4" w:rsidRDefault="009025AC">
      <w:pPr>
        <w:pStyle w:val="Code"/>
      </w:pPr>
      <w:r>
        <w:t>a=rtpmap:123 x-ulpfecuc/90000</w:t>
      </w:r>
    </w:p>
    <w:p w:rsidR="00BC6EC4" w:rsidRDefault="009025AC">
      <w:pPr>
        <w:pStyle w:val="Code"/>
      </w:pPr>
      <w:r>
        <w:t xml:space="preserve">m=video 62084 </w:t>
      </w:r>
      <w:r>
        <w:t>RTP/SAVP 122 121 123</w:t>
      </w:r>
    </w:p>
    <w:p w:rsidR="00BC6EC4" w:rsidRDefault="009025AC">
      <w:pPr>
        <w:pStyle w:val="Code"/>
      </w:pPr>
      <w:r>
        <w:t>c=IN IP4 157.56.65.134</w:t>
      </w:r>
    </w:p>
    <w:p w:rsidR="00BC6EC4" w:rsidRDefault="009025AC">
      <w:pPr>
        <w:pStyle w:val="Code"/>
      </w:pPr>
      <w:r>
        <w:t>a=rtcp-rsize</w:t>
      </w:r>
    </w:p>
    <w:p w:rsidR="00BC6EC4" w:rsidRDefault="009025AC">
      <w:pPr>
        <w:pStyle w:val="Code"/>
      </w:pPr>
      <w:r>
        <w:t>a=rtcp-fb:* x-message app send:src,x-pli recv:src,x-pli</w:t>
      </w:r>
    </w:p>
    <w:p w:rsidR="00BC6EC4" w:rsidRDefault="009025AC">
      <w:pPr>
        <w:pStyle w:val="Code"/>
      </w:pPr>
      <w:r>
        <w:t>a=x-ssrc-range:1101-1200</w:t>
      </w:r>
    </w:p>
    <w:p w:rsidR="00BC6EC4" w:rsidRDefault="009025AC">
      <w:pPr>
        <w:pStyle w:val="Code"/>
      </w:pPr>
      <w:r>
        <w:t>a=x-source-streamid:2000768</w:t>
      </w:r>
    </w:p>
    <w:p w:rsidR="00BC6EC4" w:rsidRDefault="009025AC">
      <w:pPr>
        <w:pStyle w:val="Code"/>
      </w:pPr>
      <w:r>
        <w:t>a=x-sourceid:MainCamera</w:t>
      </w:r>
    </w:p>
    <w:p w:rsidR="00BC6EC4" w:rsidRDefault="009025AC">
      <w:pPr>
        <w:pStyle w:val="Code"/>
      </w:pPr>
      <w:r>
        <w:t>a=rtcp:62085</w:t>
      </w:r>
    </w:p>
    <w:p w:rsidR="00BC6EC4" w:rsidRDefault="009025AC">
      <w:pPr>
        <w:pStyle w:val="Code"/>
      </w:pPr>
      <w:r>
        <w:t>a=ice-ufrag:IGiI</w:t>
      </w:r>
    </w:p>
    <w:p w:rsidR="00BC6EC4" w:rsidRDefault="009025AC">
      <w:pPr>
        <w:pStyle w:val="Code"/>
      </w:pPr>
      <w:r>
        <w:lastRenderedPageBreak/>
        <w:t>a=ice-pwd:Lx7x2fIv72zcqtn6gTdIzXWm</w:t>
      </w:r>
    </w:p>
    <w:p w:rsidR="00BC6EC4" w:rsidRDefault="009025AC">
      <w:pPr>
        <w:pStyle w:val="Code"/>
      </w:pPr>
      <w:r>
        <w:t>a=label:main-video</w:t>
      </w:r>
    </w:p>
    <w:p w:rsidR="00BC6EC4" w:rsidRDefault="009025AC">
      <w:pPr>
        <w:pStyle w:val="Code"/>
      </w:pPr>
      <w:r>
        <w:t>a=cryptoscale:1 server AES_CM_128_HMAC_SHA1_80 inline:UfGmYYpS/4qZeo3s1A29oUvd3VsWL+pQQdeFXRgJ|2^31|1:1</w:t>
      </w:r>
    </w:p>
    <w:p w:rsidR="00BC6EC4" w:rsidRDefault="009025AC">
      <w:pPr>
        <w:pStyle w:val="Code"/>
      </w:pPr>
      <w:r>
        <w:t>a=sendonly</w:t>
      </w:r>
    </w:p>
    <w:p w:rsidR="00BC6EC4" w:rsidRDefault="009025AC">
      <w:pPr>
        <w:pStyle w:val="Code"/>
      </w:pPr>
      <w:r>
        <w:t>a=rtpmap:122 x-h264uc/90000</w:t>
      </w:r>
    </w:p>
    <w:p w:rsidR="00BC6EC4" w:rsidRDefault="009025AC">
      <w:pPr>
        <w:pStyle w:val="Code"/>
      </w:pPr>
      <w:r>
        <w:t>a=fmtp:122 packetization-mode=1;mst-mode=NI-TC</w:t>
      </w:r>
    </w:p>
    <w:p w:rsidR="00BC6EC4" w:rsidRDefault="009025AC">
      <w:pPr>
        <w:pStyle w:val="Code"/>
      </w:pPr>
      <w:r>
        <w:t>a=rtpmap:121 x-rtvc1/90000</w:t>
      </w:r>
    </w:p>
    <w:p w:rsidR="00BC6EC4" w:rsidRDefault="009025AC">
      <w:pPr>
        <w:pStyle w:val="Code"/>
      </w:pPr>
      <w:r>
        <w:t xml:space="preserve">a=fmtp:121 </w:t>
      </w:r>
      <w:r>
        <w:t>CIF=15;PANO=15;VGA=15</w:t>
      </w:r>
    </w:p>
    <w:p w:rsidR="00BC6EC4" w:rsidRDefault="009025AC">
      <w:pPr>
        <w:pStyle w:val="Code"/>
      </w:pPr>
      <w:r>
        <w:t>a=x-caps:121 263:640:480:30.0:600000:1;4359:640:360:30.0:600000:1;8455:352:288:15.0:250000:1;12551:424:240:15.0:250000:1;16647:176:144:15.0:180000:1</w:t>
      </w:r>
    </w:p>
    <w:p w:rsidR="00BC6EC4" w:rsidRDefault="009025AC">
      <w:pPr>
        <w:pStyle w:val="Code"/>
      </w:pPr>
      <w:r>
        <w:t>a=rtpmap:123 x-ulpfecuc/90000</w:t>
      </w:r>
    </w:p>
    <w:p w:rsidR="00BC6EC4" w:rsidRDefault="009025AC">
      <w:pPr>
        <w:pStyle w:val="Code"/>
      </w:pPr>
      <w:r>
        <w:t>m=video 62084 RTP/SAVP 122 121 123</w:t>
      </w:r>
    </w:p>
    <w:p w:rsidR="00BC6EC4" w:rsidRDefault="009025AC">
      <w:pPr>
        <w:pStyle w:val="Code"/>
      </w:pPr>
      <w:r>
        <w:t>c=IN IP4 157.56.65.1</w:t>
      </w:r>
      <w:r>
        <w:t>34</w:t>
      </w:r>
    </w:p>
    <w:p w:rsidR="00BC6EC4" w:rsidRDefault="009025AC">
      <w:pPr>
        <w:pStyle w:val="Code"/>
      </w:pPr>
      <w:r>
        <w:t>a=rtcp-rsize</w:t>
      </w:r>
    </w:p>
    <w:p w:rsidR="00BC6EC4" w:rsidRDefault="009025AC">
      <w:pPr>
        <w:pStyle w:val="Code"/>
      </w:pPr>
      <w:r>
        <w:t>a=rtcp-fb:* x-message app send:src,x-pli recv:src,x-pli</w:t>
      </w:r>
    </w:p>
    <w:p w:rsidR="00BC6EC4" w:rsidRDefault="009025AC">
      <w:pPr>
        <w:pStyle w:val="Code"/>
      </w:pPr>
      <w:r>
        <w:t>a=x-ssrc-range:1201-1300</w:t>
      </w:r>
    </w:p>
    <w:p w:rsidR="00BC6EC4" w:rsidRDefault="009025AC">
      <w:pPr>
        <w:pStyle w:val="Code"/>
      </w:pPr>
      <w:r>
        <w:t>a=x-source-streamid:2001024</w:t>
      </w:r>
    </w:p>
    <w:p w:rsidR="00BC6EC4" w:rsidRDefault="009025AC">
      <w:pPr>
        <w:pStyle w:val="Code"/>
      </w:pPr>
      <w:r>
        <w:t>a=x-sourceid:MainCamera</w:t>
      </w:r>
    </w:p>
    <w:p w:rsidR="00BC6EC4" w:rsidRDefault="009025AC">
      <w:pPr>
        <w:pStyle w:val="Code"/>
      </w:pPr>
      <w:r>
        <w:t>a=rtcp:62085</w:t>
      </w:r>
    </w:p>
    <w:p w:rsidR="00BC6EC4" w:rsidRDefault="009025AC">
      <w:pPr>
        <w:pStyle w:val="Code"/>
      </w:pPr>
      <w:r>
        <w:t>a=ice-ufrag:IGiI</w:t>
      </w:r>
    </w:p>
    <w:p w:rsidR="00BC6EC4" w:rsidRDefault="009025AC">
      <w:pPr>
        <w:pStyle w:val="Code"/>
      </w:pPr>
      <w:r>
        <w:t>a=ice-pwd:Lx7x2fIv72zcqtn6gTdIzXWm</w:t>
      </w:r>
    </w:p>
    <w:p w:rsidR="00BC6EC4" w:rsidRDefault="009025AC">
      <w:pPr>
        <w:pStyle w:val="Code"/>
      </w:pPr>
      <w:r>
        <w:t>a=label:main-video</w:t>
      </w:r>
    </w:p>
    <w:p w:rsidR="00BC6EC4" w:rsidRDefault="009025AC">
      <w:pPr>
        <w:pStyle w:val="Code"/>
      </w:pPr>
      <w:r>
        <w:t xml:space="preserve">a=cryptoscale:1 server </w:t>
      </w:r>
      <w:r>
        <w:t>AES_CM_128_HMAC_SHA1_80 inline:UfGmYYpS/4qZeo3s1A29oUvd3VsWL+pQQdeFXRgJ|2^31|1:1</w:t>
      </w:r>
    </w:p>
    <w:p w:rsidR="00BC6EC4" w:rsidRDefault="009025AC">
      <w:pPr>
        <w:pStyle w:val="Code"/>
      </w:pPr>
      <w:r>
        <w:t>a=sendonly</w:t>
      </w:r>
    </w:p>
    <w:p w:rsidR="00BC6EC4" w:rsidRDefault="009025AC">
      <w:pPr>
        <w:pStyle w:val="Code"/>
      </w:pPr>
      <w:r>
        <w:t>a=rtpmap:122 x-h264uc/90000</w:t>
      </w:r>
    </w:p>
    <w:p w:rsidR="00BC6EC4" w:rsidRDefault="009025AC">
      <w:pPr>
        <w:pStyle w:val="Code"/>
      </w:pPr>
      <w:r>
        <w:t>a=fmtp:122 packetization-mode=1;mst-mode=NI-TC</w:t>
      </w:r>
    </w:p>
    <w:p w:rsidR="00BC6EC4" w:rsidRDefault="009025AC">
      <w:pPr>
        <w:pStyle w:val="Code"/>
      </w:pPr>
      <w:r>
        <w:t>a=rtpmap:121 x-rtvc1/90000</w:t>
      </w:r>
    </w:p>
    <w:p w:rsidR="00BC6EC4" w:rsidRDefault="009025AC">
      <w:pPr>
        <w:pStyle w:val="Code"/>
      </w:pPr>
      <w:r>
        <w:t>a=fmtp:121 CIF=15;PANO=15;VGA=15</w:t>
      </w:r>
    </w:p>
    <w:p w:rsidR="00BC6EC4" w:rsidRDefault="009025AC">
      <w:pPr>
        <w:pStyle w:val="Code"/>
      </w:pPr>
      <w:r>
        <w:t>a=x-caps:121 263:640:480:30.0</w:t>
      </w:r>
      <w:r>
        <w:t>:600000:1;4359:640:360:30.0:600000:1;8455:352:288:15.0:250000:1;12551:424:240:15.0:250000:1;16647:176:144:15.0:180000:1</w:t>
      </w:r>
    </w:p>
    <w:p w:rsidR="00BC6EC4" w:rsidRDefault="009025AC">
      <w:pPr>
        <w:pStyle w:val="Code"/>
      </w:pPr>
      <w:r>
        <w:t>a=rtpmap:123 x-ulpfecuc/90000</w:t>
      </w:r>
    </w:p>
    <w:p w:rsidR="00BC6EC4" w:rsidRDefault="009025AC">
      <w:pPr>
        <w:pStyle w:val="Code"/>
      </w:pPr>
      <w:r>
        <w:t>m=video 62084 RTP/SAVP 122 121 123</w:t>
      </w:r>
    </w:p>
    <w:p w:rsidR="00BC6EC4" w:rsidRDefault="009025AC">
      <w:pPr>
        <w:pStyle w:val="Code"/>
      </w:pPr>
      <w:r>
        <w:t>c=IN IP4 157.56.65.134</w:t>
      </w:r>
    </w:p>
    <w:p w:rsidR="00BC6EC4" w:rsidRDefault="009025AC">
      <w:pPr>
        <w:pStyle w:val="Code"/>
      </w:pPr>
      <w:r>
        <w:t>a=rtcp-rsize</w:t>
      </w:r>
    </w:p>
    <w:p w:rsidR="00BC6EC4" w:rsidRDefault="009025AC">
      <w:pPr>
        <w:pStyle w:val="Code"/>
      </w:pPr>
      <w:r>
        <w:t>a=rtcp-fb:* x-message app send:src,</w:t>
      </w:r>
      <w:r>
        <w:t>x-pli recv:src,x-pli</w:t>
      </w:r>
    </w:p>
    <w:p w:rsidR="00BC6EC4" w:rsidRDefault="009025AC">
      <w:pPr>
        <w:pStyle w:val="Code"/>
      </w:pPr>
      <w:r>
        <w:t>a=x-ssrc-range:1301-1400</w:t>
      </w:r>
    </w:p>
    <w:p w:rsidR="00BC6EC4" w:rsidRDefault="009025AC">
      <w:pPr>
        <w:pStyle w:val="Code"/>
      </w:pPr>
      <w:r>
        <w:t>a=x-source-streamid:2001280</w:t>
      </w:r>
    </w:p>
    <w:p w:rsidR="00BC6EC4" w:rsidRDefault="009025AC">
      <w:pPr>
        <w:pStyle w:val="Code"/>
      </w:pPr>
      <w:r>
        <w:t>a=x-sourceid:MainCamera</w:t>
      </w:r>
    </w:p>
    <w:p w:rsidR="00BC6EC4" w:rsidRDefault="009025AC">
      <w:pPr>
        <w:pStyle w:val="Code"/>
      </w:pPr>
      <w:r>
        <w:t>a=rtcp:62085</w:t>
      </w:r>
    </w:p>
    <w:p w:rsidR="00BC6EC4" w:rsidRDefault="009025AC">
      <w:pPr>
        <w:pStyle w:val="Code"/>
      </w:pPr>
      <w:r>
        <w:t>a=ice-ufrag:IGiI</w:t>
      </w:r>
    </w:p>
    <w:p w:rsidR="00BC6EC4" w:rsidRDefault="009025AC">
      <w:pPr>
        <w:pStyle w:val="Code"/>
      </w:pPr>
      <w:r>
        <w:t>a=ice-pwd:Lx7x2fIv72zcqtn6gTdIzXWm</w:t>
      </w:r>
    </w:p>
    <w:p w:rsidR="00BC6EC4" w:rsidRDefault="009025AC">
      <w:pPr>
        <w:pStyle w:val="Code"/>
      </w:pPr>
      <w:r>
        <w:t>a=label:main-video</w:t>
      </w:r>
    </w:p>
    <w:p w:rsidR="00BC6EC4" w:rsidRDefault="009025AC">
      <w:pPr>
        <w:pStyle w:val="Code"/>
      </w:pPr>
      <w:r>
        <w:t xml:space="preserve">a=cryptoscale:1 server AES_CM_128_HMAC_SHA1_80 </w:t>
      </w:r>
      <w:r>
        <w:t>inline:UfGmYYpS/4qZeo3s1A29oUvd3VsWL+pQQdeFXRgJ|2^31|1:1</w:t>
      </w:r>
    </w:p>
    <w:p w:rsidR="00BC6EC4" w:rsidRDefault="009025AC">
      <w:pPr>
        <w:pStyle w:val="Code"/>
      </w:pPr>
      <w:r>
        <w:t>a=sendonly</w:t>
      </w:r>
    </w:p>
    <w:p w:rsidR="00BC6EC4" w:rsidRDefault="009025AC">
      <w:pPr>
        <w:pStyle w:val="Code"/>
      </w:pPr>
      <w:r>
        <w:t>a=rtpmap:122 x-h264uc/90000</w:t>
      </w:r>
    </w:p>
    <w:p w:rsidR="00BC6EC4" w:rsidRDefault="009025AC">
      <w:pPr>
        <w:pStyle w:val="Code"/>
      </w:pPr>
      <w:r>
        <w:t>a=fmtp:122 packetization-mode=1;mst-mode=NI-TC</w:t>
      </w:r>
    </w:p>
    <w:p w:rsidR="00BC6EC4" w:rsidRDefault="009025AC">
      <w:pPr>
        <w:pStyle w:val="Code"/>
      </w:pPr>
      <w:r>
        <w:t>a=rtpmap:121 x-rtvc1/90000</w:t>
      </w:r>
    </w:p>
    <w:p w:rsidR="00BC6EC4" w:rsidRDefault="009025AC">
      <w:pPr>
        <w:pStyle w:val="Code"/>
      </w:pPr>
      <w:r>
        <w:t>a=fmtp:121 CIF=15;PANO=15;VGA=15</w:t>
      </w:r>
    </w:p>
    <w:p w:rsidR="00BC6EC4" w:rsidRDefault="009025AC">
      <w:pPr>
        <w:pStyle w:val="Code"/>
      </w:pPr>
      <w:r>
        <w:t xml:space="preserve">a=x-caps:121 </w:t>
      </w:r>
      <w:r>
        <w:t>263:640:480:30.0:600000:1;4359:640:360:30.0:600000:1;8455:352:288:15.0:250000:1;12551:424:240:15.0:250000:1;16647:176:144:15.0:180000:1</w:t>
      </w:r>
    </w:p>
    <w:p w:rsidR="00BC6EC4" w:rsidRDefault="009025AC">
      <w:pPr>
        <w:pStyle w:val="Code"/>
      </w:pPr>
      <w:r>
        <w:t>a=rtpmap:123 x-ulpfecuc/90000</w:t>
      </w:r>
    </w:p>
    <w:p w:rsidR="00BC6EC4" w:rsidRDefault="009025AC">
      <w:pPr>
        <w:pStyle w:val="Code"/>
      </w:pPr>
      <w:r>
        <w:t>m=video 62084 RTP/SAVP 122 121 123</w:t>
      </w:r>
    </w:p>
    <w:p w:rsidR="00BC6EC4" w:rsidRDefault="009025AC">
      <w:pPr>
        <w:pStyle w:val="Code"/>
      </w:pPr>
      <w:r>
        <w:t>c=IN IP4 157.56.65.134</w:t>
      </w:r>
    </w:p>
    <w:p w:rsidR="00BC6EC4" w:rsidRDefault="009025AC">
      <w:pPr>
        <w:pStyle w:val="Code"/>
      </w:pPr>
      <w:r>
        <w:t>a=rtcp-rsize</w:t>
      </w:r>
    </w:p>
    <w:p w:rsidR="00BC6EC4" w:rsidRDefault="009025AC">
      <w:pPr>
        <w:pStyle w:val="Code"/>
      </w:pPr>
      <w:r>
        <w:t>a=rtcp-fb:* x-messa</w:t>
      </w:r>
      <w:r>
        <w:t>ge app send:src,x-pli recv:src,x-pli</w:t>
      </w:r>
    </w:p>
    <w:p w:rsidR="00BC6EC4" w:rsidRDefault="009025AC">
      <w:pPr>
        <w:pStyle w:val="Code"/>
      </w:pPr>
      <w:r>
        <w:t>a=x-ssrc-range:1401-1500</w:t>
      </w:r>
    </w:p>
    <w:p w:rsidR="00BC6EC4" w:rsidRDefault="009025AC">
      <w:pPr>
        <w:pStyle w:val="Code"/>
      </w:pPr>
      <w:r>
        <w:t>a=x-source-streamid:2001536</w:t>
      </w:r>
    </w:p>
    <w:p w:rsidR="00BC6EC4" w:rsidRDefault="009025AC">
      <w:pPr>
        <w:pStyle w:val="Code"/>
      </w:pPr>
      <w:r>
        <w:t>a=x-sourceid:MainCamera</w:t>
      </w:r>
    </w:p>
    <w:p w:rsidR="00BC6EC4" w:rsidRDefault="009025AC">
      <w:pPr>
        <w:pStyle w:val="Code"/>
      </w:pPr>
      <w:r>
        <w:t>a=rtcp:62085</w:t>
      </w:r>
    </w:p>
    <w:p w:rsidR="00BC6EC4" w:rsidRDefault="009025AC">
      <w:pPr>
        <w:pStyle w:val="Code"/>
      </w:pPr>
      <w:r>
        <w:t>a=ice-ufrag:IGiI</w:t>
      </w:r>
    </w:p>
    <w:p w:rsidR="00BC6EC4" w:rsidRDefault="009025AC">
      <w:pPr>
        <w:pStyle w:val="Code"/>
      </w:pPr>
      <w:r>
        <w:t>a=ice-pwd:Lx7x2fIv72zcqtn6gTdIzXWm</w:t>
      </w:r>
    </w:p>
    <w:p w:rsidR="00BC6EC4" w:rsidRDefault="009025AC">
      <w:pPr>
        <w:pStyle w:val="Code"/>
      </w:pPr>
      <w:r>
        <w:t>a=label:main-video</w:t>
      </w:r>
    </w:p>
    <w:p w:rsidR="00BC6EC4" w:rsidRDefault="009025AC">
      <w:pPr>
        <w:pStyle w:val="Code"/>
      </w:pPr>
      <w:r>
        <w:lastRenderedPageBreak/>
        <w:t>a=cryptoscale:1 server AES_CM_128_HMAC_SHA1_80 inline:UfGm</w:t>
      </w:r>
      <w:r>
        <w:t>YYpS/4qZeo3s1A29oUvd3VsWL+pQQdeFXRgJ|2^31|1:1</w:t>
      </w:r>
    </w:p>
    <w:p w:rsidR="00BC6EC4" w:rsidRDefault="009025AC">
      <w:pPr>
        <w:pStyle w:val="Code"/>
      </w:pPr>
      <w:r>
        <w:t>a=sendonly</w:t>
      </w:r>
    </w:p>
    <w:p w:rsidR="00BC6EC4" w:rsidRDefault="009025AC">
      <w:pPr>
        <w:pStyle w:val="Code"/>
      </w:pPr>
      <w:r>
        <w:t>a=rtpmap:122 x-h264uc/90000</w:t>
      </w:r>
    </w:p>
    <w:p w:rsidR="00BC6EC4" w:rsidRDefault="009025AC">
      <w:pPr>
        <w:pStyle w:val="Code"/>
      </w:pPr>
      <w:r>
        <w:t>a=fmtp:122 packetization-mode=1;mst-mode=NI-TC</w:t>
      </w:r>
    </w:p>
    <w:p w:rsidR="00BC6EC4" w:rsidRDefault="009025AC">
      <w:pPr>
        <w:pStyle w:val="Code"/>
      </w:pPr>
      <w:r>
        <w:t>a=rtpmap:121 x-rtvc1/90000</w:t>
      </w:r>
    </w:p>
    <w:p w:rsidR="00BC6EC4" w:rsidRDefault="009025AC">
      <w:pPr>
        <w:pStyle w:val="Code"/>
      </w:pPr>
      <w:r>
        <w:t>a=fmtp:121 CIF=15;PANO=15;VGA=15</w:t>
      </w:r>
    </w:p>
    <w:p w:rsidR="00BC6EC4" w:rsidRDefault="009025AC">
      <w:pPr>
        <w:pStyle w:val="Code"/>
      </w:pPr>
      <w:r>
        <w:t xml:space="preserve">a=x-caps:121 </w:t>
      </w:r>
      <w:r>
        <w:t>263:640:480:30.0:600000:1;4359:640:360:30.0:600000:1;8455:352:288:15.0:250000:1;12551:424:240:15.0:250000:1;16647:176:144:15.0:180000:1</w:t>
      </w:r>
    </w:p>
    <w:p w:rsidR="00BC6EC4" w:rsidRDefault="009025AC">
      <w:pPr>
        <w:pStyle w:val="Code"/>
      </w:pPr>
      <w:r>
        <w:t>a=rtpmap:123 x-ulpfecuc/90000</w:t>
      </w:r>
    </w:p>
    <w:p w:rsidR="00BC6EC4" w:rsidRDefault="009025AC">
      <w:pPr>
        <w:pStyle w:val="Code"/>
      </w:pPr>
      <w:r>
        <w:t>m=video 62084 RTP/SAVP 122 121 123</w:t>
      </w:r>
    </w:p>
    <w:p w:rsidR="00BC6EC4" w:rsidRDefault="009025AC">
      <w:pPr>
        <w:pStyle w:val="Code"/>
      </w:pPr>
      <w:r>
        <w:t>c=IN IP4 157.56.65.134</w:t>
      </w:r>
    </w:p>
    <w:p w:rsidR="00BC6EC4" w:rsidRDefault="009025AC">
      <w:pPr>
        <w:pStyle w:val="Code"/>
      </w:pPr>
      <w:r>
        <w:t>a=rtcp-rsize</w:t>
      </w:r>
    </w:p>
    <w:p w:rsidR="00BC6EC4" w:rsidRDefault="009025AC">
      <w:pPr>
        <w:pStyle w:val="Code"/>
      </w:pPr>
      <w:r>
        <w:t>a=rtcp-fb:* x-messa</w:t>
      </w:r>
      <w:r>
        <w:t>ge app send:src,x-pli recv:src,x-pli</w:t>
      </w:r>
    </w:p>
    <w:p w:rsidR="00BC6EC4" w:rsidRDefault="009025AC">
      <w:pPr>
        <w:pStyle w:val="Code"/>
      </w:pPr>
      <w:r>
        <w:t>a=x-ssrc-range:1501-1600</w:t>
      </w:r>
    </w:p>
    <w:p w:rsidR="00BC6EC4" w:rsidRDefault="009025AC">
      <w:pPr>
        <w:pStyle w:val="Code"/>
      </w:pPr>
      <w:r>
        <w:t>a=x-source-streamid:2001792</w:t>
      </w:r>
    </w:p>
    <w:p w:rsidR="00BC6EC4" w:rsidRDefault="009025AC">
      <w:pPr>
        <w:pStyle w:val="Code"/>
      </w:pPr>
      <w:r>
        <w:t>a=x-sourceid:MainCamera</w:t>
      </w:r>
    </w:p>
    <w:p w:rsidR="00BC6EC4" w:rsidRDefault="009025AC">
      <w:pPr>
        <w:pStyle w:val="Code"/>
      </w:pPr>
      <w:r>
        <w:t>a=rtcp:62085</w:t>
      </w:r>
    </w:p>
    <w:p w:rsidR="00BC6EC4" w:rsidRDefault="009025AC">
      <w:pPr>
        <w:pStyle w:val="Code"/>
      </w:pPr>
      <w:r>
        <w:t>a=ice-ufrag:IGiI</w:t>
      </w:r>
    </w:p>
    <w:p w:rsidR="00BC6EC4" w:rsidRDefault="009025AC">
      <w:pPr>
        <w:pStyle w:val="Code"/>
      </w:pPr>
      <w:r>
        <w:t>a=ice-pwd:Lx7x2fIv72zcqtn6gTdIzXWm</w:t>
      </w:r>
    </w:p>
    <w:p w:rsidR="00BC6EC4" w:rsidRDefault="009025AC">
      <w:pPr>
        <w:pStyle w:val="Code"/>
      </w:pPr>
      <w:r>
        <w:t>a=label:main-video</w:t>
      </w:r>
    </w:p>
    <w:p w:rsidR="00BC6EC4" w:rsidRDefault="009025AC">
      <w:pPr>
        <w:pStyle w:val="Code"/>
      </w:pPr>
      <w:r>
        <w:t>a=cryptoscale:1 server AES_CM_128_HMAC_SHA1_80 inline:UfGm</w:t>
      </w:r>
      <w:r>
        <w:t>YYpS/4qZeo3s1A29oUvd3VsWL+pQQdeFXRgJ|2^31|1:1</w:t>
      </w:r>
    </w:p>
    <w:p w:rsidR="00BC6EC4" w:rsidRDefault="009025AC">
      <w:pPr>
        <w:pStyle w:val="Code"/>
      </w:pPr>
      <w:r>
        <w:t>a=sendonly</w:t>
      </w:r>
    </w:p>
    <w:p w:rsidR="00BC6EC4" w:rsidRDefault="009025AC">
      <w:pPr>
        <w:pStyle w:val="Code"/>
      </w:pPr>
      <w:r>
        <w:t>a=rtpmap:122 x-h264uc/90000</w:t>
      </w:r>
    </w:p>
    <w:p w:rsidR="00BC6EC4" w:rsidRDefault="009025AC">
      <w:pPr>
        <w:pStyle w:val="Code"/>
      </w:pPr>
      <w:r>
        <w:t>a=fmtp:122 packetization-mode=1;mst-mode=NI-TC</w:t>
      </w:r>
    </w:p>
    <w:p w:rsidR="00BC6EC4" w:rsidRDefault="009025AC">
      <w:pPr>
        <w:pStyle w:val="Code"/>
      </w:pPr>
      <w:r>
        <w:t>a=rtpmap:121 x-rtvc1/90000</w:t>
      </w:r>
    </w:p>
    <w:p w:rsidR="00BC6EC4" w:rsidRDefault="009025AC">
      <w:pPr>
        <w:pStyle w:val="Code"/>
      </w:pPr>
      <w:r>
        <w:t>a=fmtp:121 CIF=15;PANO=15;VGA=15</w:t>
      </w:r>
    </w:p>
    <w:p w:rsidR="00BC6EC4" w:rsidRDefault="009025AC">
      <w:pPr>
        <w:pStyle w:val="Code"/>
      </w:pPr>
      <w:r>
        <w:t>a=x-caps:121 263:640:480:30.0:600000:1;4359:640:360:30.0:600000:</w:t>
      </w:r>
      <w:r>
        <w:t>1;8455:352:288:15.0:250000:1;12551:424:240:15.0:250000:1;16647:176:144:15.0:180000:1</w:t>
      </w:r>
    </w:p>
    <w:p w:rsidR="00BC6EC4" w:rsidRDefault="009025AC">
      <w:pPr>
        <w:pStyle w:val="Code"/>
      </w:pPr>
      <w:r>
        <w:t>a=rtpmap:123 x-ulpfecuc/90000</w:t>
      </w:r>
    </w:p>
    <w:p w:rsidR="00BC6EC4" w:rsidRDefault="009025AC">
      <w:pPr>
        <w:pStyle w:val="Heading1"/>
      </w:pPr>
      <w:bookmarkStart w:id="433" w:name="section_c27504533fd0412eabacf11048523260"/>
      <w:bookmarkStart w:id="434" w:name="_Toc102020017"/>
      <w:r>
        <w:lastRenderedPageBreak/>
        <w:t>Security</w:t>
      </w:r>
      <w:bookmarkEnd w:id="433"/>
      <w:bookmarkEnd w:id="434"/>
    </w:p>
    <w:p w:rsidR="00BC6EC4" w:rsidRDefault="009025AC">
      <w:pPr>
        <w:pStyle w:val="Heading2"/>
      </w:pPr>
      <w:bookmarkStart w:id="435" w:name="section_c2c87cac598242af912547561ad47ceb"/>
      <w:bookmarkStart w:id="436" w:name="_Toc102020018"/>
      <w:r>
        <w:t>Security Considerations for Implementers</w:t>
      </w:r>
      <w:bookmarkEnd w:id="435"/>
      <w:bookmarkEnd w:id="4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C6EC4" w:rsidRDefault="009025AC">
      <w:r>
        <w:t>A</w:t>
      </w:r>
      <w:r>
        <w:t xml:space="preserve">lthough media encryption is supported, the exchange of encryption information to encrypt the media is not encrypted. To protect the encryption information during the exchange, the application can use </w:t>
      </w:r>
      <w:hyperlink w:anchor="gt_f2bc7fed-7e02-4fa5-91b3-97f5c978563a">
        <w:r>
          <w:rPr>
            <w:rStyle w:val="HyperlinkGreen"/>
            <w:b/>
          </w:rPr>
          <w:t>TLS</w:t>
        </w:r>
      </w:hyperlink>
      <w:r>
        <w:t xml:space="preserve"> to carry the </w:t>
      </w:r>
      <w:hyperlink w:anchor="gt_586971aa-3b65-4de3-be93-1a9756777d89">
        <w:r>
          <w:rPr>
            <w:rStyle w:val="HyperlinkGreen"/>
            <w:b/>
          </w:rPr>
          <w:t>SIP</w:t>
        </w:r>
      </w:hyperlink>
      <w:r>
        <w:t xml:space="preserve"> traffic. Any other security considerations are covered by SIP and </w:t>
      </w:r>
      <w:hyperlink w:anchor="gt_5ecff0fe-93f3-480a-aa69-57586d46967b">
        <w:r>
          <w:rPr>
            <w:rStyle w:val="HyperlinkGreen"/>
            <w:b/>
          </w:rPr>
          <w:t>SDP</w:t>
        </w:r>
      </w:hyperlink>
      <w:r>
        <w:t>.</w:t>
      </w:r>
    </w:p>
    <w:p w:rsidR="00BC6EC4" w:rsidRDefault="009025AC">
      <w:pPr>
        <w:pStyle w:val="Heading2"/>
      </w:pPr>
      <w:bookmarkStart w:id="437" w:name="section_73fb0f4722fb46c39449420cfd2d7f88"/>
      <w:bookmarkStart w:id="438" w:name="_Toc102020019"/>
      <w:r>
        <w:t>Index of Security Parameters</w:t>
      </w:r>
      <w:bookmarkEnd w:id="437"/>
      <w:bookmarkEnd w:id="4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C6EC4" w:rsidRDefault="009025AC">
      <w:r>
        <w:t>None.</w:t>
      </w:r>
    </w:p>
    <w:p w:rsidR="00BC6EC4" w:rsidRDefault="009025AC">
      <w:pPr>
        <w:pStyle w:val="Heading1"/>
      </w:pPr>
      <w:bookmarkStart w:id="439" w:name="section_4a259185250f4c4283e23cb33e92a01b"/>
      <w:bookmarkStart w:id="440" w:name="_Toc102020020"/>
      <w:r>
        <w:lastRenderedPageBreak/>
        <w:t>Appendix A: Product Behavior</w:t>
      </w:r>
      <w:bookmarkEnd w:id="439"/>
      <w:bookmarkEnd w:id="440"/>
      <w:r>
        <w:fldChar w:fldCharType="begin"/>
      </w:r>
      <w:r>
        <w:instrText xml:space="preserve"> XE "Product behavior" </w:instrText>
      </w:r>
      <w:r>
        <w:fldChar w:fldCharType="end"/>
      </w:r>
    </w:p>
    <w:p w:rsidR="00BC6EC4" w:rsidRDefault="009025AC">
      <w:r>
        <w:t xml:space="preserve">The information in this specification is applicable to the following Microsoft products </w:t>
      </w:r>
      <w:r>
        <w:t>or supplemental software. References to product versions include updates to those products.</w:t>
      </w:r>
    </w:p>
    <w:p w:rsidR="00BC6EC4" w:rsidRDefault="009025AC">
      <w:pPr>
        <w:pStyle w:val="ListParagraph"/>
        <w:numPr>
          <w:ilvl w:val="0"/>
          <w:numId w:val="78"/>
        </w:numPr>
      </w:pPr>
      <w:r>
        <w:t>Microsoft Office Communications Server 2007</w:t>
      </w:r>
    </w:p>
    <w:p w:rsidR="00BC6EC4" w:rsidRDefault="009025AC">
      <w:pPr>
        <w:pStyle w:val="ListParagraph"/>
        <w:numPr>
          <w:ilvl w:val="0"/>
          <w:numId w:val="78"/>
        </w:numPr>
      </w:pPr>
      <w:r>
        <w:t>Microsoft Office Communications Server 2007 R2</w:t>
      </w:r>
    </w:p>
    <w:p w:rsidR="00BC6EC4" w:rsidRDefault="009025AC">
      <w:pPr>
        <w:pStyle w:val="ListParagraph"/>
        <w:numPr>
          <w:ilvl w:val="0"/>
          <w:numId w:val="78"/>
        </w:numPr>
      </w:pPr>
      <w:r>
        <w:t>Microsoft Lync Server 2010</w:t>
      </w:r>
    </w:p>
    <w:p w:rsidR="00BC6EC4" w:rsidRDefault="009025AC">
      <w:pPr>
        <w:pStyle w:val="ListParagraph"/>
        <w:numPr>
          <w:ilvl w:val="0"/>
          <w:numId w:val="78"/>
        </w:numPr>
      </w:pPr>
      <w:r>
        <w:t>Microsoft Lync Server 2013</w:t>
      </w:r>
    </w:p>
    <w:p w:rsidR="00BC6EC4" w:rsidRDefault="009025AC">
      <w:pPr>
        <w:pStyle w:val="ListParagraph"/>
        <w:numPr>
          <w:ilvl w:val="0"/>
          <w:numId w:val="78"/>
        </w:numPr>
      </w:pPr>
      <w:r>
        <w:t>Microsoft Office Co</w:t>
      </w:r>
      <w:r>
        <w:t>mmunicator 2007</w:t>
      </w:r>
    </w:p>
    <w:p w:rsidR="00BC6EC4" w:rsidRDefault="009025AC">
      <w:pPr>
        <w:pStyle w:val="ListParagraph"/>
        <w:numPr>
          <w:ilvl w:val="0"/>
          <w:numId w:val="78"/>
        </w:numPr>
      </w:pPr>
      <w:r>
        <w:t>Microsoft Office Communicator 2007 R2</w:t>
      </w:r>
    </w:p>
    <w:p w:rsidR="00BC6EC4" w:rsidRDefault="009025AC">
      <w:pPr>
        <w:pStyle w:val="ListParagraph"/>
        <w:numPr>
          <w:ilvl w:val="0"/>
          <w:numId w:val="78"/>
        </w:numPr>
      </w:pPr>
      <w:r>
        <w:t>Microsoft Lync 2010</w:t>
      </w:r>
    </w:p>
    <w:p w:rsidR="00BC6EC4" w:rsidRDefault="009025AC">
      <w:pPr>
        <w:pStyle w:val="ListParagraph"/>
        <w:numPr>
          <w:ilvl w:val="0"/>
          <w:numId w:val="78"/>
        </w:numPr>
      </w:pPr>
      <w:r>
        <w:t>Microsoft Lync Client 2013/Skype for Business</w:t>
      </w:r>
    </w:p>
    <w:p w:rsidR="00BC6EC4" w:rsidRDefault="009025AC">
      <w:pPr>
        <w:pStyle w:val="ListParagraph"/>
        <w:numPr>
          <w:ilvl w:val="0"/>
          <w:numId w:val="78"/>
        </w:numPr>
      </w:pPr>
      <w:r>
        <w:t>Microsoft Skype for Business 2016</w:t>
      </w:r>
    </w:p>
    <w:p w:rsidR="00BC6EC4" w:rsidRDefault="009025AC">
      <w:pPr>
        <w:pStyle w:val="ListParagraph"/>
        <w:numPr>
          <w:ilvl w:val="0"/>
          <w:numId w:val="78"/>
        </w:numPr>
      </w:pPr>
      <w:r>
        <w:t>Microsoft Skype for Business Server 2015</w:t>
      </w:r>
    </w:p>
    <w:p w:rsidR="00BC6EC4" w:rsidRDefault="009025AC">
      <w:pPr>
        <w:pStyle w:val="ListParagraph"/>
        <w:numPr>
          <w:ilvl w:val="0"/>
          <w:numId w:val="78"/>
        </w:numPr>
      </w:pPr>
      <w:r>
        <w:t>Microsoft Skype for Business 2019</w:t>
      </w:r>
    </w:p>
    <w:p w:rsidR="00BC6EC4" w:rsidRDefault="009025AC">
      <w:pPr>
        <w:pStyle w:val="ListParagraph"/>
        <w:numPr>
          <w:ilvl w:val="0"/>
          <w:numId w:val="78"/>
        </w:numPr>
      </w:pPr>
      <w:r>
        <w:t>Microsoft Skype for Busines</w:t>
      </w:r>
      <w:r>
        <w:t>s Server 2019</w:t>
      </w:r>
    </w:p>
    <w:p w:rsidR="00BC6EC4" w:rsidRDefault="009025AC">
      <w:pPr>
        <w:pStyle w:val="ListParagraph"/>
        <w:numPr>
          <w:ilvl w:val="0"/>
          <w:numId w:val="78"/>
        </w:numPr>
      </w:pPr>
      <w:r>
        <w:t>Microsoft Skype for Business 2021</w:t>
      </w:r>
    </w:p>
    <w:p w:rsidR="00BC6EC4" w:rsidRDefault="009025AC">
      <w:pPr>
        <w:pStyle w:val="ListParagraph"/>
        <w:numPr>
          <w:ilvl w:val="0"/>
          <w:numId w:val="78"/>
        </w:numPr>
      </w:pPr>
      <w:r>
        <w:t xml:space="preserve">Windows 11 operating system </w:t>
      </w:r>
    </w:p>
    <w:p w:rsidR="00BC6EC4" w:rsidRDefault="009025AC">
      <w:pPr>
        <w:pStyle w:val="ListParagraph"/>
        <w:numPr>
          <w:ilvl w:val="0"/>
          <w:numId w:val="78"/>
        </w:numPr>
      </w:pPr>
      <w:r>
        <w:t>Windows 10 operating system</w:t>
      </w:r>
    </w:p>
    <w:p w:rsidR="00BC6EC4" w:rsidRDefault="009025AC">
      <w:pPr>
        <w:pStyle w:val="ListParagraph"/>
        <w:numPr>
          <w:ilvl w:val="0"/>
          <w:numId w:val="78"/>
        </w:numPr>
      </w:pPr>
      <w:r>
        <w:t>Windows Server 2016 operating system</w:t>
      </w:r>
    </w:p>
    <w:p w:rsidR="00BC6EC4" w:rsidRDefault="009025AC">
      <w:pPr>
        <w:pStyle w:val="ListParagraph"/>
        <w:numPr>
          <w:ilvl w:val="0"/>
          <w:numId w:val="78"/>
        </w:numPr>
      </w:pPr>
      <w:r>
        <w:t>Windows Server 2019 operating system</w:t>
      </w:r>
    </w:p>
    <w:p w:rsidR="00BC6EC4" w:rsidRDefault="009025AC">
      <w:pPr>
        <w:pStyle w:val="ListParagraph"/>
        <w:numPr>
          <w:ilvl w:val="0"/>
          <w:numId w:val="78"/>
        </w:numPr>
      </w:pPr>
      <w:r>
        <w:t>Windows Server 2022 operating system</w:t>
      </w:r>
    </w:p>
    <w:p w:rsidR="006C2114" w:rsidRDefault="009025AC" w:rsidP="006C2114">
      <w:r>
        <w:t>Exceptions, if any, are noted in this se</w:t>
      </w:r>
      <w:r>
        <w:t xml:space="preserve">ction. If an update version, service pack or Knowledge Base (KB) number appears with a product name, the behavior changed in that update. The new behavior also applies to subsequent updates unless otherwise specified. If a product edition appears with the </w:t>
      </w:r>
      <w:r>
        <w:t>product version, behavior is different in that product edition.</w:t>
      </w:r>
    </w:p>
    <w:p w:rsidR="00BC6EC4" w:rsidRDefault="009025AC">
      <w:r>
        <w:t>Unless otherwise specified, any statement of optional behavior in this specification that is prescribed using the terms "SHOULD" or "SHOULD NOT" implies product behavior in accordance with the</w:t>
      </w:r>
      <w:r>
        <w:t xml:space="preserve"> SHOULD or SHOULD NOT prescription. Unless otherwise specified, the term "MAY" implies that the product does not follow the prescription.</w:t>
      </w:r>
    </w:p>
    <w:bookmarkStart w:id="441" w:name="Appendix_A_1"/>
    <w:p w:rsidR="00BC6EC4" w:rsidRDefault="009025A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3.1.5.3</w:t>
      </w:r>
      <w:r>
        <w:rPr>
          <w:rStyle w:val="Hyperlink"/>
        </w:rPr>
        <w:fldChar w:fldCharType="end"/>
      </w:r>
      <w:r>
        <w:t xml:space="preserve">: </w:t>
      </w:r>
      <w:bookmarkEnd w:id="441"/>
      <w:r>
        <w:t xml:space="preserve"> Office Communications Server 2007, Office Communicator</w:t>
      </w:r>
      <w:r>
        <w:t xml:space="preserve"> 2007: This behavior is not supported. For all other products, these parameters are required.</w:t>
      </w:r>
    </w:p>
    <w:bookmarkStart w:id="442" w:name="Appendix_A_2"/>
    <w:p w:rsidR="00BC6EC4" w:rsidRDefault="009025A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3.1.5.3</w:t>
      </w:r>
      <w:r>
        <w:rPr>
          <w:rStyle w:val="Hyperlink"/>
        </w:rPr>
        <w:fldChar w:fldCharType="end"/>
      </w:r>
      <w:r>
        <w:t xml:space="preserve">: </w:t>
      </w:r>
      <w:bookmarkEnd w:id="442"/>
      <w:r>
        <w:t xml:space="preserve"> Office Communications Server 2007, Office Communicator 2007, Office Communications Server 2007 R2,</w:t>
      </w:r>
      <w:r>
        <w:t xml:space="preserve"> Office Communicator 2007 R2, Lync Server 2010, Lync 2010: The H.264UC video codec is not supported.</w:t>
      </w:r>
    </w:p>
    <w:bookmarkStart w:id="443" w:name="Appendix_A_3"/>
    <w:p w:rsidR="00BC6EC4" w:rsidRDefault="009025A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3.1.5.3</w:t>
      </w:r>
      <w:r>
        <w:rPr>
          <w:rStyle w:val="Hyperlink"/>
        </w:rPr>
        <w:fldChar w:fldCharType="end"/>
      </w:r>
      <w:r>
        <w:t xml:space="preserve">: </w:t>
      </w:r>
      <w:bookmarkEnd w:id="443"/>
      <w:r>
        <w:t xml:space="preserve"> Office Communications Server 2007, Office Communicator 2007, Office Communications Server 2</w:t>
      </w:r>
      <w:r>
        <w:t xml:space="preserve">007 R2, Office Communicator 2007 R2, Lync Server 2010, Lync 2010: The </w:t>
      </w:r>
      <w:r>
        <w:rPr>
          <w:b/>
        </w:rPr>
        <w:t>G722-Stereo</w:t>
      </w:r>
      <w:r>
        <w:t xml:space="preserve"> audio codec is not supported.</w:t>
      </w:r>
    </w:p>
    <w:bookmarkStart w:id="444" w:name="Appendix_A_4"/>
    <w:p w:rsidR="00BC6EC4" w:rsidRDefault="009025AC">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3.1.5.3</w:t>
      </w:r>
      <w:r>
        <w:rPr>
          <w:rStyle w:val="Hyperlink"/>
        </w:rPr>
        <w:fldChar w:fldCharType="end"/>
      </w:r>
      <w:r>
        <w:t xml:space="preserve">: </w:t>
      </w:r>
      <w:bookmarkEnd w:id="444"/>
      <w:r>
        <w:t xml:space="preserve"> Office Communications Server 2007, Office Communicator 2007, </w:t>
      </w:r>
      <w:r>
        <w:t xml:space="preserve">Office Communications Server 2007 R2, Office Communicator 2007 R2, Lync Server 2010, Lync 2010: The </w:t>
      </w:r>
      <w:r>
        <w:rPr>
          <w:b/>
        </w:rPr>
        <w:t>SILK</w:t>
      </w:r>
      <w:r>
        <w:t xml:space="preserve"> audio codec is not supported.</w:t>
      </w:r>
    </w:p>
    <w:bookmarkStart w:id="445" w:name="Appendix_A_5"/>
    <w:p w:rsidR="00BC6EC4" w:rsidRDefault="009025A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3.1.5.3</w:t>
      </w:r>
      <w:r>
        <w:rPr>
          <w:rStyle w:val="Hyperlink"/>
        </w:rPr>
        <w:fldChar w:fldCharType="end"/>
      </w:r>
      <w:r>
        <w:t xml:space="preserve">: </w:t>
      </w:r>
      <w:bookmarkEnd w:id="445"/>
      <w:r>
        <w:t xml:space="preserve"> Office Communications Server 2007, Office Communicator 20</w:t>
      </w:r>
      <w:r>
        <w:t xml:space="preserve">07, Office Communications Server 2007 R2, Office Communicator 2007 R2, Lync Server 2010, Lync 2010: The </w:t>
      </w:r>
      <w:r>
        <w:rPr>
          <w:b/>
        </w:rPr>
        <w:t>ULPFEC-UC</w:t>
      </w:r>
      <w:r>
        <w:t xml:space="preserve"> video payload format is not supported.</w:t>
      </w:r>
    </w:p>
    <w:bookmarkStart w:id="446" w:name="Appendix_A_6"/>
    <w:p w:rsidR="00BC6EC4" w:rsidRDefault="009025A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3.1.5.3</w:t>
      </w:r>
      <w:r>
        <w:rPr>
          <w:rStyle w:val="Hyperlink"/>
        </w:rPr>
        <w:fldChar w:fldCharType="end"/>
      </w:r>
      <w:r>
        <w:t xml:space="preserve">: </w:t>
      </w:r>
      <w:bookmarkEnd w:id="446"/>
      <w:r>
        <w:t xml:space="preserve"> Office Communications Server 2007, </w:t>
      </w:r>
      <w:r>
        <w:t xml:space="preserve">Office Communications Server 2007 R2, Lync Server 2010: For </w:t>
      </w:r>
      <w:r>
        <w:rPr>
          <w:b/>
        </w:rPr>
        <w:t>RTVideo</w:t>
      </w:r>
      <w:r>
        <w:t xml:space="preserve">, the </w:t>
      </w:r>
      <w:hyperlink w:anchor="gt_7c02483a-b2ed-4381-ae07-5332ee087a45">
        <w:r>
          <w:rPr>
            <w:rStyle w:val="HyperlinkGreen"/>
            <w:b/>
          </w:rPr>
          <w:t>RTP</w:t>
        </w:r>
      </w:hyperlink>
      <w:r>
        <w:t xml:space="preserve"> payload type value is 121.</w:t>
      </w:r>
    </w:p>
    <w:bookmarkStart w:id="447" w:name="Appendix_A_7"/>
    <w:p w:rsidR="00BC6EC4" w:rsidRDefault="009025A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3.1.5.4</w:t>
      </w:r>
      <w:r>
        <w:rPr>
          <w:rStyle w:val="Hyperlink"/>
        </w:rPr>
        <w:fldChar w:fldCharType="end"/>
      </w:r>
      <w:r>
        <w:t xml:space="preserve">: </w:t>
      </w:r>
      <w:bookmarkEnd w:id="447"/>
      <w:r>
        <w:t xml:space="preserve"> Office Communications Serv</w:t>
      </w:r>
      <w:r>
        <w:t>er 2007, Office Communicator 2007, Office Communications Server 2007 R2, Office Communicator 2007 R2: The ordering of the media formats in a received offer is ignored.</w:t>
      </w:r>
    </w:p>
    <w:bookmarkStart w:id="448" w:name="Appendix_A_8"/>
    <w:p w:rsidR="00BC6EC4" w:rsidRDefault="009025A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3.1.5.5</w:t>
      </w:r>
      <w:r>
        <w:rPr>
          <w:rStyle w:val="Hyperlink"/>
        </w:rPr>
        <w:fldChar w:fldCharType="end"/>
      </w:r>
      <w:r>
        <w:t xml:space="preserve">: </w:t>
      </w:r>
      <w:bookmarkEnd w:id="448"/>
      <w:r>
        <w:t xml:space="preserve"> Lync Server 2013: The RT</w:t>
      </w:r>
      <w:r>
        <w:t>P payload type 101 is not required.</w:t>
      </w:r>
    </w:p>
    <w:bookmarkStart w:id="449" w:name="Appendix_A_9"/>
    <w:p w:rsidR="00BC6EC4" w:rsidRDefault="009025A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3.1.5.7</w:t>
      </w:r>
      <w:r>
        <w:rPr>
          <w:rStyle w:val="Hyperlink"/>
        </w:rPr>
        <w:fldChar w:fldCharType="end"/>
      </w:r>
      <w:r>
        <w:t xml:space="preserve">: </w:t>
      </w:r>
      <w:bookmarkEnd w:id="449"/>
      <w:r>
        <w:t xml:space="preserve"> Office Communications Server 2007, Office Communicator 2007: Comfort noise is not supported. For all other products, the name of the payload used for comfor</w:t>
      </w:r>
      <w:r>
        <w:t>t noise is required to be "CN".</w:t>
      </w:r>
    </w:p>
    <w:bookmarkStart w:id="450" w:name="Appendix_A_10"/>
    <w:p w:rsidR="00BC6EC4" w:rsidRDefault="009025A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3.1.5.7</w:t>
      </w:r>
      <w:r>
        <w:rPr>
          <w:rStyle w:val="Hyperlink"/>
        </w:rPr>
        <w:fldChar w:fldCharType="end"/>
      </w:r>
      <w:r>
        <w:t xml:space="preserve">: </w:t>
      </w:r>
      <w:bookmarkEnd w:id="450"/>
      <w:r>
        <w:t xml:space="preserve"> Office Communications Server 2007, Office Communicator 2007: Comfort noise is not supported. For all other products, the sampling rate is required to be 8,000</w:t>
      </w:r>
      <w:r>
        <w:t xml:space="preserve"> or 16,000.</w:t>
      </w:r>
    </w:p>
    <w:bookmarkStart w:id="451" w:name="Appendix_A_11"/>
    <w:p w:rsidR="00BC6EC4" w:rsidRDefault="009025A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3.1.5.9</w:t>
      </w:r>
      <w:r>
        <w:rPr>
          <w:rStyle w:val="Hyperlink"/>
        </w:rPr>
        <w:fldChar w:fldCharType="end"/>
      </w:r>
      <w:r>
        <w:t xml:space="preserve">: </w:t>
      </w:r>
      <w:bookmarkEnd w:id="451"/>
      <w:r>
        <w:t xml:space="preserve"> Office Communications Server 2007, Office Communicator 2007: Application sharing is not supported. For all other product, application sharing is required to use </w:t>
      </w:r>
      <w:hyperlink w:anchor="gt_b23dcabd-6ae7-4af7-a5b2-0517ea7718f8">
        <w:r>
          <w:rPr>
            <w:rStyle w:val="HyperlinkGreen"/>
            <w:b/>
          </w:rPr>
          <w:t>ICE</w:t>
        </w:r>
      </w:hyperlink>
      <w:r>
        <w:t xml:space="preserve"> over </w:t>
      </w:r>
      <w:hyperlink w:anchor="gt_b08d36f6-b5c6-4ce4-8d2d-6f2ab75ea4cb">
        <w:r>
          <w:rPr>
            <w:rStyle w:val="HyperlinkGreen"/>
            <w:b/>
          </w:rPr>
          <w:t>TCP</w:t>
        </w:r>
      </w:hyperlink>
      <w:r>
        <w:t>.</w:t>
      </w:r>
    </w:p>
    <w:bookmarkStart w:id="452" w:name="Appendix_A_12"/>
    <w:p w:rsidR="00BC6EC4" w:rsidRDefault="009025A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3.1.5.9</w:t>
      </w:r>
      <w:r>
        <w:rPr>
          <w:rStyle w:val="Hyperlink"/>
        </w:rPr>
        <w:fldChar w:fldCharType="end"/>
      </w:r>
      <w:r>
        <w:t xml:space="preserve">: </w:t>
      </w:r>
      <w:bookmarkEnd w:id="452"/>
      <w:r>
        <w:t xml:space="preserve"> Office Communications Server 2007, Office Communications Server 2007 </w:t>
      </w:r>
      <w:r>
        <w:t xml:space="preserve">R2, Lync Server 2010: Due to an error in these products, a connection-oriented transport specified in the m= line of the first </w:t>
      </w:r>
      <w:hyperlink w:anchor="gt_22225c03-4a17-4279-8385-8150ac9f8317">
        <w:r>
          <w:rPr>
            <w:rStyle w:val="HyperlinkGreen"/>
            <w:b/>
          </w:rPr>
          <w:t>SDP offer</w:t>
        </w:r>
      </w:hyperlink>
      <w:r>
        <w:t xml:space="preserve"> is not rejected. However, these products do not support a</w:t>
      </w:r>
      <w:r>
        <w:t xml:space="preserve"> connection-oriented transport for the initial active media address for audio or video.</w:t>
      </w:r>
    </w:p>
    <w:bookmarkStart w:id="453" w:name="Appendix_A_13"/>
    <w:p w:rsidR="00BC6EC4" w:rsidRDefault="009025A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3.1.5.10.2</w:t>
      </w:r>
      <w:r>
        <w:rPr>
          <w:rStyle w:val="Hyperlink"/>
        </w:rPr>
        <w:fldChar w:fldCharType="end"/>
      </w:r>
      <w:r>
        <w:t xml:space="preserve">: </w:t>
      </w:r>
      <w:bookmarkEnd w:id="453"/>
      <w:r>
        <w:t xml:space="preserve"> Office Communications Server 2007, Office Communicator 2007, Office Communications Server 2007 R2, </w:t>
      </w:r>
      <w:r>
        <w:t xml:space="preserve">Office Communicator 2007 R2: This requirement is not enforced. For all other products, when used in the context of this protocol, the </w:t>
      </w:r>
      <w:r>
        <w:rPr>
          <w:b/>
        </w:rPr>
        <w:t>a=connection</w:t>
      </w:r>
      <w:r>
        <w:t xml:space="preserve"> attribute is required to have the value "existing".</w:t>
      </w:r>
    </w:p>
    <w:bookmarkStart w:id="454" w:name="Appendix_A_14"/>
    <w:p w:rsidR="00BC6EC4" w:rsidRDefault="009025A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w:t>
      </w:r>
      <w:r>
        <w:rPr>
          <w:rStyle w:val="Hyperlink"/>
        </w:rPr>
        <w:t>.1.5.12.1</w:t>
      </w:r>
      <w:r>
        <w:rPr>
          <w:rStyle w:val="Hyperlink"/>
        </w:rPr>
        <w:fldChar w:fldCharType="end"/>
      </w:r>
      <w:r>
        <w:t xml:space="preserve">: </w:t>
      </w:r>
      <w:bookmarkEnd w:id="454"/>
      <w:r>
        <w:t xml:space="preserve"> Office Communications Server 2007, Office Communicator 2007, Office Communications Server 2007 R2, Office Communicator 2007 R2: This behavior is not supported. For all other products, when the offer is forked, </w:t>
      </w:r>
      <w:hyperlink w:anchor="gt_3c11031c-654a-4df7-be46-0affb0ac03f5">
        <w:r>
          <w:rPr>
            <w:rStyle w:val="HyperlinkGreen"/>
            <w:b/>
          </w:rPr>
          <w:t>SDP answers</w:t>
        </w:r>
      </w:hyperlink>
      <w:r>
        <w:t xml:space="preserve"> not in reliable provisional responses are required to be sent only from a zero or one device.</w:t>
      </w:r>
    </w:p>
    <w:bookmarkStart w:id="455" w:name="Appendix_A_15"/>
    <w:p w:rsidR="00BC6EC4" w:rsidRDefault="009025A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3.1.5.12.2</w:t>
      </w:r>
      <w:r>
        <w:rPr>
          <w:rStyle w:val="Hyperlink"/>
        </w:rPr>
        <w:fldChar w:fldCharType="end"/>
      </w:r>
      <w:r>
        <w:t xml:space="preserve">: </w:t>
      </w:r>
      <w:bookmarkEnd w:id="455"/>
      <w:r>
        <w:t xml:space="preserve"> Office Communications Server 2007, </w:t>
      </w:r>
      <w:r>
        <w:t>Office Communicator 2007: This behavior is not supported.</w:t>
      </w:r>
    </w:p>
    <w:bookmarkStart w:id="456" w:name="Appendix_A_16"/>
    <w:p w:rsidR="00BC6EC4" w:rsidRDefault="009025A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3.1.5.12.2</w:t>
      </w:r>
      <w:r>
        <w:rPr>
          <w:rStyle w:val="Hyperlink"/>
        </w:rPr>
        <w:fldChar w:fldCharType="end"/>
      </w:r>
      <w:r>
        <w:t xml:space="preserve">: </w:t>
      </w:r>
      <w:bookmarkEnd w:id="456"/>
      <w:r>
        <w:t xml:space="preserve"> Office Communications Server 2007, Office Communicator 2007: This behavior is not supported.</w:t>
      </w:r>
    </w:p>
    <w:bookmarkStart w:id="457" w:name="Appendix_A_17"/>
    <w:p w:rsidR="00BC6EC4" w:rsidRDefault="009025AC">
      <w:r>
        <w:rPr>
          <w:rStyle w:val="Hyperlink"/>
        </w:rPr>
        <w:fldChar w:fldCharType="begin"/>
      </w:r>
      <w:r>
        <w:rPr>
          <w:rStyle w:val="Hyperlink"/>
        </w:rPr>
        <w:instrText xml:space="preserve"> HYPERLINK \l "Appendix_A_Target_1</w:instrText>
      </w:r>
      <w:r>
        <w:rPr>
          <w:rStyle w:val="Hyperlink"/>
        </w:rPr>
        <w:instrText xml:space="preserve">7" \h </w:instrText>
      </w:r>
      <w:r>
        <w:rPr>
          <w:rStyle w:val="Hyperlink"/>
        </w:rPr>
      </w:r>
      <w:r>
        <w:rPr>
          <w:rStyle w:val="Hyperlink"/>
        </w:rPr>
        <w:fldChar w:fldCharType="separate"/>
      </w:r>
      <w:r>
        <w:rPr>
          <w:rStyle w:val="Hyperlink"/>
        </w:rPr>
        <w:t>&lt;17&gt; Section 3.1.5.12.2</w:t>
      </w:r>
      <w:r>
        <w:rPr>
          <w:rStyle w:val="Hyperlink"/>
        </w:rPr>
        <w:fldChar w:fldCharType="end"/>
      </w:r>
      <w:r>
        <w:t xml:space="preserve">: </w:t>
      </w:r>
      <w:bookmarkEnd w:id="457"/>
      <w:r>
        <w:t xml:space="preserve"> Office Communications Server 2007, Office Communicator 2007: This behavior is not supported.</w:t>
      </w:r>
    </w:p>
    <w:bookmarkStart w:id="458" w:name="Appendix_A_18"/>
    <w:p w:rsidR="00BC6EC4" w:rsidRDefault="009025A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3.1.5.12.2</w:t>
      </w:r>
      <w:r>
        <w:rPr>
          <w:rStyle w:val="Hyperlink"/>
        </w:rPr>
        <w:fldChar w:fldCharType="end"/>
      </w:r>
      <w:r>
        <w:t xml:space="preserve">: </w:t>
      </w:r>
      <w:bookmarkEnd w:id="458"/>
      <w:r>
        <w:t xml:space="preserve"> Office Communications Server 2007, Office Communicator 2007: </w:t>
      </w:r>
      <w:r>
        <w:t>This behavior is not supported.</w:t>
      </w:r>
    </w:p>
    <w:bookmarkStart w:id="459" w:name="Appendix_A_19"/>
    <w:p w:rsidR="00BC6EC4" w:rsidRDefault="009025A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3.1.5.12.3</w:t>
      </w:r>
      <w:r>
        <w:rPr>
          <w:rStyle w:val="Hyperlink"/>
        </w:rPr>
        <w:fldChar w:fldCharType="end"/>
      </w:r>
      <w:r>
        <w:t xml:space="preserve">: </w:t>
      </w:r>
      <w:bookmarkEnd w:id="459"/>
      <w:r>
        <w:t xml:space="preserve"> Office Communications Server 2007, Office Communicator 2007: Early media is not supported.</w:t>
      </w:r>
    </w:p>
    <w:bookmarkStart w:id="460" w:name="Appendix_A_20"/>
    <w:p w:rsidR="00BC6EC4" w:rsidRDefault="009025A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3.1.5.12</w:t>
      </w:r>
      <w:r>
        <w:rPr>
          <w:rStyle w:val="Hyperlink"/>
        </w:rPr>
        <w:t>.3</w:t>
      </w:r>
      <w:r>
        <w:rPr>
          <w:rStyle w:val="Hyperlink"/>
        </w:rPr>
        <w:fldChar w:fldCharType="end"/>
      </w:r>
      <w:r>
        <w:t xml:space="preserve">: </w:t>
      </w:r>
      <w:bookmarkEnd w:id="460"/>
      <w:r>
        <w:t xml:space="preserve"> Office Communicator 2007 R2, Lync 2010, Lync Client 2013/Skype for Business: The SDP answer in the final 200 response might contain some differences from the SDP answer in the provisional 18x-level response.</w:t>
      </w:r>
    </w:p>
    <w:bookmarkStart w:id="461" w:name="Appendix_A_21"/>
    <w:p w:rsidR="00BC6EC4" w:rsidRDefault="009025AC">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3.1.5.12.3</w:t>
      </w:r>
      <w:r>
        <w:rPr>
          <w:rStyle w:val="Hyperlink"/>
        </w:rPr>
        <w:fldChar w:fldCharType="end"/>
      </w:r>
      <w:r>
        <w:t xml:space="preserve">: </w:t>
      </w:r>
      <w:bookmarkEnd w:id="461"/>
      <w:r>
        <w:t xml:space="preserve"> Office Communications Server 2007, Office Communicator 2007: Early media is not supported.</w:t>
      </w:r>
    </w:p>
    <w:bookmarkStart w:id="462" w:name="Appendix_A_22"/>
    <w:p w:rsidR="00BC6EC4" w:rsidRDefault="009025A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3.1.5.12.3</w:t>
      </w:r>
      <w:r>
        <w:rPr>
          <w:rStyle w:val="Hyperlink"/>
        </w:rPr>
        <w:fldChar w:fldCharType="end"/>
      </w:r>
      <w:r>
        <w:t xml:space="preserve">: </w:t>
      </w:r>
      <w:bookmarkEnd w:id="462"/>
      <w:r>
        <w:t xml:space="preserve"> Office Communicator 2007 R2, Lync 2010, Lync Client 2013/Skype for Bus</w:t>
      </w:r>
      <w:r>
        <w:t>iness: The SDP answer in the final 200 response might contain some differences from the SDP answer in the provisional 18x-level response.</w:t>
      </w:r>
    </w:p>
    <w:bookmarkStart w:id="463" w:name="Appendix_A_23"/>
    <w:p w:rsidR="00BC6EC4" w:rsidRDefault="009025A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3.1.5.12.4</w:t>
      </w:r>
      <w:r>
        <w:rPr>
          <w:rStyle w:val="Hyperlink"/>
        </w:rPr>
        <w:fldChar w:fldCharType="end"/>
      </w:r>
      <w:r>
        <w:t xml:space="preserve">: </w:t>
      </w:r>
      <w:bookmarkEnd w:id="463"/>
      <w:r>
        <w:t xml:space="preserve"> Office Communications Server 2007, Office Communi</w:t>
      </w:r>
      <w:r>
        <w:t xml:space="preserve">cator 2007, Office Communications Server 2007 R2, Office Communicator 2007 R2: This behavior is not supported. For all other products, when a </w:t>
      </w:r>
      <w:hyperlink w:anchor="gt_586971aa-3b65-4de3-be93-1a9756777d89">
        <w:r>
          <w:rPr>
            <w:rStyle w:val="HyperlinkGreen"/>
            <w:b/>
          </w:rPr>
          <w:t>SIP</w:t>
        </w:r>
      </w:hyperlink>
      <w:r>
        <w:t xml:space="preserve"> </w:t>
      </w:r>
      <w:hyperlink w:anchor="gt_d4b1b9b3-4b41-4686-aae0-afcd932693da">
        <w:r>
          <w:rPr>
            <w:rStyle w:val="HyperlinkGreen"/>
            <w:b/>
          </w:rPr>
          <w:t>INVITE</w:t>
        </w:r>
      </w:hyperlink>
      <w:r>
        <w:t xml:space="preserve"> request is NOT forked and an SDP answer is received in the provisional response, ICE processing is required to proceed as if the </w:t>
      </w:r>
      <w:hyperlink w:anchor="gt_5ecff0fe-93f3-480a-aa69-57586d46967b">
        <w:r>
          <w:rPr>
            <w:rStyle w:val="HyperlinkGreen"/>
            <w:b/>
          </w:rPr>
          <w:t>SDP</w:t>
        </w:r>
      </w:hyperlink>
      <w:r>
        <w:t xml:space="preserve"> was received in the final response.</w:t>
      </w:r>
    </w:p>
    <w:bookmarkStart w:id="464" w:name="Appendix_A_24"/>
    <w:p w:rsidR="00BC6EC4" w:rsidRDefault="009025AC">
      <w:r>
        <w:rPr>
          <w:rStyle w:val="Hyperlink"/>
        </w:rPr>
        <w:fldChar w:fldCharType="begin"/>
      </w:r>
      <w:r>
        <w:rPr>
          <w:rStyle w:val="Hyperlink"/>
        </w:rPr>
        <w:instrText xml:space="preserve"> H</w:instrText>
      </w:r>
      <w:r>
        <w:rPr>
          <w:rStyle w:val="Hyperlink"/>
        </w:rPr>
        <w:instrText xml:space="preserve">YPERLINK \l "Appendix_A_Target_24" \h </w:instrText>
      </w:r>
      <w:r>
        <w:rPr>
          <w:rStyle w:val="Hyperlink"/>
        </w:rPr>
      </w:r>
      <w:r>
        <w:rPr>
          <w:rStyle w:val="Hyperlink"/>
        </w:rPr>
        <w:fldChar w:fldCharType="separate"/>
      </w:r>
      <w:r>
        <w:rPr>
          <w:rStyle w:val="Hyperlink"/>
        </w:rPr>
        <w:t>&lt;24&gt; Section 3.1.5.13</w:t>
      </w:r>
      <w:r>
        <w:rPr>
          <w:rStyle w:val="Hyperlink"/>
        </w:rPr>
        <w:fldChar w:fldCharType="end"/>
      </w:r>
      <w:r>
        <w:t xml:space="preserve">: </w:t>
      </w:r>
      <w:bookmarkEnd w:id="464"/>
      <w:r>
        <w:t xml:space="preserve"> Office Communications Server 2007, Office Communicator 2007: This behavior is not supported. All other products are required to follow the exceptions as specified.</w:t>
      </w:r>
    </w:p>
    <w:bookmarkStart w:id="465" w:name="Appendix_A_25"/>
    <w:p w:rsidR="00BC6EC4" w:rsidRDefault="009025AC">
      <w:r>
        <w:rPr>
          <w:rStyle w:val="Hyperlink"/>
        </w:rPr>
        <w:fldChar w:fldCharType="begin"/>
      </w:r>
      <w:r>
        <w:rPr>
          <w:rStyle w:val="Hyperlink"/>
        </w:rPr>
        <w:instrText xml:space="preserve"> HYPERLINK \l "Appendix_A_T</w:instrText>
      </w:r>
      <w:r>
        <w:rPr>
          <w:rStyle w:val="Hyperlink"/>
        </w:rPr>
        <w:instrText xml:space="preserve">arget_25" \h </w:instrText>
      </w:r>
      <w:r>
        <w:rPr>
          <w:rStyle w:val="Hyperlink"/>
        </w:rPr>
      </w:r>
      <w:r>
        <w:rPr>
          <w:rStyle w:val="Hyperlink"/>
        </w:rPr>
        <w:fldChar w:fldCharType="separate"/>
      </w:r>
      <w:r>
        <w:rPr>
          <w:rStyle w:val="Hyperlink"/>
        </w:rPr>
        <w:t>&lt;25&gt; Section 3.1.5.13</w:t>
      </w:r>
      <w:r>
        <w:rPr>
          <w:rStyle w:val="Hyperlink"/>
        </w:rPr>
        <w:fldChar w:fldCharType="end"/>
      </w:r>
      <w:r>
        <w:t xml:space="preserve">: </w:t>
      </w:r>
      <w:bookmarkEnd w:id="465"/>
      <w:r>
        <w:t xml:space="preserve"> Office Communications Server 2007, Office Communicator 2007: This behavior is not supported. All other products are required to follow the exceptions as specified.</w:t>
      </w:r>
    </w:p>
    <w:bookmarkStart w:id="466" w:name="Appendix_A_26"/>
    <w:p w:rsidR="00BC6EC4" w:rsidRDefault="009025A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w:t>
      </w:r>
      <w:r>
        <w:rPr>
          <w:rStyle w:val="Hyperlink"/>
        </w:rPr>
        <w:t>n 3.1.5.13</w:t>
      </w:r>
      <w:r>
        <w:rPr>
          <w:rStyle w:val="Hyperlink"/>
        </w:rPr>
        <w:fldChar w:fldCharType="end"/>
      </w:r>
      <w:r>
        <w:t xml:space="preserve">: </w:t>
      </w:r>
      <w:bookmarkEnd w:id="466"/>
      <w:r>
        <w:t xml:space="preserve"> Office Communications Server 2007, Office Communicator 2007: This behavior is not supported.</w:t>
      </w:r>
    </w:p>
    <w:bookmarkStart w:id="467" w:name="Appendix_A_27"/>
    <w:p w:rsidR="00BC6EC4" w:rsidRDefault="009025A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3.1.5.15</w:t>
      </w:r>
      <w:r>
        <w:rPr>
          <w:rStyle w:val="Hyperlink"/>
        </w:rPr>
        <w:fldChar w:fldCharType="end"/>
      </w:r>
      <w:r>
        <w:t xml:space="preserve">: </w:t>
      </w:r>
      <w:bookmarkEnd w:id="467"/>
      <w:r>
        <w:t xml:space="preserve"> Office Communications Server 2007, Office Communicator 2007, Office Communications </w:t>
      </w:r>
      <w:r>
        <w:t xml:space="preserve">Server 2007 R2, Office Communicator 2007 R2, Lync Server 2010: The </w:t>
      </w:r>
      <w:hyperlink w:anchor="gt_ba03c63c-8a65-4c55-88d6-f20a25aa95c5">
        <w:r>
          <w:rPr>
            <w:rStyle w:val="HyperlinkGreen"/>
            <w:b/>
          </w:rPr>
          <w:t>Video-based Screen Sharing</w:t>
        </w:r>
      </w:hyperlink>
      <w:r>
        <w:t xml:space="preserve"> modality is not supported.</w:t>
      </w:r>
    </w:p>
    <w:bookmarkStart w:id="468" w:name="Appendix_A_28"/>
    <w:p w:rsidR="00BC6EC4" w:rsidRDefault="009025A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3.1.5.16</w:t>
      </w:r>
      <w:r>
        <w:rPr>
          <w:rStyle w:val="Hyperlink"/>
        </w:rPr>
        <w:fldChar w:fldCharType="end"/>
      </w:r>
      <w:r>
        <w:t xml:space="preserve">: </w:t>
      </w:r>
      <w:bookmarkEnd w:id="468"/>
      <w:r>
        <w:t xml:space="preserve"> </w:t>
      </w:r>
      <w:r>
        <w:t xml:space="preserve">Office Communications Server 2007, Office Communicator 2007, Office Communications Server 2007 R2, Office Communicator 2007 R2, Lync Server 2010: The IP address type in a </w:t>
      </w:r>
      <w:r>
        <w:rPr>
          <w:b/>
        </w:rPr>
        <w:t>c=</w:t>
      </w:r>
      <w:r>
        <w:t xml:space="preserve"> line is </w:t>
      </w:r>
      <w:hyperlink w:anchor="gt_0f25c9b5-dc73-4c3e-9433-f09d1f62ea8e">
        <w:r>
          <w:rPr>
            <w:rStyle w:val="HyperlinkGreen"/>
            <w:b/>
          </w:rPr>
          <w:t>IPv4</w:t>
        </w:r>
      </w:hyperlink>
      <w:r>
        <w:t>.</w:t>
      </w:r>
    </w:p>
    <w:bookmarkStart w:id="469" w:name="Appendix_A_29"/>
    <w:p w:rsidR="00BC6EC4" w:rsidRDefault="009025AC">
      <w:r>
        <w:rPr>
          <w:rStyle w:val="Hyperlink"/>
        </w:rPr>
        <w:fldChar w:fldCharType="begin"/>
      </w:r>
      <w:r>
        <w:rPr>
          <w:rStyle w:val="Hyperlink"/>
        </w:rPr>
        <w:instrText xml:space="preserve"> HYP</w:instrText>
      </w:r>
      <w:r>
        <w:rPr>
          <w:rStyle w:val="Hyperlink"/>
        </w:rPr>
        <w:instrText xml:space="preserve">ERLINK \l "Appendix_A_Target_29" \h </w:instrText>
      </w:r>
      <w:r>
        <w:rPr>
          <w:rStyle w:val="Hyperlink"/>
        </w:rPr>
      </w:r>
      <w:r>
        <w:rPr>
          <w:rStyle w:val="Hyperlink"/>
        </w:rPr>
        <w:fldChar w:fldCharType="separate"/>
      </w:r>
      <w:r>
        <w:rPr>
          <w:rStyle w:val="Hyperlink"/>
        </w:rPr>
        <w:t>&lt;29&gt; Section 3.1.5.18.2</w:t>
      </w:r>
      <w:r>
        <w:rPr>
          <w:rStyle w:val="Hyperlink"/>
        </w:rPr>
        <w:fldChar w:fldCharType="end"/>
      </w:r>
      <w:r>
        <w:t xml:space="preserve">: </w:t>
      </w:r>
      <w:bookmarkEnd w:id="469"/>
      <w:r>
        <w:t xml:space="preserve"> Office Communications Server 2007, Office Communicator 2007: This behavior is not supported.</w:t>
      </w:r>
    </w:p>
    <w:bookmarkStart w:id="470" w:name="Appendix_A_30"/>
    <w:p w:rsidR="00BC6EC4" w:rsidRDefault="009025A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3.1.5.18.4</w:t>
      </w:r>
      <w:r>
        <w:rPr>
          <w:rStyle w:val="Hyperlink"/>
        </w:rPr>
        <w:fldChar w:fldCharType="end"/>
      </w:r>
      <w:r>
        <w:t xml:space="preserve">: </w:t>
      </w:r>
      <w:bookmarkEnd w:id="470"/>
      <w:r>
        <w:t xml:space="preserve"> Office Communications Server 20</w:t>
      </w:r>
      <w:r>
        <w:t xml:space="preserve">07, Office Communicator 2007, Lync Server 2010, Lync 2010: This behavior is not supported. For all other products, the </w:t>
      </w:r>
      <w:r>
        <w:rPr>
          <w:b/>
        </w:rPr>
        <w:t>a=mid</w:t>
      </w:r>
      <w:r>
        <w:t xml:space="preserve"> attribute is required.</w:t>
      </w:r>
    </w:p>
    <w:bookmarkStart w:id="471" w:name="Appendix_A_31"/>
    <w:p w:rsidR="00BC6EC4" w:rsidRDefault="009025AC">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3.1.5.18.5</w:t>
      </w:r>
      <w:r>
        <w:rPr>
          <w:rStyle w:val="Hyperlink"/>
        </w:rPr>
        <w:fldChar w:fldCharType="end"/>
      </w:r>
      <w:r>
        <w:t xml:space="preserve">: </w:t>
      </w:r>
      <w:bookmarkEnd w:id="471"/>
      <w:r>
        <w:t xml:space="preserve"> Office Communications Server 2007, Offi</w:t>
      </w:r>
      <w:r>
        <w:t>ce Communicator 2007,</w:t>
      </w:r>
      <w:r>
        <w:rPr>
          <w:b/>
        </w:rPr>
        <w:t xml:space="preserve"> </w:t>
      </w:r>
      <w:r>
        <w:t>Office Communications Server 2007 R2,</w:t>
      </w:r>
      <w:r>
        <w:rPr>
          <w:b/>
        </w:rPr>
        <w:t xml:space="preserve"> </w:t>
      </w:r>
      <w:r>
        <w:t>Office Communicator 2007 R2,</w:t>
      </w:r>
      <w:r>
        <w:rPr>
          <w:b/>
        </w:rPr>
        <w:t xml:space="preserve"> </w:t>
      </w:r>
      <w:r>
        <w:t xml:space="preserve">Lync Server 2010 Lync Server 2013: This behavior is not supported. </w:t>
      </w:r>
    </w:p>
    <w:bookmarkStart w:id="472" w:name="Appendix_A_32"/>
    <w:p w:rsidR="00BC6EC4" w:rsidRDefault="009025A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3.1.5.19</w:t>
      </w:r>
      <w:r>
        <w:rPr>
          <w:rStyle w:val="Hyperlink"/>
        </w:rPr>
        <w:fldChar w:fldCharType="end"/>
      </w:r>
      <w:r>
        <w:t xml:space="preserve">: </w:t>
      </w:r>
      <w:bookmarkEnd w:id="472"/>
      <w:r>
        <w:t xml:space="preserve"> Lync Server 2010: The sess-versi</w:t>
      </w:r>
      <w:r>
        <w:t>on parameter of the o= line is incremented in subsequent SDP offers and SDP answers.</w:t>
      </w:r>
    </w:p>
    <w:bookmarkStart w:id="473" w:name="Appendix_A_33"/>
    <w:p w:rsidR="00BC6EC4" w:rsidRDefault="009025A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3.1.5.19</w:t>
      </w:r>
      <w:r>
        <w:rPr>
          <w:rStyle w:val="Hyperlink"/>
        </w:rPr>
        <w:fldChar w:fldCharType="end"/>
      </w:r>
      <w:r>
        <w:t xml:space="preserve">: </w:t>
      </w:r>
      <w:bookmarkEnd w:id="473"/>
      <w:r>
        <w:t xml:space="preserve"> Office Communications Server 2007, Office Communicator 2007, Office Communications Server 2007 R2, Offic</w:t>
      </w:r>
      <w:r>
        <w:t>e Communicator 2007 R2, Lync Server 2010, Lync 2010: The addrtype parameter is "IP4".</w:t>
      </w:r>
    </w:p>
    <w:bookmarkStart w:id="474" w:name="Appendix_A_34"/>
    <w:p w:rsidR="00BC6EC4" w:rsidRDefault="009025AC">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3.1.5.20</w:t>
      </w:r>
      <w:r>
        <w:rPr>
          <w:rStyle w:val="Hyperlink"/>
        </w:rPr>
        <w:fldChar w:fldCharType="end"/>
      </w:r>
      <w:r>
        <w:t xml:space="preserve">: </w:t>
      </w:r>
      <w:bookmarkEnd w:id="474"/>
      <w:r>
        <w:t xml:space="preserve"> Lync Server 2013: This version of ICE is not supported.</w:t>
      </w:r>
    </w:p>
    <w:bookmarkStart w:id="475" w:name="Appendix_A_35"/>
    <w:p w:rsidR="00BC6EC4" w:rsidRDefault="009025AC">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w:t>
      </w:r>
      <w:r>
        <w:rPr>
          <w:rStyle w:val="Hyperlink"/>
        </w:rPr>
        <w:t xml:space="preserve"> Section 3.1.5.21</w:t>
      </w:r>
      <w:r>
        <w:rPr>
          <w:rStyle w:val="Hyperlink"/>
        </w:rPr>
        <w:fldChar w:fldCharType="end"/>
      </w:r>
      <w:r>
        <w:t xml:space="preserve">: </w:t>
      </w:r>
      <w:bookmarkEnd w:id="475"/>
      <w:r>
        <w:t xml:space="preserve"> Office Communications Server 2007, Office Communicator 2007, Office Communications Server 2007 R2: This version of ICE is not supported.</w:t>
      </w:r>
    </w:p>
    <w:bookmarkStart w:id="476" w:name="Appendix_A_36"/>
    <w:p w:rsidR="00BC6EC4" w:rsidRDefault="009025AC">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3.1.5.21.1</w:t>
      </w:r>
      <w:r>
        <w:rPr>
          <w:rStyle w:val="Hyperlink"/>
        </w:rPr>
        <w:fldChar w:fldCharType="end"/>
      </w:r>
      <w:r>
        <w:t xml:space="preserve">: </w:t>
      </w:r>
      <w:bookmarkEnd w:id="476"/>
      <w:r>
        <w:t xml:space="preserve"> Office Communicator 2007 R2, L</w:t>
      </w:r>
      <w:r>
        <w:t xml:space="preserve">ync 2010: An </w:t>
      </w:r>
      <w:r>
        <w:rPr>
          <w:b/>
        </w:rPr>
        <w:t>a=candidate</w:t>
      </w:r>
      <w:r>
        <w:t xml:space="preserve"> attribute containing an </w:t>
      </w:r>
      <w:hyperlink w:anchor="gt_64c29bb6-c8b2-4281-9f3a-c1eb5d2288aa">
        <w:r>
          <w:rPr>
            <w:rStyle w:val="HyperlinkGreen"/>
            <w:b/>
          </w:rPr>
          <w:t>IPv6</w:t>
        </w:r>
      </w:hyperlink>
      <w:r>
        <w:t xml:space="preserve"> </w:t>
      </w:r>
      <w:r>
        <w:rPr>
          <w:b/>
        </w:rPr>
        <w:t>connection-address</w:t>
      </w:r>
      <w:r>
        <w:t xml:space="preserve"> field causes an SDP parsing error.</w:t>
      </w:r>
    </w:p>
    <w:bookmarkStart w:id="477" w:name="Appendix_A_37"/>
    <w:p w:rsidR="00BC6EC4" w:rsidRDefault="009025A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3.1.5.21.2</w:t>
      </w:r>
      <w:r>
        <w:rPr>
          <w:rStyle w:val="Hyperlink"/>
        </w:rPr>
        <w:fldChar w:fldCharType="end"/>
      </w:r>
      <w:r>
        <w:t xml:space="preserve">: </w:t>
      </w:r>
      <w:bookmarkEnd w:id="477"/>
      <w:r>
        <w:t xml:space="preserve"> Office Communicat</w:t>
      </w:r>
      <w:r>
        <w:t xml:space="preserve">ions Server 2007, Office Communicator 2007: This behavior is not supported. All other product are required to gather the Relayed, </w:t>
      </w:r>
      <w:hyperlink w:anchor="gt_e5099480-753b-4f73-a555-22a2cafa3d0f">
        <w:r>
          <w:rPr>
            <w:rStyle w:val="HyperlinkGreen"/>
            <w:b/>
          </w:rPr>
          <w:t>Server Reflexive Candidates</w:t>
        </w:r>
      </w:hyperlink>
      <w:r>
        <w:t xml:space="preserve"> and perform connectivity checks.</w:t>
      </w:r>
    </w:p>
    <w:bookmarkStart w:id="478" w:name="Appendix_A_38"/>
    <w:p w:rsidR="00BC6EC4" w:rsidRDefault="009025AC">
      <w:r>
        <w:rPr>
          <w:rStyle w:val="Hyperlink"/>
        </w:rPr>
        <w:lastRenderedPageBreak/>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3.1.5.21.3</w:t>
      </w:r>
      <w:r>
        <w:rPr>
          <w:rStyle w:val="Hyperlink"/>
        </w:rPr>
        <w:fldChar w:fldCharType="end"/>
      </w:r>
      <w:r>
        <w:t xml:space="preserve">: </w:t>
      </w:r>
      <w:bookmarkEnd w:id="478"/>
      <w:r>
        <w:t xml:space="preserve"> Office Communications Server 2007, Office Communicator 2007: This behavior is not supported. All other products are not allowed to generate an SDP with the ice-options attribute.</w:t>
      </w:r>
    </w:p>
    <w:bookmarkStart w:id="479" w:name="Appendix_A_39"/>
    <w:p w:rsidR="00BC6EC4" w:rsidRDefault="009025AC">
      <w:r>
        <w:rPr>
          <w:rStyle w:val="Hyperlink"/>
        </w:rPr>
        <w:fldChar w:fldCharType="begin"/>
      </w:r>
      <w:r>
        <w:rPr>
          <w:rStyle w:val="Hyperlink"/>
        </w:rPr>
        <w:instrText xml:space="preserve"> HYPERLI</w:instrText>
      </w:r>
      <w:r>
        <w:rPr>
          <w:rStyle w:val="Hyperlink"/>
        </w:rPr>
        <w:instrText xml:space="preserve">NK \l "Appendix_A_Target_39" \h </w:instrText>
      </w:r>
      <w:r>
        <w:rPr>
          <w:rStyle w:val="Hyperlink"/>
        </w:rPr>
      </w:r>
      <w:r>
        <w:rPr>
          <w:rStyle w:val="Hyperlink"/>
        </w:rPr>
        <w:fldChar w:fldCharType="separate"/>
      </w:r>
      <w:r>
        <w:rPr>
          <w:rStyle w:val="Hyperlink"/>
        </w:rPr>
        <w:t>&lt;39&gt; Section 3.1.5.21.4</w:t>
      </w:r>
      <w:r>
        <w:rPr>
          <w:rStyle w:val="Hyperlink"/>
        </w:rPr>
        <w:fldChar w:fldCharType="end"/>
      </w:r>
      <w:r>
        <w:t xml:space="preserve">: </w:t>
      </w:r>
      <w:bookmarkEnd w:id="479"/>
      <w:r>
        <w:t xml:space="preserve"> Office Communications Server 2007, Office Communicator 2007: This behavior is not supported. All other products are not allowed to generate an SDP with the ice-mismatch attribute.</w:t>
      </w:r>
    </w:p>
    <w:bookmarkStart w:id="480" w:name="Appendix_A_40"/>
    <w:p w:rsidR="00BC6EC4" w:rsidRDefault="009025AC">
      <w:r>
        <w:rPr>
          <w:rStyle w:val="Hyperlink"/>
        </w:rPr>
        <w:fldChar w:fldCharType="begin"/>
      </w:r>
      <w:r>
        <w:rPr>
          <w:rStyle w:val="Hyperlink"/>
        </w:rPr>
        <w:instrText xml:space="preserve"> HYPERLINK \l "</w:instrText>
      </w:r>
      <w:r>
        <w:rPr>
          <w:rStyle w:val="Hyperlink"/>
        </w:rPr>
        <w:instrText xml:space="preserve">Appendix_A_Target_40" \h </w:instrText>
      </w:r>
      <w:r>
        <w:rPr>
          <w:rStyle w:val="Hyperlink"/>
        </w:rPr>
      </w:r>
      <w:r>
        <w:rPr>
          <w:rStyle w:val="Hyperlink"/>
        </w:rPr>
        <w:fldChar w:fldCharType="separate"/>
      </w:r>
      <w:r>
        <w:rPr>
          <w:rStyle w:val="Hyperlink"/>
        </w:rPr>
        <w:t>&lt;40&gt; Section 3.1.5.21.4</w:t>
      </w:r>
      <w:r>
        <w:rPr>
          <w:rStyle w:val="Hyperlink"/>
        </w:rPr>
        <w:fldChar w:fldCharType="end"/>
      </w:r>
      <w:r>
        <w:t xml:space="preserve">: </w:t>
      </w:r>
      <w:bookmarkEnd w:id="480"/>
      <w:r>
        <w:t xml:space="preserve"> Office Communications Server 2007, Office Communicator 2007: This behavior is not supported. For all other products, the default destination for a media component is required to have a corresponding candi</w:t>
      </w:r>
      <w:r>
        <w:t>date attribute.</w:t>
      </w:r>
    </w:p>
    <w:bookmarkStart w:id="481" w:name="Appendix_A_41"/>
    <w:p w:rsidR="00BC6EC4" w:rsidRDefault="009025AC">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3.1.5.21.5</w:t>
      </w:r>
      <w:r>
        <w:rPr>
          <w:rStyle w:val="Hyperlink"/>
        </w:rPr>
        <w:fldChar w:fldCharType="end"/>
      </w:r>
      <w:r>
        <w:t xml:space="preserve">: </w:t>
      </w:r>
      <w:bookmarkEnd w:id="481"/>
      <w:r>
        <w:t xml:space="preserve"> Office Communications Server 2007, Office Communicator 2007: This behavior is not supported.</w:t>
      </w:r>
    </w:p>
    <w:bookmarkStart w:id="482" w:name="Appendix_A_42"/>
    <w:p w:rsidR="00BC6EC4" w:rsidRDefault="009025AC">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3.1.5.22.1</w:t>
      </w:r>
      <w:r>
        <w:rPr>
          <w:rStyle w:val="Hyperlink"/>
        </w:rPr>
        <w:fldChar w:fldCharType="end"/>
      </w:r>
      <w:r>
        <w:t xml:space="preserve">: </w:t>
      </w:r>
      <w:bookmarkEnd w:id="482"/>
      <w:r>
        <w:t xml:space="preserve"> Office Co</w:t>
      </w:r>
      <w:r>
        <w:t>mmunications Server 2007, Office Communicator 2007: This behavior is not supported. For all other products, for audio/video calls, the default candidate is not allowed to be TCP.</w:t>
      </w:r>
    </w:p>
    <w:bookmarkStart w:id="483" w:name="Appendix_A_43"/>
    <w:p w:rsidR="00BC6EC4" w:rsidRDefault="009025AC">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3.1.5.22.1</w:t>
      </w:r>
      <w:r>
        <w:rPr>
          <w:rStyle w:val="Hyperlink"/>
        </w:rPr>
        <w:fldChar w:fldCharType="end"/>
      </w:r>
      <w:r>
        <w:t xml:space="preserve">: </w:t>
      </w:r>
      <w:bookmarkEnd w:id="483"/>
      <w:r>
        <w:t xml:space="preserve"> Office C</w:t>
      </w:r>
      <w:r>
        <w:t>ommunications Server 2007, Office Communicator 2007: This behavior is not supported. For all other products, for application sharing calls, the default candidate is required to be TCP.</w:t>
      </w:r>
    </w:p>
    <w:bookmarkStart w:id="484" w:name="Appendix_A_44"/>
    <w:p w:rsidR="00BC6EC4" w:rsidRDefault="009025AC">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3.1.5.22.2</w:t>
      </w:r>
      <w:r>
        <w:rPr>
          <w:rStyle w:val="Hyperlink"/>
        </w:rPr>
        <w:fldChar w:fldCharType="end"/>
      </w:r>
      <w:r>
        <w:t xml:space="preserve">: </w:t>
      </w:r>
      <w:bookmarkEnd w:id="484"/>
      <w:r>
        <w:t xml:space="preserve"> Of</w:t>
      </w:r>
      <w:r>
        <w:t>fice Communications Server 2007, Office Communicator 2007: This behavior is not supported. For all other products, for application sharing media type, the local candidates are required to be TCP.</w:t>
      </w:r>
    </w:p>
    <w:bookmarkStart w:id="485" w:name="Appendix_A_45"/>
    <w:p w:rsidR="00BC6EC4" w:rsidRDefault="009025AC">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w:t>
      </w:r>
      <w:r>
        <w:rPr>
          <w:rStyle w:val="Hyperlink"/>
        </w:rPr>
        <w:t>5.23.1</w:t>
      </w:r>
      <w:r>
        <w:rPr>
          <w:rStyle w:val="Hyperlink"/>
        </w:rPr>
        <w:fldChar w:fldCharType="end"/>
      </w:r>
      <w:r>
        <w:t xml:space="preserve">: </w:t>
      </w:r>
      <w:bookmarkEnd w:id="485"/>
      <w:r>
        <w:t xml:space="preserve"> Office Communications Server 2007, Office Communicator 2007: This behavior is not supported. For all other products, the client is required to change the direction of all </w:t>
      </w:r>
      <w:hyperlink w:anchor="gt_f3529cd8-50da-4f36-aa0b-66af455edbb6">
        <w:r>
          <w:rPr>
            <w:rStyle w:val="HyperlinkGreen"/>
            <w:b/>
          </w:rPr>
          <w:t>streams</w:t>
        </w:r>
      </w:hyperlink>
      <w:r>
        <w:t xml:space="preserve"> to ina</w:t>
      </w:r>
      <w:r>
        <w:t>ctive.</w:t>
      </w:r>
    </w:p>
    <w:bookmarkStart w:id="486" w:name="Appendix_A_46"/>
    <w:p w:rsidR="00BC6EC4" w:rsidRDefault="009025AC">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3.1.5.23.1</w:t>
      </w:r>
      <w:r>
        <w:rPr>
          <w:rStyle w:val="Hyperlink"/>
        </w:rPr>
        <w:fldChar w:fldCharType="end"/>
      </w:r>
      <w:r>
        <w:t xml:space="preserve">: </w:t>
      </w:r>
      <w:bookmarkEnd w:id="486"/>
      <w:r>
        <w:t xml:space="preserve"> Office Communications Server 2007, Office Communicator 2007: This behavior is not supported.</w:t>
      </w:r>
    </w:p>
    <w:bookmarkStart w:id="487" w:name="Appendix_A_47"/>
    <w:p w:rsidR="00BC6EC4" w:rsidRDefault="009025AC">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3.1.5.23.2</w:t>
      </w:r>
      <w:r>
        <w:rPr>
          <w:rStyle w:val="Hyperlink"/>
        </w:rPr>
        <w:fldChar w:fldCharType="end"/>
      </w:r>
      <w:r>
        <w:t xml:space="preserve">: </w:t>
      </w:r>
      <w:bookmarkEnd w:id="487"/>
      <w:r>
        <w:t xml:space="preserve"> Office Communicati</w:t>
      </w:r>
      <w:r>
        <w:t>ons Server 2007, Office Communicator 2007: This behavior is not supported. For all other products, the client is required to change the direction of all streams to sendrecv.</w:t>
      </w:r>
    </w:p>
    <w:bookmarkStart w:id="488" w:name="Appendix_A_48"/>
    <w:p w:rsidR="00BC6EC4" w:rsidRDefault="009025AC">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3.1.5.23.2</w:t>
      </w:r>
      <w:r>
        <w:rPr>
          <w:rStyle w:val="Hyperlink"/>
        </w:rPr>
        <w:fldChar w:fldCharType="end"/>
      </w:r>
      <w:r>
        <w:t xml:space="preserve">: </w:t>
      </w:r>
      <w:bookmarkEnd w:id="488"/>
      <w:r>
        <w:t xml:space="preserve"> Office Commun</w:t>
      </w:r>
      <w:r>
        <w:t>ications Server 2007, Office Communicator 2007: This behavior is not supported.</w:t>
      </w:r>
    </w:p>
    <w:bookmarkStart w:id="489" w:name="Appendix_A_49"/>
    <w:p w:rsidR="00BC6EC4" w:rsidRDefault="009025AC">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3.1.5.24</w:t>
      </w:r>
      <w:r>
        <w:rPr>
          <w:rStyle w:val="Hyperlink"/>
        </w:rPr>
        <w:fldChar w:fldCharType="end"/>
      </w:r>
      <w:r>
        <w:t xml:space="preserve">: </w:t>
      </w:r>
      <w:bookmarkEnd w:id="489"/>
      <w:r>
        <w:t xml:space="preserve"> Office Communications Server 2007, Office Communicator 2007, Office Communications Server 2007 R2, Office Com</w:t>
      </w:r>
      <w:r>
        <w:t xml:space="preserve">municator 2007 R2: The </w:t>
      </w:r>
      <w:r>
        <w:rPr>
          <w:b/>
        </w:rPr>
        <w:t>x-caps</w:t>
      </w:r>
      <w:r>
        <w:t xml:space="preserve"> attribute is not supported, and is ignored.</w:t>
      </w:r>
    </w:p>
    <w:bookmarkStart w:id="490" w:name="Appendix_A_50"/>
    <w:p w:rsidR="00BC6EC4" w:rsidRDefault="009025AC">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3.1.5.24</w:t>
      </w:r>
      <w:r>
        <w:rPr>
          <w:rStyle w:val="Hyperlink"/>
        </w:rPr>
        <w:fldChar w:fldCharType="end"/>
      </w:r>
      <w:r>
        <w:t xml:space="preserve">: </w:t>
      </w:r>
      <w:bookmarkEnd w:id="490"/>
      <w:r>
        <w:t xml:space="preserve"> Office Communications Server 2007, Office Communicator 2007, Office Communications Server 2007 R2, Office Communica</w:t>
      </w:r>
      <w:r>
        <w:t>tor 2007 R2 This behavior is not supported. For all other products, the protocol peer is required to follow the requirements listed.</w:t>
      </w:r>
    </w:p>
    <w:bookmarkStart w:id="491" w:name="Appendix_A_51"/>
    <w:p w:rsidR="00BC6EC4" w:rsidRDefault="009025AC">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3.1.5.25</w:t>
      </w:r>
      <w:r>
        <w:rPr>
          <w:rStyle w:val="Hyperlink"/>
        </w:rPr>
        <w:fldChar w:fldCharType="end"/>
      </w:r>
      <w:r>
        <w:t xml:space="preserve">: </w:t>
      </w:r>
      <w:bookmarkEnd w:id="491"/>
      <w:r>
        <w:t xml:space="preserve"> Office Communications Server 2007, Office Communicator 2</w:t>
      </w:r>
      <w:r>
        <w:t>007, Office Communications Server 2007 R2, Office Communicator 2007 R2 This behavior is not supported.</w:t>
      </w:r>
    </w:p>
    <w:bookmarkStart w:id="492" w:name="Appendix_A_52"/>
    <w:p w:rsidR="00BC6EC4" w:rsidRDefault="009025AC">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3.1.5.26</w:t>
      </w:r>
      <w:r>
        <w:rPr>
          <w:rStyle w:val="Hyperlink"/>
        </w:rPr>
        <w:fldChar w:fldCharType="end"/>
      </w:r>
      <w:r>
        <w:t xml:space="preserve">: </w:t>
      </w:r>
      <w:bookmarkEnd w:id="492"/>
      <w:r>
        <w:t xml:space="preserve"> Office Communications Server 2007, Office Communicator 2007, </w:t>
      </w:r>
      <w:r>
        <w:t>Office Communications Server 2007 R2, Office Communicator 2007 R2: This behavior is not supported.</w:t>
      </w:r>
    </w:p>
    <w:bookmarkStart w:id="493" w:name="Appendix_A_53"/>
    <w:p w:rsidR="00BC6EC4" w:rsidRDefault="009025AC">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3.1.5.28.1</w:t>
      </w:r>
      <w:r>
        <w:rPr>
          <w:rStyle w:val="Hyperlink"/>
        </w:rPr>
        <w:fldChar w:fldCharType="end"/>
      </w:r>
      <w:r>
        <w:t xml:space="preserve">: </w:t>
      </w:r>
      <w:bookmarkEnd w:id="493"/>
      <w:r>
        <w:t xml:space="preserve"> Office Communications Server 2007, Office Communicator 2007, Office Communications Serve</w:t>
      </w:r>
      <w:r>
        <w:t xml:space="preserve">r 2007 R2, Office Communicator 2007 R2, Lync Server 2010, Lync 2010: The </w:t>
      </w:r>
      <w:r>
        <w:rPr>
          <w:b/>
        </w:rPr>
        <w:t>x-mediabw</w:t>
      </w:r>
      <w:r>
        <w:t xml:space="preserve"> attribute is not supported. It is ignored if present in a received SDP message.</w:t>
      </w:r>
    </w:p>
    <w:bookmarkStart w:id="494" w:name="Appendix_A_54"/>
    <w:p w:rsidR="00BC6EC4" w:rsidRDefault="009025AC">
      <w:r>
        <w:rPr>
          <w:rStyle w:val="Hyperlink"/>
        </w:rPr>
        <w:lastRenderedPageBreak/>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3.1.5.28.2</w:t>
      </w:r>
      <w:r>
        <w:rPr>
          <w:rStyle w:val="Hyperlink"/>
        </w:rPr>
        <w:fldChar w:fldCharType="end"/>
      </w:r>
      <w:r>
        <w:t xml:space="preserve">: </w:t>
      </w:r>
      <w:bookmarkEnd w:id="494"/>
      <w:r>
        <w:t xml:space="preserve"> Office Communications Se</w:t>
      </w:r>
      <w:r>
        <w:t xml:space="preserve">rver 2007, Office Communicator 2007, Office Communications Server 2007 R2, Office Communicator 2007 R2, Lync Server 2010, Lync 2010: The </w:t>
      </w:r>
      <w:r>
        <w:rPr>
          <w:b/>
        </w:rPr>
        <w:t>x-mediabw</w:t>
      </w:r>
      <w:r>
        <w:t xml:space="preserve"> attribute is not supported. It is ignored if present in a received SDP message.</w:t>
      </w:r>
    </w:p>
    <w:bookmarkStart w:id="495" w:name="Appendix_A_55"/>
    <w:p w:rsidR="00BC6EC4" w:rsidRDefault="009025AC">
      <w:r>
        <w:rPr>
          <w:rStyle w:val="Hyperlink"/>
        </w:rPr>
        <w:fldChar w:fldCharType="begin"/>
      </w:r>
      <w:r>
        <w:rPr>
          <w:rStyle w:val="Hyperlink"/>
        </w:rPr>
        <w:instrText xml:space="preserve"> HYPERLINK \l "Appendix_A_T</w:instrText>
      </w:r>
      <w:r>
        <w:rPr>
          <w:rStyle w:val="Hyperlink"/>
        </w:rPr>
        <w:instrText xml:space="preserve">arget_55" \h </w:instrText>
      </w:r>
      <w:r>
        <w:rPr>
          <w:rStyle w:val="Hyperlink"/>
        </w:rPr>
      </w:r>
      <w:r>
        <w:rPr>
          <w:rStyle w:val="Hyperlink"/>
        </w:rPr>
        <w:fldChar w:fldCharType="separate"/>
      </w:r>
      <w:r>
        <w:rPr>
          <w:rStyle w:val="Hyperlink"/>
        </w:rPr>
        <w:t>&lt;55&gt; Section 3.1.5.28.2</w:t>
      </w:r>
      <w:r>
        <w:rPr>
          <w:rStyle w:val="Hyperlink"/>
        </w:rPr>
        <w:fldChar w:fldCharType="end"/>
      </w:r>
      <w:r>
        <w:t xml:space="preserve">: </w:t>
      </w:r>
      <w:bookmarkEnd w:id="495"/>
      <w:r>
        <w:t xml:space="preserve"> Lync Server 2013, Lync Client 2013/Skype for Business: An </w:t>
      </w:r>
      <w:r>
        <w:rPr>
          <w:b/>
        </w:rPr>
        <w:t>x-mediabw</w:t>
      </w:r>
      <w:r>
        <w:t xml:space="preserve"> attribute specifying a </w:t>
      </w:r>
      <w:r>
        <w:rPr>
          <w:rStyle w:val="InlineCode"/>
        </w:rPr>
        <w:t>"</w:t>
      </w:r>
      <w:r>
        <w:t>main-audio</w:t>
      </w:r>
      <w:r>
        <w:rPr>
          <w:rStyle w:val="InlineCode"/>
        </w:rPr>
        <w:t>"</w:t>
      </w:r>
      <w:r>
        <w:t xml:space="preserve"> label is ignored.</w:t>
      </w:r>
    </w:p>
    <w:bookmarkStart w:id="496" w:name="Appendix_A_56"/>
    <w:p w:rsidR="00BC6EC4" w:rsidRDefault="009025AC">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3.1.5.29.2</w:t>
      </w:r>
      <w:r>
        <w:rPr>
          <w:rStyle w:val="Hyperlink"/>
        </w:rPr>
        <w:fldChar w:fldCharType="end"/>
      </w:r>
      <w:r>
        <w:t xml:space="preserve">: </w:t>
      </w:r>
      <w:bookmarkEnd w:id="496"/>
      <w:r>
        <w:t xml:space="preserve"> Office Communications Ser</w:t>
      </w:r>
      <w:r>
        <w:t>ver 2007, Office Communicator 2007, Office Communications Server 2007 R2, Office Communicator 2007 R2, Lync Server 2010, Lync 2010: The x-devicecaps attribute is not supported. It is ignored if present in a received SDP message.</w:t>
      </w:r>
    </w:p>
    <w:bookmarkStart w:id="497" w:name="Appendix_A_57"/>
    <w:p w:rsidR="00BC6EC4" w:rsidRDefault="009025AC">
      <w:r>
        <w:rPr>
          <w:rStyle w:val="Hyperlink"/>
        </w:rPr>
        <w:fldChar w:fldCharType="begin"/>
      </w:r>
      <w:r>
        <w:rPr>
          <w:rStyle w:val="Hyperlink"/>
        </w:rPr>
        <w:instrText xml:space="preserve"> HYPERLINK \l "Appendix_A</w:instrText>
      </w:r>
      <w:r>
        <w:rPr>
          <w:rStyle w:val="Hyperlink"/>
        </w:rPr>
        <w:instrText xml:space="preserve">_Target_57" \h </w:instrText>
      </w:r>
      <w:r>
        <w:rPr>
          <w:rStyle w:val="Hyperlink"/>
        </w:rPr>
      </w:r>
      <w:r>
        <w:rPr>
          <w:rStyle w:val="Hyperlink"/>
        </w:rPr>
        <w:fldChar w:fldCharType="separate"/>
      </w:r>
      <w:r>
        <w:rPr>
          <w:rStyle w:val="Hyperlink"/>
        </w:rPr>
        <w:t>&lt;57&gt; Section 3.1.5.30.3</w:t>
      </w:r>
      <w:r>
        <w:rPr>
          <w:rStyle w:val="Hyperlink"/>
        </w:rPr>
        <w:fldChar w:fldCharType="end"/>
      </w:r>
      <w:r>
        <w:t xml:space="preserve">: </w:t>
      </w:r>
      <w:bookmarkEnd w:id="497"/>
      <w:r>
        <w:t xml:space="preserve"> Office Communications Server 2007, Office Communicator 2007, Office Communications Server 2007 R2, Office Communicator 2007 R2, Lync Server 2010, Lync 2010: The </w:t>
      </w:r>
      <w:r>
        <w:rPr>
          <w:b/>
        </w:rPr>
        <w:t>rtcp-rsize</w:t>
      </w:r>
      <w:r>
        <w:t xml:space="preserve"> and </w:t>
      </w:r>
      <w:r>
        <w:rPr>
          <w:b/>
        </w:rPr>
        <w:t>rtcp-fb</w:t>
      </w:r>
      <w:r>
        <w:t xml:space="preserve"> attributes are not supported. </w:t>
      </w:r>
      <w:r>
        <w:t>They are ignored if present in a received SDP message.</w:t>
      </w:r>
    </w:p>
    <w:bookmarkStart w:id="498" w:name="Appendix_A_58"/>
    <w:p w:rsidR="00BC6EC4" w:rsidRDefault="009025AC">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3.1.5.31.2</w:t>
      </w:r>
      <w:r>
        <w:rPr>
          <w:rStyle w:val="Hyperlink"/>
        </w:rPr>
        <w:fldChar w:fldCharType="end"/>
      </w:r>
      <w:r>
        <w:t xml:space="preserve">: </w:t>
      </w:r>
      <w:bookmarkEnd w:id="498"/>
      <w:r>
        <w:t xml:space="preserve"> Office Communications Server 2007, Office Communicator 2007, Office Communications Server 2007 R2, Office Communicator 2007 R2, Lync</w:t>
      </w:r>
      <w:r>
        <w:t xml:space="preserve"> Server 2010, Lync 2010: The </w:t>
      </w:r>
      <w:r>
        <w:rPr>
          <w:b/>
        </w:rPr>
        <w:t>a=x-ssrc-range</w:t>
      </w:r>
      <w:r>
        <w:t xml:space="preserve"> attribute is not supported. It is ignored if present in a received SDP message</w:t>
      </w:r>
    </w:p>
    <w:bookmarkStart w:id="499" w:name="Appendix_A_59"/>
    <w:p w:rsidR="00BC6EC4" w:rsidRDefault="009025AC">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3.1.5.32.2</w:t>
      </w:r>
      <w:r>
        <w:rPr>
          <w:rStyle w:val="Hyperlink"/>
        </w:rPr>
        <w:fldChar w:fldCharType="end"/>
      </w:r>
      <w:r>
        <w:t xml:space="preserve">: </w:t>
      </w:r>
      <w:bookmarkEnd w:id="499"/>
      <w:r>
        <w:t xml:space="preserve"> Office Communications Server 2007, Office Communicator 2007, Off</w:t>
      </w:r>
      <w:r>
        <w:t xml:space="preserve">ice Communications Server 2007 R2, Office Communicator 2007 R2, Lync Server 2010, Lync 2010: The </w:t>
      </w:r>
      <w:r>
        <w:rPr>
          <w:b/>
        </w:rPr>
        <w:t>a=x-source-streamid</w:t>
      </w:r>
      <w:r>
        <w:t xml:space="preserve"> attribute is not supported. It is ignored if present in a received SDP message.</w:t>
      </w:r>
    </w:p>
    <w:bookmarkStart w:id="500" w:name="Appendix_A_60"/>
    <w:p w:rsidR="00BC6EC4" w:rsidRDefault="009025AC">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w:t>
      </w:r>
      <w:r>
        <w:rPr>
          <w:rStyle w:val="Hyperlink"/>
        </w:rPr>
        <w:t>.5.33.2</w:t>
      </w:r>
      <w:r>
        <w:rPr>
          <w:rStyle w:val="Hyperlink"/>
        </w:rPr>
        <w:fldChar w:fldCharType="end"/>
      </w:r>
      <w:r>
        <w:t xml:space="preserve">: </w:t>
      </w:r>
      <w:bookmarkEnd w:id="500"/>
      <w:r>
        <w:t xml:space="preserve"> Office Communications Server 2007, Office Communicator 2007, Office Communications Server 2007 R2, Office Communicator 2007 R2, Lync Server 2010, Lync 2010: The </w:t>
      </w:r>
      <w:r>
        <w:rPr>
          <w:b/>
        </w:rPr>
        <w:t>a=x-source attribute</w:t>
      </w:r>
      <w:r>
        <w:t xml:space="preserve"> is not supported. It is ignored if present in a received SDP mes</w:t>
      </w:r>
      <w:r>
        <w:t>sage.</w:t>
      </w:r>
    </w:p>
    <w:bookmarkStart w:id="501" w:name="Appendix_A_61"/>
    <w:p w:rsidR="00BC6EC4" w:rsidRDefault="009025AC">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3.1.5.34</w:t>
      </w:r>
      <w:r>
        <w:rPr>
          <w:rStyle w:val="Hyperlink"/>
        </w:rPr>
        <w:fldChar w:fldCharType="end"/>
      </w:r>
      <w:r>
        <w:t xml:space="preserve">: </w:t>
      </w:r>
      <w:bookmarkEnd w:id="501"/>
      <w:r>
        <w:t xml:space="preserve"> Office Communications Server 2007, Office Communicator 2007, Office Communications Server 2007 R2, Office Communicator 2007 R2, Lync Server 2010, Lync 2010: Multiplexing is not suppor</w:t>
      </w:r>
      <w:r>
        <w:t>ted.</w:t>
      </w:r>
    </w:p>
    <w:bookmarkStart w:id="502" w:name="Appendix_A_62"/>
    <w:p w:rsidR="00BC6EC4" w:rsidRDefault="009025AC">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3.1.5.34.2</w:t>
      </w:r>
      <w:r>
        <w:rPr>
          <w:rStyle w:val="Hyperlink"/>
        </w:rPr>
        <w:fldChar w:fldCharType="end"/>
      </w:r>
      <w:r>
        <w:t xml:space="preserve">: </w:t>
      </w:r>
      <w:bookmarkEnd w:id="502"/>
      <w:r>
        <w:t>Office Communicator 2007: This behavior is not supported.</w:t>
      </w:r>
    </w:p>
    <w:bookmarkStart w:id="503" w:name="Appendix_A_63"/>
    <w:p w:rsidR="00BC6EC4" w:rsidRDefault="009025AC">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3.1.5.35</w:t>
      </w:r>
      <w:r>
        <w:rPr>
          <w:rStyle w:val="Hyperlink"/>
        </w:rPr>
        <w:fldChar w:fldCharType="end"/>
      </w:r>
      <w:r>
        <w:t xml:space="preserve">: </w:t>
      </w:r>
      <w:bookmarkEnd w:id="503"/>
      <w:r>
        <w:t>Office Communicator 2007, Office Communications Server 2007</w:t>
      </w:r>
      <w:r>
        <w:t>, Office Communicator 2007 R2, Office Communications Server 2007 R2, Lync 2010, Lync Server 2010: A "main-video" modality with more than one channel is not supported.</w:t>
      </w:r>
    </w:p>
    <w:bookmarkStart w:id="504" w:name="Appendix_A_64"/>
    <w:p w:rsidR="00BC6EC4" w:rsidRDefault="009025AC">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3.1.5.36</w:t>
      </w:r>
      <w:r>
        <w:rPr>
          <w:rStyle w:val="Hyperlink"/>
        </w:rPr>
        <w:fldChar w:fldCharType="end"/>
      </w:r>
      <w:r>
        <w:t xml:space="preserve">: </w:t>
      </w:r>
      <w:bookmarkEnd w:id="504"/>
      <w:r>
        <w:t xml:space="preserve">Office Communicator 2007, Office Communications Server 2007, Office Communicator 2007 R2, Office Communications Server 2007 R2, Lync 2010, Lync Server 2010: The </w:t>
      </w:r>
      <w:r>
        <w:rPr>
          <w:b/>
        </w:rPr>
        <w:t>a=x-candidate-info</w:t>
      </w:r>
      <w:r>
        <w:t xml:space="preserve"> attributes are not included in SDP media descriptions.</w:t>
      </w:r>
    </w:p>
    <w:bookmarkStart w:id="505" w:name="Appendix_A_65"/>
    <w:p w:rsidR="00BC6EC4" w:rsidRDefault="009025AC">
      <w:r>
        <w:rPr>
          <w:rStyle w:val="Hyperlink"/>
        </w:rPr>
        <w:fldChar w:fldCharType="begin"/>
      </w:r>
      <w:r>
        <w:rPr>
          <w:rStyle w:val="Hyperlink"/>
        </w:rPr>
        <w:instrText xml:space="preserve"> HYPERLINK \l "Appe</w:instrText>
      </w:r>
      <w:r>
        <w:rPr>
          <w:rStyle w:val="Hyperlink"/>
        </w:rPr>
        <w:instrText xml:space="preserve">ndix_A_Target_65" \h </w:instrText>
      </w:r>
      <w:r>
        <w:rPr>
          <w:rStyle w:val="Hyperlink"/>
        </w:rPr>
      </w:r>
      <w:r>
        <w:rPr>
          <w:rStyle w:val="Hyperlink"/>
        </w:rPr>
        <w:fldChar w:fldCharType="separate"/>
      </w:r>
      <w:r>
        <w:rPr>
          <w:rStyle w:val="Hyperlink"/>
        </w:rPr>
        <w:t>&lt;65&gt; Section 3.1.5.36.2</w:t>
      </w:r>
      <w:r>
        <w:rPr>
          <w:rStyle w:val="Hyperlink"/>
        </w:rPr>
        <w:fldChar w:fldCharType="end"/>
      </w:r>
      <w:r>
        <w:t xml:space="preserve">: </w:t>
      </w:r>
      <w:bookmarkEnd w:id="505"/>
      <w:r>
        <w:t xml:space="preserve"> Office Communicator 2007, Office Communications Server 2007, Office Communicator 2007 R2, Office Communications Server 2007 R2, Lync 2010, Lync Server 2010: The </w:t>
      </w:r>
      <w:r>
        <w:rPr>
          <w:b/>
        </w:rPr>
        <w:t>a=x-candidate-info</w:t>
      </w:r>
      <w:r>
        <w:t xml:space="preserve"> attributes are not included </w:t>
      </w:r>
      <w:r>
        <w:t>in SDP media descriptions.</w:t>
      </w:r>
    </w:p>
    <w:bookmarkStart w:id="506" w:name="Appendix_A_66"/>
    <w:p w:rsidR="00BC6EC4" w:rsidRDefault="009025AC">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3.1.5.38</w:t>
      </w:r>
      <w:r>
        <w:rPr>
          <w:rStyle w:val="Hyperlink"/>
        </w:rPr>
        <w:fldChar w:fldCharType="end"/>
      </w:r>
      <w:r>
        <w:t xml:space="preserve">: </w:t>
      </w:r>
      <w:bookmarkEnd w:id="506"/>
      <w:r>
        <w:t xml:space="preserve"> Office Communicator 2007, Office Communications Server 2007, Office Communicator 2007 R2, Office Communications Server 2007 R2, Lync 2010, Lync Server 2010, Lync </w:t>
      </w:r>
      <w:r>
        <w:t xml:space="preserve">Server 2013: This feature is not supported. The </w:t>
      </w:r>
      <w:r>
        <w:rPr>
          <w:b/>
        </w:rPr>
        <w:t>a=rtcp-mux</w:t>
      </w:r>
      <w:r>
        <w:t xml:space="preserve"> attribute is not supported.</w:t>
      </w:r>
    </w:p>
    <w:p w:rsidR="00BC6EC4" w:rsidRDefault="009025AC">
      <w:pPr>
        <w:pStyle w:val="Heading1"/>
      </w:pPr>
      <w:bookmarkStart w:id="507" w:name="section_da7641892cd945faaee3da109e69bb7a"/>
      <w:bookmarkStart w:id="508" w:name="_Toc102020021"/>
      <w:r>
        <w:lastRenderedPageBreak/>
        <w:t>Change Tracking</w:t>
      </w:r>
      <w:bookmarkEnd w:id="507"/>
      <w:bookmarkEnd w:id="50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025AC" w:rsidP="00380B90">
      <w:r w:rsidRPr="00F6169D">
        <w:t>This section identifies changes that were made to this document since the last release. Changes are clas</w:t>
      </w:r>
      <w:r w:rsidRPr="00F6169D">
        <w:t xml:space="preserve">sified as Major, Minor, or None. </w:t>
      </w:r>
    </w:p>
    <w:p w:rsidR="00380B90" w:rsidRDefault="009025A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025AC" w:rsidP="00380B90">
      <w:pPr>
        <w:pStyle w:val="ListParagraph"/>
        <w:numPr>
          <w:ilvl w:val="0"/>
          <w:numId w:val="84"/>
        </w:numPr>
        <w:contextualSpacing/>
      </w:pPr>
      <w:r>
        <w:t>A document revision that</w:t>
      </w:r>
      <w:r>
        <w:t xml:space="preserve"> incorporates changes to interoperability requirements.</w:t>
      </w:r>
    </w:p>
    <w:p w:rsidR="00380B90" w:rsidRDefault="009025AC" w:rsidP="00380B90">
      <w:pPr>
        <w:pStyle w:val="ListParagraph"/>
        <w:numPr>
          <w:ilvl w:val="0"/>
          <w:numId w:val="84"/>
        </w:numPr>
        <w:contextualSpacing/>
      </w:pPr>
      <w:r>
        <w:t>A document revision that captures changes to protocol functionality.</w:t>
      </w:r>
    </w:p>
    <w:p w:rsidR="00380B90" w:rsidRDefault="009025AC" w:rsidP="00380B90">
      <w:r>
        <w:t xml:space="preserve">The revision class </w:t>
      </w:r>
      <w:r w:rsidRPr="00F6169D">
        <w:rPr>
          <w:b/>
        </w:rPr>
        <w:t>Minor</w:t>
      </w:r>
      <w:r>
        <w:t xml:space="preserve"> means that the meaning of the technical content was clarified. Minor changes do not affect protocol intero</w:t>
      </w:r>
      <w:r>
        <w:t>perability or implementation. Examples of minor changes are updates to clarify ambiguity at the sentence, paragraph, or table level.</w:t>
      </w:r>
    </w:p>
    <w:p w:rsidR="00380B90" w:rsidRDefault="009025AC" w:rsidP="00380B90">
      <w:r>
        <w:t xml:space="preserve">The revision class </w:t>
      </w:r>
      <w:r w:rsidRPr="00F6169D">
        <w:rPr>
          <w:b/>
        </w:rPr>
        <w:t>None</w:t>
      </w:r>
      <w:r>
        <w:t xml:space="preserve"> means that no new technical changes were introduced. Minor editorial and formatting changes may hav</w:t>
      </w:r>
      <w:r>
        <w:t>e been made, but the relevant technical content is identical to the last released version.</w:t>
      </w:r>
    </w:p>
    <w:p w:rsidR="00BC6EC4" w:rsidRDefault="009025AC">
      <w:r>
        <w:t xml:space="preserve">The changes made to this document are listed in the following table. For more information, please contact </w:t>
      </w:r>
      <w:hyperlink r:id="rId169" w:history="1">
        <w:r w:rsidRPr="00F6169D">
          <w:rPr>
            <w:rStyle w:val="Hyperlink"/>
          </w:rPr>
          <w:t>dochelp@micros</w:t>
        </w:r>
        <w:r w:rsidRPr="00F6169D">
          <w:rPr>
            <w:rStyle w:val="Hyperlink"/>
          </w:rPr>
          <w:t>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C6EC4" w:rsidTr="00BC6EC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C6EC4" w:rsidRDefault="009025AC">
            <w:pPr>
              <w:pStyle w:val="TableHeaderText"/>
            </w:pPr>
            <w:r>
              <w:t>Section</w:t>
            </w:r>
          </w:p>
        </w:tc>
        <w:tc>
          <w:tcPr>
            <w:tcW w:w="0" w:type="auto"/>
            <w:vAlign w:val="center"/>
          </w:tcPr>
          <w:p w:rsidR="00BC6EC4" w:rsidRDefault="009025AC">
            <w:pPr>
              <w:pStyle w:val="TableHeaderText"/>
            </w:pPr>
            <w:r>
              <w:t>Description</w:t>
            </w:r>
          </w:p>
        </w:tc>
        <w:tc>
          <w:tcPr>
            <w:tcW w:w="0" w:type="auto"/>
            <w:vAlign w:val="center"/>
          </w:tcPr>
          <w:p w:rsidR="00BC6EC4" w:rsidRDefault="009025AC">
            <w:pPr>
              <w:pStyle w:val="TableHeaderText"/>
            </w:pPr>
            <w:r>
              <w:t>Revision class</w:t>
            </w:r>
          </w:p>
        </w:tc>
      </w:tr>
      <w:tr w:rsidR="00BC6EC4" w:rsidTr="00BC6EC4">
        <w:tc>
          <w:tcPr>
            <w:tcW w:w="0" w:type="auto"/>
            <w:vAlign w:val="center"/>
          </w:tcPr>
          <w:p w:rsidR="00BC6EC4" w:rsidRDefault="009025AC">
            <w:pPr>
              <w:pStyle w:val="TableBodyText"/>
            </w:pPr>
            <w:hyperlink w:anchor="Section_4a259185250f4c4283e23cb33e92a01b">
              <w:r>
                <w:rPr>
                  <w:rStyle w:val="Hyperlink"/>
                </w:rPr>
                <w:t>6</w:t>
              </w:r>
            </w:hyperlink>
            <w:r>
              <w:t xml:space="preserve"> Appendix A: Product Behavior</w:t>
            </w:r>
          </w:p>
        </w:tc>
        <w:tc>
          <w:tcPr>
            <w:tcW w:w="0" w:type="auto"/>
            <w:vAlign w:val="center"/>
          </w:tcPr>
          <w:p w:rsidR="00BC6EC4" w:rsidRDefault="009025AC">
            <w:pPr>
              <w:pStyle w:val="TableBodyText"/>
            </w:pPr>
            <w:r>
              <w:t>Updated list of supported products.</w:t>
            </w:r>
          </w:p>
        </w:tc>
        <w:tc>
          <w:tcPr>
            <w:tcW w:w="0" w:type="auto"/>
            <w:vAlign w:val="center"/>
          </w:tcPr>
          <w:p w:rsidR="00BC6EC4" w:rsidRDefault="009025AC">
            <w:pPr>
              <w:pStyle w:val="TableBodyText"/>
            </w:pPr>
            <w:r>
              <w:t>Major</w:t>
            </w:r>
          </w:p>
        </w:tc>
      </w:tr>
    </w:tbl>
    <w:p w:rsidR="00BC6EC4" w:rsidRDefault="009025AC">
      <w:pPr>
        <w:pStyle w:val="Heading1"/>
        <w:sectPr w:rsidR="00BC6EC4">
          <w:footerReference w:type="default" r:id="rId170"/>
          <w:endnotePr>
            <w:numFmt w:val="decimal"/>
          </w:endnotePr>
          <w:type w:val="continuous"/>
          <w:pgSz w:w="12240" w:h="15840"/>
          <w:pgMar w:top="1080" w:right="1440" w:bottom="2016" w:left="1440" w:header="720" w:footer="720" w:gutter="0"/>
          <w:cols w:space="720"/>
          <w:docGrid w:linePitch="360"/>
        </w:sectPr>
      </w:pPr>
      <w:bookmarkStart w:id="509" w:name="section_2905ff6b98854b69b5e09d64d012a275"/>
      <w:bookmarkStart w:id="510" w:name="_Toc102020022"/>
      <w:r>
        <w:lastRenderedPageBreak/>
        <w:t>Index</w:t>
      </w:r>
      <w:bookmarkEnd w:id="509"/>
      <w:bookmarkEnd w:id="510"/>
    </w:p>
    <w:p w:rsidR="00BC6EC4" w:rsidRDefault="009025AC">
      <w:pPr>
        <w:pStyle w:val="indexheader"/>
      </w:pPr>
      <w:r>
        <w:t>A</w:t>
      </w:r>
    </w:p>
    <w:p w:rsidR="00BC6EC4" w:rsidRDefault="00BC6EC4">
      <w:pPr>
        <w:spacing w:before="0" w:after="0"/>
        <w:rPr>
          <w:sz w:val="16"/>
        </w:rPr>
      </w:pPr>
    </w:p>
    <w:p w:rsidR="00BC6EC4" w:rsidRDefault="009025AC">
      <w:pPr>
        <w:pStyle w:val="indexentry0"/>
      </w:pPr>
      <w:hyperlink w:anchor="section_369e5c2b546b4d469e7da0776cffaa27">
        <w:r>
          <w:rPr>
            <w:rStyle w:val="Hyperlink"/>
          </w:rPr>
          <w:t>Abstract data model</w:t>
        </w:r>
      </w:hyperlink>
      <w:r>
        <w:t xml:space="preserve"> </w:t>
      </w:r>
      <w:r>
        <w:fldChar w:fldCharType="begin"/>
      </w:r>
      <w:r>
        <w:instrText>PAGEREF section_369e5c2b546b4d469e7da0776cffaa27</w:instrText>
      </w:r>
      <w:r>
        <w:fldChar w:fldCharType="separate"/>
      </w:r>
      <w:r>
        <w:rPr>
          <w:noProof/>
        </w:rPr>
        <w:t>19</w:t>
      </w:r>
      <w:r>
        <w:fldChar w:fldCharType="end"/>
      </w:r>
    </w:p>
    <w:p w:rsidR="00BC6EC4" w:rsidRDefault="009025AC">
      <w:pPr>
        <w:pStyle w:val="indexentry0"/>
      </w:pPr>
      <w:hyperlink w:anchor="section_cbf499ee9ae043fdbd938a4ec1b4c61d">
        <w:r>
          <w:rPr>
            <w:rStyle w:val="Hyperlink"/>
          </w:rPr>
          <w:t>Applicability</w:t>
        </w:r>
      </w:hyperlink>
      <w:r>
        <w:t xml:space="preserve"> </w:t>
      </w:r>
      <w:r>
        <w:fldChar w:fldCharType="begin"/>
      </w:r>
      <w:r>
        <w:instrText>PAGEREF section_cbf499ee9ae043fdbd938a4ec1b4c61d</w:instrText>
      </w:r>
      <w:r>
        <w:fldChar w:fldCharType="separate"/>
      </w:r>
      <w:r>
        <w:rPr>
          <w:noProof/>
        </w:rPr>
        <w:t>16</w:t>
      </w:r>
      <w:r>
        <w:fldChar w:fldCharType="end"/>
      </w:r>
    </w:p>
    <w:p w:rsidR="00BC6EC4" w:rsidRDefault="00BC6EC4">
      <w:pPr>
        <w:spacing w:before="0" w:after="0"/>
        <w:rPr>
          <w:sz w:val="16"/>
        </w:rPr>
      </w:pPr>
    </w:p>
    <w:p w:rsidR="00BC6EC4" w:rsidRDefault="009025AC">
      <w:pPr>
        <w:pStyle w:val="indexheader"/>
      </w:pPr>
      <w:r>
        <w:t>C</w:t>
      </w:r>
    </w:p>
    <w:p w:rsidR="00BC6EC4" w:rsidRDefault="00BC6EC4">
      <w:pPr>
        <w:spacing w:before="0" w:after="0"/>
        <w:rPr>
          <w:sz w:val="16"/>
        </w:rPr>
      </w:pPr>
    </w:p>
    <w:p w:rsidR="00BC6EC4" w:rsidRDefault="009025AC">
      <w:pPr>
        <w:pStyle w:val="indexentry0"/>
      </w:pPr>
      <w:hyperlink w:anchor="section_fbd8b976833a4242818a9bb458922794">
        <w:r>
          <w:rPr>
            <w:rStyle w:val="Hyperlink"/>
          </w:rPr>
          <w:t>Capability</w:t>
        </w:r>
        <w:r>
          <w:rPr>
            <w:rStyle w:val="Hyperlink"/>
          </w:rPr>
          <w:t xml:space="preserve"> negotiation</w:t>
        </w:r>
      </w:hyperlink>
      <w:r>
        <w:t xml:space="preserve"> </w:t>
      </w:r>
      <w:r>
        <w:fldChar w:fldCharType="begin"/>
      </w:r>
      <w:r>
        <w:instrText>PAGEREF section_fbd8b976833a4242818a9bb458922794</w:instrText>
      </w:r>
      <w:r>
        <w:fldChar w:fldCharType="separate"/>
      </w:r>
      <w:r>
        <w:rPr>
          <w:noProof/>
        </w:rPr>
        <w:t>17</w:t>
      </w:r>
      <w:r>
        <w:fldChar w:fldCharType="end"/>
      </w:r>
    </w:p>
    <w:p w:rsidR="00BC6EC4" w:rsidRDefault="009025AC">
      <w:pPr>
        <w:pStyle w:val="indexentry0"/>
      </w:pPr>
      <w:hyperlink w:anchor="section_da7641892cd945faaee3da109e69bb7a">
        <w:r>
          <w:rPr>
            <w:rStyle w:val="Hyperlink"/>
          </w:rPr>
          <w:t>Change tracking</w:t>
        </w:r>
      </w:hyperlink>
      <w:r>
        <w:t xml:space="preserve"> </w:t>
      </w:r>
      <w:r>
        <w:fldChar w:fldCharType="begin"/>
      </w:r>
      <w:r>
        <w:instrText>PAGEREF section_da7641892cd945faaee3da109e69bb7a</w:instrText>
      </w:r>
      <w:r>
        <w:fldChar w:fldCharType="separate"/>
      </w:r>
      <w:r>
        <w:rPr>
          <w:noProof/>
        </w:rPr>
        <w:t>80</w:t>
      </w:r>
      <w:r>
        <w:fldChar w:fldCharType="end"/>
      </w:r>
    </w:p>
    <w:p w:rsidR="00BC6EC4" w:rsidRDefault="009025AC">
      <w:pPr>
        <w:pStyle w:val="indexentry0"/>
      </w:pPr>
      <w:r>
        <w:t>Client makes an offer using ICE V19</w:t>
      </w:r>
    </w:p>
    <w:p w:rsidR="00BC6EC4" w:rsidRDefault="009025AC">
      <w:pPr>
        <w:pStyle w:val="indexentry0"/>
      </w:pPr>
      <w:r>
        <w:t xml:space="preserve">   </w:t>
      </w:r>
      <w:hyperlink w:anchor="section_19cfd6d0b178498184f930658879db8e">
        <w:r>
          <w:rPr>
            <w:rStyle w:val="Hyperlink"/>
          </w:rPr>
          <w:t>example</w:t>
        </w:r>
      </w:hyperlink>
      <w:r>
        <w:t xml:space="preserve"> </w:t>
      </w:r>
      <w:r>
        <w:fldChar w:fldCharType="begin"/>
      </w:r>
      <w:r>
        <w:instrText>PAGEREF section_19cfd6d0b178498184f930658879db8e</w:instrText>
      </w:r>
      <w:r>
        <w:fldChar w:fldCharType="separate"/>
      </w:r>
      <w:r>
        <w:rPr>
          <w:noProof/>
        </w:rPr>
        <w:t>54</w:t>
      </w:r>
      <w:r>
        <w:fldChar w:fldCharType="end"/>
      </w:r>
    </w:p>
    <w:p w:rsidR="00BC6EC4" w:rsidRDefault="009025AC">
      <w:pPr>
        <w:pStyle w:val="indexentry0"/>
      </w:pPr>
      <w:r>
        <w:t>Client makes an offer using ICE-06</w:t>
      </w:r>
    </w:p>
    <w:p w:rsidR="00BC6EC4" w:rsidRDefault="009025AC">
      <w:pPr>
        <w:pStyle w:val="indexentry0"/>
      </w:pPr>
      <w:r>
        <w:t xml:space="preserve">   </w:t>
      </w:r>
      <w:hyperlink w:anchor="section_ce64285495144edcb9f94512870a2c7d">
        <w:r>
          <w:rPr>
            <w:rStyle w:val="Hyperlink"/>
          </w:rPr>
          <w:t>example</w:t>
        </w:r>
      </w:hyperlink>
      <w:r>
        <w:t xml:space="preserve"> </w:t>
      </w:r>
      <w:r>
        <w:fldChar w:fldCharType="begin"/>
      </w:r>
      <w:r>
        <w:instrText>PAGEREF section_ce64285495144edcb9f94512870</w:instrText>
      </w:r>
      <w:r>
        <w:instrText>a2c7d</w:instrText>
      </w:r>
      <w:r>
        <w:fldChar w:fldCharType="separate"/>
      </w:r>
      <w:r>
        <w:rPr>
          <w:noProof/>
        </w:rPr>
        <w:t>52</w:t>
      </w:r>
      <w:r>
        <w:fldChar w:fldCharType="end"/>
      </w:r>
    </w:p>
    <w:p w:rsidR="00BC6EC4" w:rsidRDefault="009025AC">
      <w:pPr>
        <w:pStyle w:val="indexentry0"/>
      </w:pPr>
      <w:r>
        <w:t>Client receives response to ICE V19 offer</w:t>
      </w:r>
    </w:p>
    <w:p w:rsidR="00BC6EC4" w:rsidRDefault="009025AC">
      <w:pPr>
        <w:pStyle w:val="indexentry0"/>
      </w:pPr>
      <w:r>
        <w:t xml:space="preserve">   </w:t>
      </w:r>
      <w:hyperlink w:anchor="section_79bb6aff4af443e2b7db99858e82ca85">
        <w:r>
          <w:rPr>
            <w:rStyle w:val="Hyperlink"/>
          </w:rPr>
          <w:t>example</w:t>
        </w:r>
      </w:hyperlink>
      <w:r>
        <w:t xml:space="preserve"> </w:t>
      </w:r>
      <w:r>
        <w:fldChar w:fldCharType="begin"/>
      </w:r>
      <w:r>
        <w:instrText>PAGEREF section_79bb6aff4af443e2b7db99858e82ca85</w:instrText>
      </w:r>
      <w:r>
        <w:fldChar w:fldCharType="separate"/>
      </w:r>
      <w:r>
        <w:rPr>
          <w:noProof/>
        </w:rPr>
        <w:t>56</w:t>
      </w:r>
      <w:r>
        <w:fldChar w:fldCharType="end"/>
      </w:r>
    </w:p>
    <w:p w:rsidR="00BC6EC4" w:rsidRDefault="009025AC">
      <w:pPr>
        <w:pStyle w:val="indexentry0"/>
      </w:pPr>
      <w:r>
        <w:t>Client receives response to ICE-06 offer</w:t>
      </w:r>
    </w:p>
    <w:p w:rsidR="00BC6EC4" w:rsidRDefault="009025AC">
      <w:pPr>
        <w:pStyle w:val="indexentry0"/>
      </w:pPr>
      <w:r>
        <w:t xml:space="preserve">   </w:t>
      </w:r>
      <w:hyperlink w:anchor="section_4f1a7fa0f03d45debfcd475d4eed1232">
        <w:r>
          <w:rPr>
            <w:rStyle w:val="Hyperlink"/>
          </w:rPr>
          <w:t>example</w:t>
        </w:r>
      </w:hyperlink>
      <w:r>
        <w:t xml:space="preserve"> </w:t>
      </w:r>
      <w:r>
        <w:fldChar w:fldCharType="begin"/>
      </w:r>
      <w:r>
        <w:instrText>PAGEREF section_4f1a7fa0f03d45debfcd475d4eed1232</w:instrText>
      </w:r>
      <w:r>
        <w:fldChar w:fldCharType="separate"/>
      </w:r>
      <w:r>
        <w:rPr>
          <w:noProof/>
        </w:rPr>
        <w:t>53</w:t>
      </w:r>
      <w:r>
        <w:fldChar w:fldCharType="end"/>
      </w:r>
    </w:p>
    <w:p w:rsidR="00BC6EC4" w:rsidRDefault="00BC6EC4">
      <w:pPr>
        <w:spacing w:before="0" w:after="0"/>
        <w:rPr>
          <w:sz w:val="16"/>
        </w:rPr>
      </w:pPr>
    </w:p>
    <w:p w:rsidR="00BC6EC4" w:rsidRDefault="009025AC">
      <w:pPr>
        <w:pStyle w:val="indexheader"/>
      </w:pPr>
      <w:r>
        <w:t>D</w:t>
      </w:r>
    </w:p>
    <w:p w:rsidR="00BC6EC4" w:rsidRDefault="00BC6EC4">
      <w:pPr>
        <w:spacing w:before="0" w:after="0"/>
        <w:rPr>
          <w:sz w:val="16"/>
        </w:rPr>
      </w:pPr>
    </w:p>
    <w:p w:rsidR="00BC6EC4" w:rsidRDefault="009025AC">
      <w:pPr>
        <w:pStyle w:val="indexentry0"/>
      </w:pPr>
      <w:hyperlink w:anchor="section_369e5c2b546b4d469e7da0776cffaa27">
        <w:r>
          <w:rPr>
            <w:rStyle w:val="Hyperlink"/>
          </w:rPr>
          <w:t>Data model - abstract</w:t>
        </w:r>
      </w:hyperlink>
      <w:r>
        <w:t xml:space="preserve"> </w:t>
      </w:r>
      <w:r>
        <w:fldChar w:fldCharType="begin"/>
      </w:r>
      <w:r>
        <w:instrText>PAGEREF section_369e5c2b546b4d469e7da0776cffaa27</w:instrText>
      </w:r>
      <w:r>
        <w:fldChar w:fldCharType="separate"/>
      </w:r>
      <w:r>
        <w:rPr>
          <w:noProof/>
        </w:rPr>
        <w:t>19</w:t>
      </w:r>
      <w:r>
        <w:fldChar w:fldCharType="end"/>
      </w:r>
    </w:p>
    <w:p w:rsidR="00BC6EC4" w:rsidRDefault="00BC6EC4">
      <w:pPr>
        <w:spacing w:before="0" w:after="0"/>
        <w:rPr>
          <w:sz w:val="16"/>
        </w:rPr>
      </w:pPr>
    </w:p>
    <w:p w:rsidR="00BC6EC4" w:rsidRDefault="009025AC">
      <w:pPr>
        <w:pStyle w:val="indexheader"/>
      </w:pPr>
      <w:r>
        <w:t>E</w:t>
      </w:r>
    </w:p>
    <w:p w:rsidR="00BC6EC4" w:rsidRDefault="00BC6EC4">
      <w:pPr>
        <w:spacing w:before="0" w:after="0"/>
        <w:rPr>
          <w:sz w:val="16"/>
        </w:rPr>
      </w:pPr>
    </w:p>
    <w:p w:rsidR="00BC6EC4" w:rsidRDefault="009025AC">
      <w:pPr>
        <w:pStyle w:val="indexentry0"/>
      </w:pPr>
      <w:r>
        <w:t>Examples</w:t>
      </w:r>
    </w:p>
    <w:p w:rsidR="00BC6EC4" w:rsidRDefault="009025AC">
      <w:pPr>
        <w:pStyle w:val="indexentry0"/>
      </w:pPr>
      <w:r>
        <w:t xml:space="preserve">   application sharing</w:t>
      </w:r>
    </w:p>
    <w:p w:rsidR="00BC6EC4" w:rsidRDefault="009025AC">
      <w:pPr>
        <w:pStyle w:val="indexentry0"/>
      </w:pPr>
      <w:r>
        <w:t xml:space="preserve">      offer/answer exchanges</w:t>
      </w:r>
    </w:p>
    <w:p w:rsidR="00BC6EC4" w:rsidRDefault="009025AC">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BC6EC4" w:rsidRDefault="009025AC">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BC6EC4" w:rsidRDefault="009025AC">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w:instrText>
      </w:r>
      <w:r>
        <w:instrText>de45</w:instrText>
      </w:r>
      <w:r>
        <w:fldChar w:fldCharType="separate"/>
      </w:r>
      <w:r>
        <w:rPr>
          <w:noProof/>
        </w:rPr>
        <w:t>61</w:t>
      </w:r>
      <w:r>
        <w:fldChar w:fldCharType="end"/>
      </w:r>
    </w:p>
    <w:p w:rsidR="00BC6EC4" w:rsidRDefault="009025AC">
      <w:pPr>
        <w:pStyle w:val="indexentry0"/>
      </w:pPr>
      <w:r>
        <w:t xml:space="preserve">   </w:t>
      </w:r>
      <w:hyperlink w:anchor="section_19cfd6d0b178498184f930658879db8e">
        <w:r>
          <w:rPr>
            <w:rStyle w:val="Hyperlink"/>
          </w:rPr>
          <w:t>client makes an offer using ICE V19</w:t>
        </w:r>
      </w:hyperlink>
      <w:r>
        <w:t xml:space="preserve"> </w:t>
      </w:r>
      <w:r>
        <w:fldChar w:fldCharType="begin"/>
      </w:r>
      <w:r>
        <w:instrText>PAGEREF section_19cfd6d0b178498184f930658879db8e</w:instrText>
      </w:r>
      <w:r>
        <w:fldChar w:fldCharType="separate"/>
      </w:r>
      <w:r>
        <w:rPr>
          <w:noProof/>
        </w:rPr>
        <w:t>54</w:t>
      </w:r>
      <w:r>
        <w:fldChar w:fldCharType="end"/>
      </w:r>
    </w:p>
    <w:p w:rsidR="00BC6EC4" w:rsidRDefault="009025AC">
      <w:pPr>
        <w:pStyle w:val="indexentry0"/>
      </w:pPr>
      <w:r>
        <w:t xml:space="preserve">   </w:t>
      </w:r>
      <w:hyperlink w:anchor="section_ce64285495144edcb9f94512870a2c7d">
        <w:r>
          <w:rPr>
            <w:rStyle w:val="Hyperlink"/>
          </w:rPr>
          <w:t>client makes an offer using IC</w:t>
        </w:r>
        <w:r>
          <w:rPr>
            <w:rStyle w:val="Hyperlink"/>
          </w:rPr>
          <w:t>E-06</w:t>
        </w:r>
      </w:hyperlink>
      <w:r>
        <w:t xml:space="preserve"> </w:t>
      </w:r>
      <w:r>
        <w:fldChar w:fldCharType="begin"/>
      </w:r>
      <w:r>
        <w:instrText>PAGEREF section_ce64285495144edcb9f94512870a2c7d</w:instrText>
      </w:r>
      <w:r>
        <w:fldChar w:fldCharType="separate"/>
      </w:r>
      <w:r>
        <w:rPr>
          <w:noProof/>
        </w:rPr>
        <w:t>52</w:t>
      </w:r>
      <w:r>
        <w:fldChar w:fldCharType="end"/>
      </w:r>
    </w:p>
    <w:p w:rsidR="00BC6EC4" w:rsidRDefault="009025AC">
      <w:pPr>
        <w:pStyle w:val="indexentry0"/>
      </w:pPr>
      <w:r>
        <w:t xml:space="preserve">   </w:t>
      </w:r>
      <w:hyperlink w:anchor="section_79bb6aff4af443e2b7db99858e82ca85">
        <w:r>
          <w:rPr>
            <w:rStyle w:val="Hyperlink"/>
          </w:rPr>
          <w:t>client receives response to ICE V19 offer</w:t>
        </w:r>
      </w:hyperlink>
      <w:r>
        <w:t xml:space="preserve"> </w:t>
      </w:r>
      <w:r>
        <w:fldChar w:fldCharType="begin"/>
      </w:r>
      <w:r>
        <w:instrText>PAGEREF section_79bb6aff4af443e2b7db99858e82ca85</w:instrText>
      </w:r>
      <w:r>
        <w:fldChar w:fldCharType="separate"/>
      </w:r>
      <w:r>
        <w:rPr>
          <w:noProof/>
        </w:rPr>
        <w:t>56</w:t>
      </w:r>
      <w:r>
        <w:fldChar w:fldCharType="end"/>
      </w:r>
    </w:p>
    <w:p w:rsidR="00BC6EC4" w:rsidRDefault="009025AC">
      <w:pPr>
        <w:pStyle w:val="indexentry0"/>
      </w:pPr>
      <w:r>
        <w:t xml:space="preserve">   </w:t>
      </w:r>
      <w:hyperlink w:anchor="section_4f1a7fa0f03d45debfcd475d4eed1232">
        <w:r>
          <w:rPr>
            <w:rStyle w:val="Hyperlink"/>
          </w:rPr>
          <w:t>client receives response to ICE-06 offer</w:t>
        </w:r>
      </w:hyperlink>
      <w:r>
        <w:t xml:space="preserve"> </w:t>
      </w:r>
      <w:r>
        <w:fldChar w:fldCharType="begin"/>
      </w:r>
      <w:r>
        <w:instrText>PAGEREF section_4f1a7fa0f03d45debfcd475d4eed1232</w:instrText>
      </w:r>
      <w:r>
        <w:fldChar w:fldCharType="separate"/>
      </w:r>
      <w:r>
        <w:rPr>
          <w:noProof/>
        </w:rPr>
        <w:t>53</w:t>
      </w:r>
      <w:r>
        <w:fldChar w:fldCharType="end"/>
      </w:r>
    </w:p>
    <w:p w:rsidR="00BC6EC4" w:rsidRDefault="009025AC">
      <w:pPr>
        <w:pStyle w:val="indexentry0"/>
      </w:pPr>
      <w:r>
        <w:t xml:space="preserve">   </w:t>
      </w:r>
      <w:hyperlink w:anchor="section_2456e78946c7486f83b6092f10939360">
        <w:r>
          <w:rPr>
            <w:rStyle w:val="Hyperlink"/>
          </w:rPr>
          <w:t>multi-channel main video modality</w:t>
        </w:r>
      </w:hyperlink>
      <w:r>
        <w:t xml:space="preserve"> </w:t>
      </w:r>
      <w:r>
        <w:fldChar w:fldCharType="begin"/>
      </w:r>
      <w:r>
        <w:instrText>PAGEREF section_2456e78946c7486f83b6092f10939360</w:instrText>
      </w:r>
      <w:r>
        <w:fldChar w:fldCharType="separate"/>
      </w:r>
      <w:r>
        <w:rPr>
          <w:noProof/>
        </w:rPr>
        <w:t>67</w:t>
      </w:r>
      <w:r>
        <w:fldChar w:fldCharType="end"/>
      </w:r>
    </w:p>
    <w:p w:rsidR="00BC6EC4" w:rsidRDefault="009025AC">
      <w:pPr>
        <w:pStyle w:val="indexentry0"/>
      </w:pPr>
      <w:r>
        <w:t xml:space="preserve">      </w:t>
      </w:r>
      <w:hyperlink w:anchor="section_6b9e7adb6d614e7293d539fd64b9b52a">
        <w:r>
          <w:rPr>
            <w:rStyle w:val="Hyperlink"/>
          </w:rPr>
          <w:t>answer</w:t>
        </w:r>
      </w:hyperlink>
      <w:r>
        <w:t xml:space="preserve"> </w:t>
      </w:r>
      <w:r>
        <w:fldChar w:fldCharType="begin"/>
      </w:r>
      <w:r>
        <w:instrText>PAGEREF section_6b9e7adb6d614e7293d539fd64b9b52a</w:instrText>
      </w:r>
      <w:r>
        <w:fldChar w:fldCharType="separate"/>
      </w:r>
      <w:r>
        <w:rPr>
          <w:noProof/>
        </w:rPr>
        <w:t>71</w:t>
      </w:r>
      <w:r>
        <w:fldChar w:fldCharType="end"/>
      </w:r>
    </w:p>
    <w:p w:rsidR="00BC6EC4" w:rsidRDefault="009025AC">
      <w:pPr>
        <w:pStyle w:val="indexentry0"/>
      </w:pPr>
      <w:r>
        <w:t xml:space="preserve">      </w:t>
      </w:r>
      <w:hyperlink w:anchor="section_bd93ab336e98495b87d5b1bb63836ebd">
        <w:r>
          <w:rPr>
            <w:rStyle w:val="Hyperlink"/>
          </w:rPr>
          <w:t>offer</w:t>
        </w:r>
      </w:hyperlink>
      <w:r>
        <w:t xml:space="preserve"> </w:t>
      </w:r>
      <w:r>
        <w:fldChar w:fldCharType="begin"/>
      </w:r>
      <w:r>
        <w:instrText>P</w:instrText>
      </w:r>
      <w:r>
        <w:instrText>AGEREF section_bd93ab336e98495b87d5b1bb63836ebd</w:instrText>
      </w:r>
      <w:r>
        <w:fldChar w:fldCharType="separate"/>
      </w:r>
      <w:r>
        <w:rPr>
          <w:noProof/>
        </w:rPr>
        <w:t>67</w:t>
      </w:r>
      <w:r>
        <w:fldChar w:fldCharType="end"/>
      </w:r>
    </w:p>
    <w:p w:rsidR="00BC6EC4" w:rsidRDefault="009025AC">
      <w:pPr>
        <w:pStyle w:val="indexentry0"/>
      </w:pPr>
      <w:r>
        <w:t xml:space="preserve">   </w:t>
      </w:r>
      <w:hyperlink w:anchor="section_a79954e78eae4eba86f947ba9c6f1752">
        <w:r>
          <w:rPr>
            <w:rStyle w:val="Hyperlink"/>
          </w:rPr>
          <w:t>music-on-hold</w:t>
        </w:r>
      </w:hyperlink>
      <w:r>
        <w:t xml:space="preserve"> </w:t>
      </w:r>
      <w:r>
        <w:fldChar w:fldCharType="begin"/>
      </w:r>
      <w:r>
        <w:instrText>PAGEREF section_a79954e78eae4eba86f947ba9c6f1752</w:instrText>
      </w:r>
      <w:r>
        <w:fldChar w:fldCharType="separate"/>
      </w:r>
      <w:r>
        <w:rPr>
          <w:noProof/>
        </w:rPr>
        <w:t>67</w:t>
      </w:r>
      <w:r>
        <w:fldChar w:fldCharType="end"/>
      </w:r>
    </w:p>
    <w:p w:rsidR="00BC6EC4" w:rsidRDefault="009025AC">
      <w:pPr>
        <w:pStyle w:val="indexentry0"/>
      </w:pPr>
      <w:r>
        <w:t xml:space="preserve">      </w:t>
      </w:r>
      <w:hyperlink w:anchor="section_b1096a370329472f9590db86e86e4ed1">
        <w:r>
          <w:rPr>
            <w:rStyle w:val="Hyperlink"/>
          </w:rPr>
          <w:t xml:space="preserve">offer </w:t>
        </w:r>
        <w:r>
          <w:rPr>
            <w:rStyle w:val="Hyperlink"/>
          </w:rPr>
          <w:t>removing</w:t>
        </w:r>
      </w:hyperlink>
      <w:r>
        <w:t xml:space="preserve"> </w:t>
      </w:r>
      <w:r>
        <w:fldChar w:fldCharType="begin"/>
      </w:r>
      <w:r>
        <w:instrText>PAGEREF section_b1096a370329472f9590db86e86e4ed1</w:instrText>
      </w:r>
      <w:r>
        <w:fldChar w:fldCharType="separate"/>
      </w:r>
      <w:r>
        <w:rPr>
          <w:noProof/>
        </w:rPr>
        <w:t>67</w:t>
      </w:r>
      <w:r>
        <w:fldChar w:fldCharType="end"/>
      </w:r>
    </w:p>
    <w:p w:rsidR="00BC6EC4" w:rsidRDefault="009025AC">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BC6EC4" w:rsidRDefault="009025AC">
      <w:pPr>
        <w:pStyle w:val="indexentry0"/>
      </w:pPr>
      <w:r>
        <w:t xml:space="preserve">   </w:t>
      </w:r>
      <w:hyperlink w:anchor="section_45a094174e14484cb053b916f7519aaa">
        <w:r>
          <w:rPr>
            <w:rStyle w:val="Hyperlink"/>
          </w:rPr>
          <w:t>name and sampling rate restrictions</w:t>
        </w:r>
      </w:hyperlink>
      <w:r>
        <w:t xml:space="preserve"> </w:t>
      </w:r>
      <w:r>
        <w:fldChar w:fldCharType="begin"/>
      </w:r>
      <w:r>
        <w:instrText>PAGEREF section_45a094174e14484cb053b916f7519aaa</w:instrText>
      </w:r>
      <w:r>
        <w:fldChar w:fldCharType="separate"/>
      </w:r>
      <w:r>
        <w:rPr>
          <w:noProof/>
        </w:rPr>
        <w:t>61</w:t>
      </w:r>
      <w:r>
        <w:fldChar w:fldCharType="end"/>
      </w:r>
    </w:p>
    <w:p w:rsidR="00BC6EC4" w:rsidRDefault="009025AC">
      <w:pPr>
        <w:pStyle w:val="indexentry0"/>
      </w:pPr>
      <w:r>
        <w:t xml:space="preserve">   optimized media path to gateway</w:t>
      </w:r>
    </w:p>
    <w:p w:rsidR="00BC6EC4" w:rsidRDefault="009025AC">
      <w:pPr>
        <w:pStyle w:val="indexentry0"/>
      </w:pPr>
      <w:r>
        <w:t xml:space="preserve">      </w:t>
      </w:r>
      <w:hyperlink w:anchor="section_198f92d56ab4456ab2d5fc0953c50df7">
        <w:r>
          <w:rPr>
            <w:rStyle w:val="Hyperlink"/>
          </w:rPr>
          <w:t>offer/answer exchange</w:t>
        </w:r>
      </w:hyperlink>
      <w:r>
        <w:t xml:space="preserve"> </w:t>
      </w:r>
      <w:r>
        <w:fldChar w:fldCharType="begin"/>
      </w:r>
      <w:r>
        <w:instrText>PAGEREF section_198f92d56ab4456</w:instrText>
      </w:r>
      <w:r>
        <w:instrText>ab2d5fc0953c50df7</w:instrText>
      </w:r>
      <w:r>
        <w:fldChar w:fldCharType="separate"/>
      </w:r>
      <w:r>
        <w:rPr>
          <w:noProof/>
        </w:rPr>
        <w:t>63</w:t>
      </w:r>
      <w:r>
        <w:fldChar w:fldCharType="end"/>
      </w:r>
    </w:p>
    <w:p w:rsidR="00BC6EC4" w:rsidRDefault="009025AC">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BC6EC4" w:rsidRDefault="009025AC">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BC6EC4" w:rsidRDefault="009025AC">
      <w:pPr>
        <w:pStyle w:val="indexentry0"/>
      </w:pPr>
      <w:r>
        <w:t xml:space="preserve">   </w:t>
      </w:r>
      <w:hyperlink w:anchor="section_03965d71bec94c3182231212ec8b106d">
        <w:r>
          <w:rPr>
            <w:rStyle w:val="Hyperlink"/>
          </w:rPr>
          <w:t>SRTP encryption</w:t>
        </w:r>
      </w:hyperlink>
      <w:r>
        <w:t xml:space="preserve"> </w:t>
      </w:r>
      <w:r>
        <w:fldChar w:fldCharType="begin"/>
      </w:r>
      <w:r>
        <w:instrText>PAGEREF section_03965d71bec94c3182231212ec8b106d</w:instrText>
      </w:r>
      <w:r>
        <w:fldChar w:fldCharType="separate"/>
      </w:r>
      <w:r>
        <w:rPr>
          <w:noProof/>
        </w:rPr>
        <w:t>57</w:t>
      </w:r>
      <w:r>
        <w:fldChar w:fldCharType="end"/>
      </w:r>
    </w:p>
    <w:p w:rsidR="00BC6EC4" w:rsidRDefault="009025AC">
      <w:pPr>
        <w:pStyle w:val="indexentry0"/>
      </w:pPr>
      <w:r>
        <w:t xml:space="preserve">      </w:t>
      </w:r>
      <w:hyperlink w:anchor="section_61cfc015e7974002a1bdfaa422ded215">
        <w:r>
          <w:rPr>
            <w:rStyle w:val="Hyperlink"/>
          </w:rPr>
          <w:t>off</w:t>
        </w:r>
        <w:r>
          <w:rPr>
            <w:rStyle w:val="Hyperlink"/>
          </w:rPr>
          <w:t>er/answer exchanges</w:t>
        </w:r>
      </w:hyperlink>
      <w:r>
        <w:t xml:space="preserve"> </w:t>
      </w:r>
      <w:r>
        <w:fldChar w:fldCharType="begin"/>
      </w:r>
      <w:r>
        <w:instrText>PAGEREF section_61cfc015e7974002a1bdfaa422ded215</w:instrText>
      </w:r>
      <w:r>
        <w:fldChar w:fldCharType="separate"/>
      </w:r>
      <w:r>
        <w:rPr>
          <w:noProof/>
        </w:rPr>
        <w:t>58</w:t>
      </w:r>
      <w:r>
        <w:fldChar w:fldCharType="end"/>
      </w:r>
    </w:p>
    <w:p w:rsidR="00BC6EC4" w:rsidRDefault="00BC6EC4">
      <w:pPr>
        <w:spacing w:before="0" w:after="0"/>
        <w:rPr>
          <w:sz w:val="16"/>
        </w:rPr>
      </w:pPr>
    </w:p>
    <w:p w:rsidR="00BC6EC4" w:rsidRDefault="009025AC">
      <w:pPr>
        <w:pStyle w:val="indexheader"/>
      </w:pPr>
      <w:r>
        <w:t>F</w:t>
      </w:r>
    </w:p>
    <w:p w:rsidR="00BC6EC4" w:rsidRDefault="00BC6EC4">
      <w:pPr>
        <w:spacing w:before="0" w:after="0"/>
        <w:rPr>
          <w:sz w:val="16"/>
        </w:rPr>
      </w:pPr>
    </w:p>
    <w:p w:rsidR="00BC6EC4" w:rsidRDefault="009025AC">
      <w:pPr>
        <w:pStyle w:val="indexentry0"/>
      </w:pPr>
      <w:hyperlink w:anchor="section_12b463885d0c4188a9625e086d19c661">
        <w:r>
          <w:rPr>
            <w:rStyle w:val="Hyperlink"/>
          </w:rPr>
          <w:t>Fields - vendor-extensible</w:t>
        </w:r>
      </w:hyperlink>
      <w:r>
        <w:t xml:space="preserve"> </w:t>
      </w:r>
      <w:r>
        <w:fldChar w:fldCharType="begin"/>
      </w:r>
      <w:r>
        <w:instrText>PAGEREF section_12b463885d0c4188a9625e086d19c661</w:instrText>
      </w:r>
      <w:r>
        <w:fldChar w:fldCharType="separate"/>
      </w:r>
      <w:r>
        <w:rPr>
          <w:noProof/>
        </w:rPr>
        <w:t>17</w:t>
      </w:r>
      <w:r>
        <w:fldChar w:fldCharType="end"/>
      </w:r>
    </w:p>
    <w:p w:rsidR="00BC6EC4" w:rsidRDefault="00BC6EC4">
      <w:pPr>
        <w:spacing w:before="0" w:after="0"/>
        <w:rPr>
          <w:sz w:val="16"/>
        </w:rPr>
      </w:pPr>
    </w:p>
    <w:p w:rsidR="00BC6EC4" w:rsidRDefault="009025AC">
      <w:pPr>
        <w:pStyle w:val="indexheader"/>
      </w:pPr>
      <w:r>
        <w:t>G</w:t>
      </w:r>
    </w:p>
    <w:p w:rsidR="00BC6EC4" w:rsidRDefault="00BC6EC4">
      <w:pPr>
        <w:spacing w:before="0" w:after="0"/>
        <w:rPr>
          <w:sz w:val="16"/>
        </w:rPr>
      </w:pPr>
    </w:p>
    <w:p w:rsidR="00BC6EC4" w:rsidRDefault="009025AC">
      <w:pPr>
        <w:pStyle w:val="indexentry0"/>
      </w:pPr>
      <w:hyperlink w:anchor="section_6516497d085b48d1a16203f5e1ae4328">
        <w:r>
          <w:rPr>
            <w:rStyle w:val="Hyperlink"/>
          </w:rPr>
          <w:t>Glossary</w:t>
        </w:r>
      </w:hyperlink>
      <w:r>
        <w:t xml:space="preserve"> </w:t>
      </w:r>
      <w:r>
        <w:fldChar w:fldCharType="begin"/>
      </w:r>
      <w:r>
        <w:instrText>PAGEREF section_6516497d085b48d1a16203f5e1ae4328</w:instrText>
      </w:r>
      <w:r>
        <w:fldChar w:fldCharType="separate"/>
      </w:r>
      <w:r>
        <w:rPr>
          <w:noProof/>
        </w:rPr>
        <w:t>8</w:t>
      </w:r>
      <w:r>
        <w:fldChar w:fldCharType="end"/>
      </w:r>
    </w:p>
    <w:p w:rsidR="00BC6EC4" w:rsidRDefault="00BC6EC4">
      <w:pPr>
        <w:spacing w:before="0" w:after="0"/>
        <w:rPr>
          <w:sz w:val="16"/>
        </w:rPr>
      </w:pPr>
    </w:p>
    <w:p w:rsidR="00BC6EC4" w:rsidRDefault="009025AC">
      <w:pPr>
        <w:pStyle w:val="indexheader"/>
      </w:pPr>
      <w:r>
        <w:t>H</w:t>
      </w:r>
    </w:p>
    <w:p w:rsidR="00BC6EC4" w:rsidRDefault="00BC6EC4">
      <w:pPr>
        <w:spacing w:before="0" w:after="0"/>
        <w:rPr>
          <w:sz w:val="16"/>
        </w:rPr>
      </w:pPr>
    </w:p>
    <w:p w:rsidR="00BC6EC4" w:rsidRDefault="009025AC">
      <w:pPr>
        <w:pStyle w:val="indexentry0"/>
      </w:pPr>
      <w:hyperlink w:anchor="section_1cc64996bfcf48b2ac46eb96792fb134">
        <w:r>
          <w:rPr>
            <w:rStyle w:val="Hyperlink"/>
          </w:rPr>
          <w:t>Higher-layer triggered events</w:t>
        </w:r>
      </w:hyperlink>
      <w:r>
        <w:t xml:space="preserve"> </w:t>
      </w:r>
      <w:r>
        <w:fldChar w:fldCharType="begin"/>
      </w:r>
      <w:r>
        <w:instrText>PAGEREF section_1cc64996bfcf48b2ac46eb96792fb134</w:instrText>
      </w:r>
      <w:r>
        <w:fldChar w:fldCharType="separate"/>
      </w:r>
      <w:r>
        <w:rPr>
          <w:noProof/>
        </w:rPr>
        <w:t>19</w:t>
      </w:r>
      <w:r>
        <w:fldChar w:fldCharType="end"/>
      </w:r>
    </w:p>
    <w:p w:rsidR="00BC6EC4" w:rsidRDefault="00BC6EC4">
      <w:pPr>
        <w:spacing w:before="0" w:after="0"/>
        <w:rPr>
          <w:sz w:val="16"/>
        </w:rPr>
      </w:pPr>
    </w:p>
    <w:p w:rsidR="00BC6EC4" w:rsidRDefault="009025AC">
      <w:pPr>
        <w:pStyle w:val="indexheader"/>
      </w:pPr>
      <w:r>
        <w:t>I</w:t>
      </w:r>
    </w:p>
    <w:p w:rsidR="00BC6EC4" w:rsidRDefault="00BC6EC4">
      <w:pPr>
        <w:spacing w:before="0" w:after="0"/>
        <w:rPr>
          <w:sz w:val="16"/>
        </w:rPr>
      </w:pPr>
    </w:p>
    <w:p w:rsidR="00BC6EC4" w:rsidRDefault="009025AC">
      <w:pPr>
        <w:pStyle w:val="indexentry0"/>
      </w:pPr>
      <w:r>
        <w:t>ICE V19</w:t>
      </w:r>
    </w:p>
    <w:p w:rsidR="00BC6EC4" w:rsidRDefault="009025AC">
      <w:pPr>
        <w:pStyle w:val="indexentry0"/>
      </w:pPr>
      <w:r>
        <w:t xml:space="preserve">   ex</w:t>
      </w:r>
      <w:r>
        <w:t>ample</w:t>
      </w:r>
    </w:p>
    <w:p w:rsidR="00BC6EC4" w:rsidRDefault="009025AC">
      <w:pPr>
        <w:pStyle w:val="indexentry0"/>
      </w:pPr>
      <w:r>
        <w:t xml:space="preserve">      </w:t>
      </w:r>
      <w:hyperlink w:anchor="section_19cfd6d0b178498184f930658879db8e">
        <w:r>
          <w:rPr>
            <w:rStyle w:val="Hyperlink"/>
          </w:rPr>
          <w:t>client makes an offer</w:t>
        </w:r>
      </w:hyperlink>
      <w:r>
        <w:t xml:space="preserve"> </w:t>
      </w:r>
      <w:r>
        <w:fldChar w:fldCharType="begin"/>
      </w:r>
      <w:r>
        <w:instrText>PAGEREF section_19cfd6d0b178498184f930658879db8e</w:instrText>
      </w:r>
      <w:r>
        <w:fldChar w:fldCharType="separate"/>
      </w:r>
      <w:r>
        <w:rPr>
          <w:noProof/>
        </w:rPr>
        <w:t>54</w:t>
      </w:r>
      <w:r>
        <w:fldChar w:fldCharType="end"/>
      </w:r>
    </w:p>
    <w:p w:rsidR="00BC6EC4" w:rsidRDefault="009025AC">
      <w:pPr>
        <w:pStyle w:val="indexentry0"/>
      </w:pPr>
      <w:r>
        <w:t xml:space="preserve">      </w:t>
      </w:r>
      <w:hyperlink w:anchor="section_79bb6aff4af443e2b7db99858e82ca85">
        <w:r>
          <w:rPr>
            <w:rStyle w:val="Hyperlink"/>
          </w:rPr>
          <w:t>client receives response with SSRTP</w:t>
        </w:r>
      </w:hyperlink>
      <w:r>
        <w:t xml:space="preserve"> </w:t>
      </w:r>
      <w:r>
        <w:fldChar w:fldCharType="begin"/>
      </w:r>
      <w:r>
        <w:instrText>PAGEREF section_79bb6aff4af443e2b7db99858e82ca85</w:instrText>
      </w:r>
      <w:r>
        <w:fldChar w:fldCharType="separate"/>
      </w:r>
      <w:r>
        <w:rPr>
          <w:noProof/>
        </w:rPr>
        <w:t>56</w:t>
      </w:r>
      <w:r>
        <w:fldChar w:fldCharType="end"/>
      </w:r>
    </w:p>
    <w:p w:rsidR="00BC6EC4" w:rsidRDefault="009025AC">
      <w:pPr>
        <w:pStyle w:val="indexentry0"/>
      </w:pPr>
      <w:r>
        <w:t xml:space="preserve">   message processing</w:t>
      </w:r>
    </w:p>
    <w:p w:rsidR="00BC6EC4" w:rsidRDefault="009025AC">
      <w:pPr>
        <w:pStyle w:val="indexentry0"/>
      </w:pPr>
      <w:r>
        <w:t xml:space="preserve">      </w:t>
      </w:r>
      <w:hyperlink w:anchor="section_6bf150d0cac148eb9816c3277f4a1dde">
        <w:r>
          <w:rPr>
            <w:rStyle w:val="Hyperlink"/>
          </w:rPr>
          <w:t>deviations</w:t>
        </w:r>
      </w:hyperlink>
      <w:r>
        <w:t xml:space="preserve"> </w:t>
      </w:r>
      <w:r>
        <w:fldChar w:fldCharType="begin"/>
      </w:r>
      <w:r>
        <w:instrText>PAGEREF section_6bf150d0cac148eb9816c3277f4a1dde</w:instrText>
      </w:r>
      <w:r>
        <w:fldChar w:fldCharType="separate"/>
      </w:r>
      <w:r>
        <w:rPr>
          <w:noProof/>
        </w:rPr>
        <w:t>34</w:t>
      </w:r>
      <w:r>
        <w:fldChar w:fldCharType="end"/>
      </w:r>
    </w:p>
    <w:p w:rsidR="00BC6EC4" w:rsidRDefault="009025AC">
      <w:pPr>
        <w:pStyle w:val="indexentry0"/>
      </w:pPr>
      <w:r>
        <w:t>ICE-06</w:t>
      </w:r>
    </w:p>
    <w:p w:rsidR="00BC6EC4" w:rsidRDefault="009025AC">
      <w:pPr>
        <w:pStyle w:val="indexentry0"/>
      </w:pPr>
      <w:r>
        <w:t xml:space="preserve">   example</w:t>
      </w:r>
    </w:p>
    <w:p w:rsidR="00BC6EC4" w:rsidRDefault="009025AC">
      <w:pPr>
        <w:pStyle w:val="indexentry0"/>
      </w:pPr>
      <w:r>
        <w:t xml:space="preserve">      </w:t>
      </w:r>
      <w:hyperlink w:anchor="section_ce64285495144edcb9f94512870a2c7d">
        <w:r>
          <w:rPr>
            <w:rStyle w:val="Hyperlink"/>
          </w:rPr>
          <w:t>client makes an offer</w:t>
        </w:r>
      </w:hyperlink>
      <w:r>
        <w:t xml:space="preserve"> </w:t>
      </w:r>
      <w:r>
        <w:fldChar w:fldCharType="begin"/>
      </w:r>
      <w:r>
        <w:instrText>PAGEREF section_ce64285495144edcb9f94512870a2c7d</w:instrText>
      </w:r>
      <w:r>
        <w:fldChar w:fldCharType="separate"/>
      </w:r>
      <w:r>
        <w:rPr>
          <w:noProof/>
        </w:rPr>
        <w:t>52</w:t>
      </w:r>
      <w:r>
        <w:fldChar w:fldCharType="end"/>
      </w:r>
    </w:p>
    <w:p w:rsidR="00BC6EC4" w:rsidRDefault="009025AC">
      <w:pPr>
        <w:pStyle w:val="indexentry0"/>
      </w:pPr>
      <w:r>
        <w:t xml:space="preserve">      </w:t>
      </w:r>
      <w:hyperlink w:anchor="section_4f1a7fa0f03d45debfcd475d4eed1232">
        <w:r>
          <w:rPr>
            <w:rStyle w:val="Hyperlink"/>
          </w:rPr>
          <w:t>client receives response with SSRTP</w:t>
        </w:r>
      </w:hyperlink>
      <w:r>
        <w:t xml:space="preserve"> </w:t>
      </w:r>
      <w:r>
        <w:fldChar w:fldCharType="begin"/>
      </w:r>
      <w:r>
        <w:instrText>PAGEREF sectio</w:instrText>
      </w:r>
      <w:r>
        <w:instrText>n_4f1a7fa0f03d45debfcd475d4eed1232</w:instrText>
      </w:r>
      <w:r>
        <w:fldChar w:fldCharType="separate"/>
      </w:r>
      <w:r>
        <w:rPr>
          <w:noProof/>
        </w:rPr>
        <w:t>53</w:t>
      </w:r>
      <w:r>
        <w:fldChar w:fldCharType="end"/>
      </w:r>
    </w:p>
    <w:p w:rsidR="00BC6EC4" w:rsidRDefault="009025AC">
      <w:pPr>
        <w:pStyle w:val="indexentry0"/>
      </w:pPr>
      <w:r>
        <w:t xml:space="preserve">   message processing</w:t>
      </w:r>
    </w:p>
    <w:p w:rsidR="00BC6EC4" w:rsidRDefault="009025AC">
      <w:pPr>
        <w:pStyle w:val="indexentry0"/>
      </w:pPr>
      <w:r>
        <w:t xml:space="preserve">      </w:t>
      </w:r>
      <w:hyperlink w:anchor="section_645f21130db04ced9e1d59a5ff376b12">
        <w:r>
          <w:rPr>
            <w:rStyle w:val="Hyperlink"/>
          </w:rPr>
          <w:t>deviations</w:t>
        </w:r>
      </w:hyperlink>
      <w:r>
        <w:t xml:space="preserve"> </w:t>
      </w:r>
      <w:r>
        <w:fldChar w:fldCharType="begin"/>
      </w:r>
      <w:r>
        <w:instrText>PAGEREF section_645f21130db04ced9e1d59a5ff376b12</w:instrText>
      </w:r>
      <w:r>
        <w:fldChar w:fldCharType="separate"/>
      </w:r>
      <w:r>
        <w:rPr>
          <w:noProof/>
        </w:rPr>
        <w:t>33</w:t>
      </w:r>
      <w:r>
        <w:fldChar w:fldCharType="end"/>
      </w:r>
    </w:p>
    <w:p w:rsidR="00BC6EC4" w:rsidRDefault="009025AC">
      <w:pPr>
        <w:pStyle w:val="indexentry0"/>
      </w:pPr>
      <w:hyperlink w:anchor="section_c2c87cac598242af912547561ad47ceb">
        <w:r>
          <w:rPr>
            <w:rStyle w:val="Hyperlink"/>
          </w:rPr>
          <w:t>Implementer - security considerations</w:t>
        </w:r>
      </w:hyperlink>
      <w:r>
        <w:t xml:space="preserve"> </w:t>
      </w:r>
      <w:r>
        <w:fldChar w:fldCharType="begin"/>
      </w:r>
      <w:r>
        <w:instrText>PAGEREF section_c2c87cac598242af912547561ad47ceb</w:instrText>
      </w:r>
      <w:r>
        <w:fldChar w:fldCharType="separate"/>
      </w:r>
      <w:r>
        <w:rPr>
          <w:noProof/>
        </w:rPr>
        <w:t>74</w:t>
      </w:r>
      <w:r>
        <w:fldChar w:fldCharType="end"/>
      </w:r>
    </w:p>
    <w:p w:rsidR="00BC6EC4" w:rsidRDefault="009025AC">
      <w:pPr>
        <w:pStyle w:val="indexentry0"/>
      </w:pPr>
      <w:hyperlink w:anchor="section_73fb0f4722fb46c39449420cfd2d7f88">
        <w:r>
          <w:rPr>
            <w:rStyle w:val="Hyperlink"/>
          </w:rPr>
          <w:t>Index of security parameters</w:t>
        </w:r>
      </w:hyperlink>
      <w:r>
        <w:t xml:space="preserve"> </w:t>
      </w:r>
      <w:r>
        <w:fldChar w:fldCharType="begin"/>
      </w:r>
      <w:r>
        <w:instrText>PAGEREF section_73fb0f4722fb46c39449420cfd2d7f88</w:instrText>
      </w:r>
      <w:r>
        <w:fldChar w:fldCharType="separate"/>
      </w:r>
      <w:r>
        <w:rPr>
          <w:noProof/>
        </w:rPr>
        <w:t>74</w:t>
      </w:r>
      <w:r>
        <w:fldChar w:fldCharType="end"/>
      </w:r>
    </w:p>
    <w:p w:rsidR="00BC6EC4" w:rsidRDefault="009025AC">
      <w:pPr>
        <w:pStyle w:val="indexentry0"/>
      </w:pPr>
      <w:hyperlink w:anchor="section_12c8b287531b4f2ca925c48beb0ba7ec">
        <w:r>
          <w:rPr>
            <w:rStyle w:val="Hyperlink"/>
          </w:rPr>
          <w:t>Informative references</w:t>
        </w:r>
      </w:hyperlink>
      <w:r>
        <w:t xml:space="preserve"> </w:t>
      </w:r>
      <w:r>
        <w:fldChar w:fldCharType="begin"/>
      </w:r>
      <w:r>
        <w:instrText>PAGEREF section_12c8b287531b4f2ca925c48beb0ba7ec</w:instrText>
      </w:r>
      <w:r>
        <w:fldChar w:fldCharType="separate"/>
      </w:r>
      <w:r>
        <w:rPr>
          <w:noProof/>
        </w:rPr>
        <w:t>13</w:t>
      </w:r>
      <w:r>
        <w:fldChar w:fldCharType="end"/>
      </w:r>
    </w:p>
    <w:p w:rsidR="00BC6EC4" w:rsidRDefault="009025AC">
      <w:pPr>
        <w:pStyle w:val="indexentry0"/>
      </w:pPr>
      <w:hyperlink w:anchor="section_f0bf1b5904d74c79a6b2c5284c0ee94c">
        <w:r>
          <w:rPr>
            <w:rStyle w:val="Hyperlink"/>
          </w:rPr>
          <w:t>Initialization</w:t>
        </w:r>
      </w:hyperlink>
      <w:r>
        <w:t xml:space="preserve"> </w:t>
      </w:r>
      <w:r>
        <w:fldChar w:fldCharType="begin"/>
      </w:r>
      <w:r>
        <w:instrText>PAGEREF section_f0bf1b5904d74c79a6b2c5284c0ee94c</w:instrText>
      </w:r>
      <w:r>
        <w:fldChar w:fldCharType="separate"/>
      </w:r>
      <w:r>
        <w:rPr>
          <w:noProof/>
        </w:rPr>
        <w:t>19</w:t>
      </w:r>
      <w:r>
        <w:fldChar w:fldCharType="end"/>
      </w:r>
    </w:p>
    <w:p w:rsidR="00BC6EC4" w:rsidRDefault="009025AC">
      <w:pPr>
        <w:pStyle w:val="indexentry0"/>
      </w:pPr>
      <w:hyperlink w:anchor="section_bbc545cf5f3b4af99999186145254297">
        <w:r>
          <w:rPr>
            <w:rStyle w:val="Hyperlink"/>
          </w:rPr>
          <w:t>Introduction</w:t>
        </w:r>
      </w:hyperlink>
      <w:r>
        <w:t xml:space="preserve"> </w:t>
      </w:r>
      <w:r>
        <w:fldChar w:fldCharType="begin"/>
      </w:r>
      <w:r>
        <w:instrText>PAGEREF section_bbc545cf5f3b4af99999186145254297</w:instrText>
      </w:r>
      <w:r>
        <w:fldChar w:fldCharType="separate"/>
      </w:r>
      <w:r>
        <w:rPr>
          <w:noProof/>
        </w:rPr>
        <w:t>8</w:t>
      </w:r>
      <w:r>
        <w:fldChar w:fldCharType="end"/>
      </w:r>
    </w:p>
    <w:p w:rsidR="00BC6EC4" w:rsidRDefault="00BC6EC4">
      <w:pPr>
        <w:spacing w:before="0" w:after="0"/>
        <w:rPr>
          <w:sz w:val="16"/>
        </w:rPr>
      </w:pPr>
    </w:p>
    <w:p w:rsidR="00BC6EC4" w:rsidRDefault="009025AC">
      <w:pPr>
        <w:pStyle w:val="indexheader"/>
      </w:pPr>
      <w:r>
        <w:t>L</w:t>
      </w:r>
    </w:p>
    <w:p w:rsidR="00BC6EC4" w:rsidRDefault="00BC6EC4">
      <w:pPr>
        <w:spacing w:before="0" w:after="0"/>
        <w:rPr>
          <w:sz w:val="16"/>
        </w:rPr>
      </w:pPr>
    </w:p>
    <w:p w:rsidR="00BC6EC4" w:rsidRDefault="009025AC">
      <w:pPr>
        <w:pStyle w:val="indexentry0"/>
      </w:pPr>
      <w:hyperlink w:anchor="section_d055abb7c80e470aa8592e5b34bcbc2f">
        <w:r>
          <w:rPr>
            <w:rStyle w:val="Hyperlink"/>
          </w:rPr>
          <w:t>Local events</w:t>
        </w:r>
      </w:hyperlink>
      <w:r>
        <w:t xml:space="preserve"> </w:t>
      </w:r>
      <w:r>
        <w:fldChar w:fldCharType="begin"/>
      </w:r>
      <w:r>
        <w:instrText>PAGEREF section_d055abb7c80e470aa8592e5b34bcbc2f</w:instrText>
      </w:r>
      <w:r>
        <w:fldChar w:fldCharType="separate"/>
      </w:r>
      <w:r>
        <w:rPr>
          <w:noProof/>
        </w:rPr>
        <w:t>51</w:t>
      </w:r>
      <w:r>
        <w:fldChar w:fldCharType="end"/>
      </w:r>
    </w:p>
    <w:p w:rsidR="00BC6EC4" w:rsidRDefault="00BC6EC4">
      <w:pPr>
        <w:spacing w:before="0" w:after="0"/>
        <w:rPr>
          <w:sz w:val="16"/>
        </w:rPr>
      </w:pPr>
    </w:p>
    <w:p w:rsidR="00BC6EC4" w:rsidRDefault="009025AC">
      <w:pPr>
        <w:pStyle w:val="indexheader"/>
      </w:pPr>
      <w:r>
        <w:t>M</w:t>
      </w:r>
    </w:p>
    <w:p w:rsidR="00BC6EC4" w:rsidRDefault="00BC6EC4">
      <w:pPr>
        <w:spacing w:before="0" w:after="0"/>
        <w:rPr>
          <w:sz w:val="16"/>
        </w:rPr>
      </w:pPr>
    </w:p>
    <w:p w:rsidR="00BC6EC4" w:rsidRDefault="009025AC">
      <w:pPr>
        <w:pStyle w:val="indexentry0"/>
      </w:pPr>
      <w:hyperlink w:anchor="section_46d686c37118455786307b81bf515fe6">
        <w:r>
          <w:rPr>
            <w:rStyle w:val="Hyperlink"/>
          </w:rPr>
          <w:t>Message processing</w:t>
        </w:r>
      </w:hyperlink>
      <w:r>
        <w:t xml:space="preserve"> </w:t>
      </w:r>
      <w:r>
        <w:fldChar w:fldCharType="begin"/>
      </w:r>
      <w:r>
        <w:instrText>PAGEREF section_46d686c37118455786307b81bf515fe6</w:instrText>
      </w:r>
      <w:r>
        <w:fldChar w:fldCharType="separate"/>
      </w:r>
      <w:r>
        <w:rPr>
          <w:noProof/>
        </w:rPr>
        <w:t>19</w:t>
      </w:r>
      <w:r>
        <w:fldChar w:fldCharType="end"/>
      </w:r>
    </w:p>
    <w:p w:rsidR="00BC6EC4" w:rsidRDefault="009025AC">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w:instrText>
      </w:r>
      <w:r>
        <w:instrText>a9ecd192b79c1ac</w:instrText>
      </w:r>
      <w:r>
        <w:fldChar w:fldCharType="separate"/>
      </w:r>
      <w:r>
        <w:rPr>
          <w:noProof/>
        </w:rPr>
        <w:t>27</w:t>
      </w:r>
      <w:r>
        <w:fldChar w:fldCharType="end"/>
      </w:r>
    </w:p>
    <w:p w:rsidR="00BC6EC4" w:rsidRDefault="009025AC">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BC6EC4" w:rsidRDefault="009025AC">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w:instrText>
      </w:r>
      <w:r>
        <w:instrText>fc81f39d5ec4e5286599ef4ca9242da</w:instrText>
      </w:r>
      <w:r>
        <w:fldChar w:fldCharType="separate"/>
      </w:r>
      <w:r>
        <w:rPr>
          <w:noProof/>
        </w:rPr>
        <w:t>31</w:t>
      </w:r>
      <w:r>
        <w:fldChar w:fldCharType="end"/>
      </w:r>
    </w:p>
    <w:p w:rsidR="00BC6EC4" w:rsidRDefault="009025AC">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BC6EC4" w:rsidRDefault="009025AC">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section_720e3525bd9e41ddbb15c06b3aa1cdb9</w:instrText>
      </w:r>
      <w:r>
        <w:fldChar w:fldCharType="separate"/>
      </w:r>
      <w:r>
        <w:rPr>
          <w:noProof/>
        </w:rPr>
        <w:t>36</w:t>
      </w:r>
      <w:r>
        <w:fldChar w:fldCharType="end"/>
      </w:r>
    </w:p>
    <w:p w:rsidR="00BC6EC4" w:rsidRDefault="009025AC">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BC6EC4" w:rsidRDefault="009025AC">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section_fc71d4118f3242cbb248beeb4eb24367</w:instrText>
      </w:r>
      <w:r>
        <w:fldChar w:fldCharType="separate"/>
      </w:r>
      <w:r>
        <w:rPr>
          <w:noProof/>
        </w:rPr>
        <w:t>36</w:t>
      </w:r>
      <w:r>
        <w:fldChar w:fldCharType="end"/>
      </w:r>
    </w:p>
    <w:p w:rsidR="00BC6EC4" w:rsidRDefault="009025AC">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BC6EC4" w:rsidRDefault="009025AC">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BC6EC4" w:rsidRDefault="009025AC">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w:instrText>
      </w:r>
      <w:r>
        <w:instrText>4ced9e1d59a5ff376b12</w:instrText>
      </w:r>
      <w:r>
        <w:fldChar w:fldCharType="separate"/>
      </w:r>
      <w:r>
        <w:rPr>
          <w:noProof/>
        </w:rPr>
        <w:t>33</w:t>
      </w:r>
      <w:r>
        <w:fldChar w:fldCharType="end"/>
      </w:r>
    </w:p>
    <w:p w:rsidR="00BC6EC4" w:rsidRDefault="009025AC">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BC6EC4" w:rsidRDefault="009025AC">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BC6EC4" w:rsidRDefault="009025AC">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section_aa25dec8b1c943aaac659f126fd5fbf1</w:instrText>
      </w:r>
      <w:r>
        <w:fldChar w:fldCharType="separate"/>
      </w:r>
      <w:r>
        <w:rPr>
          <w:noProof/>
        </w:rPr>
        <w:t>25</w:t>
      </w:r>
      <w:r>
        <w:fldChar w:fldCharType="end"/>
      </w:r>
    </w:p>
    <w:p w:rsidR="00BC6EC4" w:rsidRDefault="009025AC">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section_8c8feeb9832c4f4f9b7fff5753d2efeb</w:instrText>
      </w:r>
      <w:r>
        <w:fldChar w:fldCharType="separate"/>
      </w:r>
      <w:r>
        <w:rPr>
          <w:noProof/>
        </w:rPr>
        <w:t>28</w:t>
      </w:r>
      <w:r>
        <w:fldChar w:fldCharType="end"/>
      </w:r>
    </w:p>
    <w:p w:rsidR="00BC6EC4" w:rsidRDefault="009025AC">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w:instrText>
      </w:r>
      <w:r>
        <w:instrText>f65f0985775</w:instrText>
      </w:r>
      <w:r>
        <w:fldChar w:fldCharType="separate"/>
      </w:r>
      <w:r>
        <w:rPr>
          <w:noProof/>
        </w:rPr>
        <w:t>25</w:t>
      </w:r>
      <w:r>
        <w:fldChar w:fldCharType="end"/>
      </w:r>
    </w:p>
    <w:p w:rsidR="00BC6EC4" w:rsidRDefault="009025AC">
      <w:pPr>
        <w:pStyle w:val="indexentry0"/>
      </w:pPr>
      <w:r>
        <w:t xml:space="preserve">   </w:t>
      </w:r>
      <w:hyperlink w:anchor="section_6b5f9e39abf54cb1924f502973d0c6f3">
        <w:r>
          <w:rPr>
            <w:rStyle w:val="Hyperlink"/>
          </w:rPr>
          <w:t>music-on-hold</w:t>
        </w:r>
      </w:hyperlink>
      <w:r>
        <w:t xml:space="preserve"> </w:t>
      </w:r>
      <w:r>
        <w:fldChar w:fldCharType="begin"/>
      </w:r>
      <w:r>
        <w:instrText>PAGEREF section_6b5f9e39abf54cb1924f502973d0c6f3</w:instrText>
      </w:r>
      <w:r>
        <w:fldChar w:fldCharType="separate"/>
      </w:r>
      <w:r>
        <w:rPr>
          <w:noProof/>
        </w:rPr>
        <w:t>40</w:t>
      </w:r>
      <w:r>
        <w:fldChar w:fldCharType="end"/>
      </w:r>
    </w:p>
    <w:p w:rsidR="00BC6EC4" w:rsidRDefault="009025AC">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BC6EC4" w:rsidRDefault="009025AC">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BC6EC4" w:rsidRDefault="009025AC">
      <w:pPr>
        <w:pStyle w:val="indexentry0"/>
      </w:pPr>
      <w:r>
        <w:t xml:space="preserve">   </w:t>
      </w:r>
      <w:hyperlink w:anchor="section_ee30ca94bab64d99ae8e1ad478ac2300">
        <w:r>
          <w:rPr>
            <w:rStyle w:val="Hyperlink"/>
          </w:rPr>
          <w:t>o= l</w:t>
        </w:r>
        <w:r>
          <w:rPr>
            <w:rStyle w:val="Hyperlink"/>
          </w:rPr>
          <w:t>ine in SDP</w:t>
        </w:r>
      </w:hyperlink>
      <w:r>
        <w:t xml:space="preserve"> </w:t>
      </w:r>
      <w:r>
        <w:fldChar w:fldCharType="begin"/>
      </w:r>
      <w:r>
        <w:instrText>PAGEREF section_ee30ca94bab64d99ae8e1ad478ac2300</w:instrText>
      </w:r>
      <w:r>
        <w:fldChar w:fldCharType="separate"/>
      </w:r>
      <w:r>
        <w:rPr>
          <w:noProof/>
        </w:rPr>
        <w:t>33</w:t>
      </w:r>
      <w:r>
        <w:fldChar w:fldCharType="end"/>
      </w:r>
    </w:p>
    <w:p w:rsidR="00BC6EC4" w:rsidRDefault="009025AC">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BC6EC4" w:rsidRDefault="009025AC">
      <w:pPr>
        <w:pStyle w:val="indexentry0"/>
      </w:pPr>
      <w:r>
        <w:t xml:space="preserve">   </w:t>
      </w:r>
      <w:hyperlink w:anchor="section_dda2b8c52a9a4fc19a569b0069900a0d">
        <w:r>
          <w:rPr>
            <w:rStyle w:val="Hyperlink"/>
          </w:rPr>
          <w:t>reliable provisional response processing</w:t>
        </w:r>
      </w:hyperlink>
      <w:r>
        <w:t xml:space="preserve"> </w:t>
      </w:r>
      <w:r>
        <w:fldChar w:fldCharType="begin"/>
      </w:r>
      <w:r>
        <w:instrText>PAGEREF section_dda2b8c52a9a4fc19a569b0069900a0d</w:instrText>
      </w:r>
      <w:r>
        <w:fldChar w:fldCharType="separate"/>
      </w:r>
      <w:r>
        <w:rPr>
          <w:noProof/>
        </w:rPr>
        <w:t>29</w:t>
      </w:r>
      <w:r>
        <w:fldChar w:fldCharType="end"/>
      </w:r>
    </w:p>
    <w:p w:rsidR="00BC6EC4" w:rsidRDefault="009025AC">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w:instrText>
      </w:r>
      <w:r>
        <w:instrText>185aeb257c5bb8bdd</w:instrText>
      </w:r>
      <w:r>
        <w:fldChar w:fldCharType="separate"/>
      </w:r>
      <w:r>
        <w:rPr>
          <w:noProof/>
        </w:rPr>
        <w:t>30</w:t>
      </w:r>
      <w:r>
        <w:fldChar w:fldCharType="end"/>
      </w:r>
    </w:p>
    <w:p w:rsidR="00BC6EC4" w:rsidRDefault="009025AC">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BC6EC4" w:rsidRDefault="009025AC">
      <w:pPr>
        <w:pStyle w:val="indexentry0"/>
      </w:pPr>
      <w:r>
        <w:t xml:space="preserve">   </w:t>
      </w:r>
      <w:hyperlink w:anchor="section_c11ca8dbf43c40308ad9697bf7737a42">
        <w:r>
          <w:rPr>
            <w:rStyle w:val="Hyperlink"/>
          </w:rPr>
          <w:t xml:space="preserve">restriction on </w:t>
        </w:r>
        <w:r>
          <w:rPr>
            <w:rStyle w:val="Hyperlink"/>
          </w:rPr>
          <w:t>name of RTP payload</w:t>
        </w:r>
      </w:hyperlink>
      <w:r>
        <w:t xml:space="preserve"> </w:t>
      </w:r>
      <w:r>
        <w:fldChar w:fldCharType="begin"/>
      </w:r>
      <w:r>
        <w:instrText>PAGEREF section_c11ca8dbf43c40308ad9697bf7737a42</w:instrText>
      </w:r>
      <w:r>
        <w:fldChar w:fldCharType="separate"/>
      </w:r>
      <w:r>
        <w:rPr>
          <w:noProof/>
        </w:rPr>
        <w:t>25</w:t>
      </w:r>
      <w:r>
        <w:fldChar w:fldCharType="end"/>
      </w:r>
    </w:p>
    <w:p w:rsidR="00BC6EC4" w:rsidRDefault="009025AC">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section_6c06da434b8d48bb99de092763572d20</w:instrText>
      </w:r>
      <w:r>
        <w:fldChar w:fldCharType="separate"/>
      </w:r>
      <w:r>
        <w:rPr>
          <w:noProof/>
        </w:rPr>
        <w:t>20</w:t>
      </w:r>
      <w:r>
        <w:fldChar w:fldCharType="end"/>
      </w:r>
    </w:p>
    <w:p w:rsidR="00BC6EC4" w:rsidRDefault="009025AC">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BC6EC4" w:rsidRDefault="009025AC">
      <w:pPr>
        <w:pStyle w:val="indexentry0"/>
      </w:pPr>
      <w:r>
        <w:t>Messages</w:t>
      </w:r>
    </w:p>
    <w:p w:rsidR="00BC6EC4" w:rsidRDefault="009025AC">
      <w:pPr>
        <w:pStyle w:val="indexentry0"/>
      </w:pPr>
      <w:r>
        <w:t xml:space="preserve">   </w:t>
      </w:r>
      <w:hyperlink w:anchor="section_bc8c1ed530fc498ea7af3ef890657519">
        <w:r>
          <w:rPr>
            <w:rStyle w:val="Hyperlink"/>
          </w:rPr>
          <w:t>syntax</w:t>
        </w:r>
      </w:hyperlink>
      <w:r>
        <w:t xml:space="preserve"> </w:t>
      </w:r>
      <w:r>
        <w:fldChar w:fldCharType="begin"/>
      </w:r>
      <w:r>
        <w:instrText>PAGEREF section_bc8c1ed530fc498ea7af3ef890657519</w:instrText>
      </w:r>
      <w:r>
        <w:fldChar w:fldCharType="separate"/>
      </w:r>
      <w:r>
        <w:rPr>
          <w:noProof/>
        </w:rPr>
        <w:t>18</w:t>
      </w:r>
      <w:r>
        <w:fldChar w:fldCharType="end"/>
      </w:r>
    </w:p>
    <w:p w:rsidR="00BC6EC4" w:rsidRDefault="009025AC">
      <w:pPr>
        <w:pStyle w:val="indexentry0"/>
      </w:pPr>
      <w:r>
        <w:t xml:space="preserve">   </w:t>
      </w: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BC6EC4" w:rsidRDefault="009025AC">
      <w:pPr>
        <w:pStyle w:val="indexentry0"/>
      </w:pPr>
      <w:r>
        <w:t>Multi-channel main video modality</w:t>
      </w:r>
    </w:p>
    <w:p w:rsidR="00BC6EC4" w:rsidRDefault="009025AC">
      <w:pPr>
        <w:pStyle w:val="indexentry0"/>
      </w:pPr>
      <w:r>
        <w:t xml:space="preserve">   </w:t>
      </w:r>
      <w:hyperlink w:anchor="section_6b9e7adb6d614e7293d539fd64b9b52a">
        <w:r>
          <w:rPr>
            <w:rStyle w:val="Hyperlink"/>
          </w:rPr>
          <w:t>answer example</w:t>
        </w:r>
      </w:hyperlink>
      <w:r>
        <w:t xml:space="preserve"> </w:t>
      </w:r>
      <w:r>
        <w:fldChar w:fldCharType="begin"/>
      </w:r>
      <w:r>
        <w:instrText>PAGEREF section_</w:instrText>
      </w:r>
      <w:r>
        <w:instrText>6b9e7adb6d614e7293d539fd64b9b52a</w:instrText>
      </w:r>
      <w:r>
        <w:fldChar w:fldCharType="separate"/>
      </w:r>
      <w:r>
        <w:rPr>
          <w:noProof/>
        </w:rPr>
        <w:t>71</w:t>
      </w:r>
      <w:r>
        <w:fldChar w:fldCharType="end"/>
      </w:r>
    </w:p>
    <w:p w:rsidR="00BC6EC4" w:rsidRDefault="009025AC">
      <w:pPr>
        <w:pStyle w:val="indexentry0"/>
      </w:pPr>
      <w:r>
        <w:t xml:space="preserve">   </w:t>
      </w:r>
      <w:hyperlink w:anchor="section_2456e78946c7486f83b6092f10939360">
        <w:r>
          <w:rPr>
            <w:rStyle w:val="Hyperlink"/>
          </w:rPr>
          <w:t>example</w:t>
        </w:r>
      </w:hyperlink>
      <w:r>
        <w:t xml:space="preserve"> </w:t>
      </w:r>
      <w:r>
        <w:fldChar w:fldCharType="begin"/>
      </w:r>
      <w:r>
        <w:instrText>PAGEREF section_2456e78946c7486f83b6092f10939360</w:instrText>
      </w:r>
      <w:r>
        <w:fldChar w:fldCharType="separate"/>
      </w:r>
      <w:r>
        <w:rPr>
          <w:noProof/>
        </w:rPr>
        <w:t>67</w:t>
      </w:r>
      <w:r>
        <w:fldChar w:fldCharType="end"/>
      </w:r>
    </w:p>
    <w:p w:rsidR="00BC6EC4" w:rsidRDefault="009025AC">
      <w:pPr>
        <w:pStyle w:val="indexentry0"/>
      </w:pPr>
      <w:r>
        <w:t xml:space="preserve">   </w:t>
      </w:r>
      <w:hyperlink w:anchor="section_bd93ab336e98495b87d5b1bb63836ebd">
        <w:r>
          <w:rPr>
            <w:rStyle w:val="Hyperlink"/>
          </w:rPr>
          <w:t>offer example</w:t>
        </w:r>
      </w:hyperlink>
      <w:r>
        <w:t xml:space="preserve"> </w:t>
      </w:r>
      <w:r>
        <w:fldChar w:fldCharType="begin"/>
      </w:r>
      <w:r>
        <w:instrText>PAGEREF sectio</w:instrText>
      </w:r>
      <w:r>
        <w:instrText>n_bd93ab336e98495b87d5b1bb63836ebd</w:instrText>
      </w:r>
      <w:r>
        <w:fldChar w:fldCharType="separate"/>
      </w:r>
      <w:r>
        <w:rPr>
          <w:noProof/>
        </w:rPr>
        <w:t>67</w:t>
      </w:r>
      <w:r>
        <w:fldChar w:fldCharType="end"/>
      </w:r>
    </w:p>
    <w:p w:rsidR="00BC6EC4" w:rsidRDefault="009025AC">
      <w:pPr>
        <w:pStyle w:val="indexentry0"/>
      </w:pPr>
      <w:r>
        <w:t>Music-on-hold</w:t>
      </w:r>
    </w:p>
    <w:p w:rsidR="00BC6EC4" w:rsidRDefault="009025AC">
      <w:pPr>
        <w:pStyle w:val="indexentry0"/>
      </w:pPr>
      <w:r>
        <w:t xml:space="preserve">   </w:t>
      </w:r>
      <w:hyperlink w:anchor="section_a79954e78eae4eba86f947ba9c6f1752">
        <w:r>
          <w:rPr>
            <w:rStyle w:val="Hyperlink"/>
          </w:rPr>
          <w:t>example</w:t>
        </w:r>
      </w:hyperlink>
      <w:r>
        <w:t xml:space="preserve"> </w:t>
      </w:r>
      <w:r>
        <w:fldChar w:fldCharType="begin"/>
      </w:r>
      <w:r>
        <w:instrText>PAGEREF section_a79954e78eae4eba86f947ba9c6f1752</w:instrText>
      </w:r>
      <w:r>
        <w:fldChar w:fldCharType="separate"/>
      </w:r>
      <w:r>
        <w:rPr>
          <w:noProof/>
        </w:rPr>
        <w:t>67</w:t>
      </w:r>
      <w:r>
        <w:fldChar w:fldCharType="end"/>
      </w:r>
    </w:p>
    <w:p w:rsidR="00BC6EC4" w:rsidRDefault="009025AC">
      <w:pPr>
        <w:pStyle w:val="indexentry0"/>
      </w:pPr>
      <w:r>
        <w:lastRenderedPageBreak/>
        <w:t xml:space="preserve">      </w:t>
      </w:r>
      <w:hyperlink w:anchor="section_b1096a370329472f9590db86e86e4ed1">
        <w:r>
          <w:rPr>
            <w:rStyle w:val="Hyperlink"/>
          </w:rPr>
          <w:t>offer remov</w:t>
        </w:r>
        <w:r>
          <w:rPr>
            <w:rStyle w:val="Hyperlink"/>
          </w:rPr>
          <w:t>ing</w:t>
        </w:r>
      </w:hyperlink>
      <w:r>
        <w:t xml:space="preserve"> </w:t>
      </w:r>
      <w:r>
        <w:fldChar w:fldCharType="begin"/>
      </w:r>
      <w:r>
        <w:instrText>PAGEREF section_b1096a370329472f9590db86e86e4ed1</w:instrText>
      </w:r>
      <w:r>
        <w:fldChar w:fldCharType="separate"/>
      </w:r>
      <w:r>
        <w:rPr>
          <w:noProof/>
        </w:rPr>
        <w:t>67</w:t>
      </w:r>
      <w:r>
        <w:fldChar w:fldCharType="end"/>
      </w:r>
    </w:p>
    <w:p w:rsidR="00BC6EC4" w:rsidRDefault="009025AC">
      <w:pPr>
        <w:pStyle w:val="indexentry0"/>
      </w:pPr>
      <w:r>
        <w:t xml:space="preserve">      </w:t>
      </w:r>
      <w:hyperlink w:anchor="section_9392ec02716546b29c2d93922749a6ff">
        <w:r>
          <w:rPr>
            <w:rStyle w:val="Hyperlink"/>
          </w:rPr>
          <w:t>offer specifying</w:t>
        </w:r>
      </w:hyperlink>
      <w:r>
        <w:t xml:space="preserve"> </w:t>
      </w:r>
      <w:r>
        <w:fldChar w:fldCharType="begin"/>
      </w:r>
      <w:r>
        <w:instrText>PAGEREF section_9392ec02716546b29c2d93922749a6ff</w:instrText>
      </w:r>
      <w:r>
        <w:fldChar w:fldCharType="separate"/>
      </w:r>
      <w:r>
        <w:rPr>
          <w:noProof/>
        </w:rPr>
        <w:t>67</w:t>
      </w:r>
      <w:r>
        <w:fldChar w:fldCharType="end"/>
      </w:r>
    </w:p>
    <w:p w:rsidR="00BC6EC4" w:rsidRDefault="009025AC">
      <w:pPr>
        <w:pStyle w:val="indexentry0"/>
      </w:pPr>
      <w:r>
        <w:t xml:space="preserve">   </w:t>
      </w:r>
      <w:hyperlink w:anchor="section_6b5f9e39abf54cb1924f502973d0c6f3">
        <w:r>
          <w:rPr>
            <w:rStyle w:val="Hyperlink"/>
          </w:rPr>
          <w:t>message processing</w:t>
        </w:r>
      </w:hyperlink>
      <w:r>
        <w:t xml:space="preserve"> </w:t>
      </w:r>
      <w:r>
        <w:fldChar w:fldCharType="begin"/>
      </w:r>
      <w:r>
        <w:instrText>PAGEREF section_6b5f9e39abf54cb1924f502973d0c6f3</w:instrText>
      </w:r>
      <w:r>
        <w:fldChar w:fldCharType="separate"/>
      </w:r>
      <w:r>
        <w:rPr>
          <w:noProof/>
        </w:rPr>
        <w:t>40</w:t>
      </w:r>
      <w:r>
        <w:fldChar w:fldCharType="end"/>
      </w:r>
    </w:p>
    <w:p w:rsidR="00BC6EC4" w:rsidRDefault="00BC6EC4">
      <w:pPr>
        <w:spacing w:before="0" w:after="0"/>
        <w:rPr>
          <w:sz w:val="16"/>
        </w:rPr>
      </w:pPr>
    </w:p>
    <w:p w:rsidR="00BC6EC4" w:rsidRDefault="009025AC">
      <w:pPr>
        <w:pStyle w:val="indexheader"/>
      </w:pPr>
      <w:r>
        <w:t>N</w:t>
      </w:r>
    </w:p>
    <w:p w:rsidR="00BC6EC4" w:rsidRDefault="00BC6EC4">
      <w:pPr>
        <w:spacing w:before="0" w:after="0"/>
        <w:rPr>
          <w:sz w:val="16"/>
        </w:rPr>
      </w:pPr>
    </w:p>
    <w:p w:rsidR="00BC6EC4" w:rsidRDefault="009025AC">
      <w:pPr>
        <w:pStyle w:val="indexentry0"/>
      </w:pPr>
      <w:r>
        <w:t>Name and sampling rate restrictions</w:t>
      </w:r>
    </w:p>
    <w:p w:rsidR="00BC6EC4" w:rsidRDefault="009025AC">
      <w:pPr>
        <w:pStyle w:val="indexentry0"/>
      </w:pPr>
      <w:r>
        <w:t xml:space="preserve">   </w:t>
      </w:r>
      <w:hyperlink w:anchor="section_45a094174e14484cb053b916f7519aaa">
        <w:r>
          <w:rPr>
            <w:rStyle w:val="Hyperlink"/>
          </w:rPr>
          <w:t>example</w:t>
        </w:r>
      </w:hyperlink>
      <w:r>
        <w:t xml:space="preserve"> </w:t>
      </w:r>
      <w:r>
        <w:fldChar w:fldCharType="begin"/>
      </w:r>
      <w:r>
        <w:instrText>PAGEREF section_45a094174e14484cb053b916f7519aaa</w:instrText>
      </w:r>
      <w:r>
        <w:fldChar w:fldCharType="separate"/>
      </w:r>
      <w:r>
        <w:rPr>
          <w:noProof/>
        </w:rPr>
        <w:t>61</w:t>
      </w:r>
      <w:r>
        <w:fldChar w:fldCharType="end"/>
      </w:r>
    </w:p>
    <w:p w:rsidR="00BC6EC4" w:rsidRDefault="009025AC">
      <w:pPr>
        <w:pStyle w:val="indexentry0"/>
      </w:pPr>
      <w:r>
        <w:t xml:space="preserve">   </w:t>
      </w:r>
      <w:hyperlink w:anchor="section_6313cf46464f445080e911acdfd280d4">
        <w:r>
          <w:rPr>
            <w:rStyle w:val="Hyperlink"/>
          </w:rPr>
          <w:t>message processing</w:t>
        </w:r>
      </w:hyperlink>
      <w:r>
        <w:t xml:space="preserve"> </w:t>
      </w:r>
      <w:r>
        <w:fldChar w:fldCharType="begin"/>
      </w:r>
      <w:r>
        <w:instrText>PAGEREF section_6313cf46464f445080e911acdfd280d4</w:instrText>
      </w:r>
      <w:r>
        <w:fldChar w:fldCharType="separate"/>
      </w:r>
      <w:r>
        <w:rPr>
          <w:noProof/>
        </w:rPr>
        <w:t>25</w:t>
      </w:r>
      <w:r>
        <w:fldChar w:fldCharType="end"/>
      </w:r>
    </w:p>
    <w:p w:rsidR="00BC6EC4" w:rsidRDefault="009025AC">
      <w:pPr>
        <w:pStyle w:val="indexentry0"/>
      </w:pPr>
      <w:hyperlink w:anchor="section_be2f02ae6687444cb21b64553bb00ed5">
        <w:r>
          <w:rPr>
            <w:rStyle w:val="Hyperlink"/>
          </w:rPr>
          <w:t>Normat</w:t>
        </w:r>
        <w:r>
          <w:rPr>
            <w:rStyle w:val="Hyperlink"/>
          </w:rPr>
          <w:t>ive references</w:t>
        </w:r>
      </w:hyperlink>
      <w:r>
        <w:t xml:space="preserve"> </w:t>
      </w:r>
      <w:r>
        <w:fldChar w:fldCharType="begin"/>
      </w:r>
      <w:r>
        <w:instrText>PAGEREF section_be2f02ae6687444cb21b64553bb00ed5</w:instrText>
      </w:r>
      <w:r>
        <w:fldChar w:fldCharType="separate"/>
      </w:r>
      <w:r>
        <w:rPr>
          <w:noProof/>
        </w:rPr>
        <w:t>11</w:t>
      </w:r>
      <w:r>
        <w:fldChar w:fldCharType="end"/>
      </w:r>
    </w:p>
    <w:p w:rsidR="00BC6EC4" w:rsidRDefault="00BC6EC4">
      <w:pPr>
        <w:spacing w:before="0" w:after="0"/>
        <w:rPr>
          <w:sz w:val="16"/>
        </w:rPr>
      </w:pPr>
    </w:p>
    <w:p w:rsidR="00BC6EC4" w:rsidRDefault="009025AC">
      <w:pPr>
        <w:pStyle w:val="indexheader"/>
      </w:pPr>
      <w:r>
        <w:t>O</w:t>
      </w:r>
    </w:p>
    <w:p w:rsidR="00BC6EC4" w:rsidRDefault="00BC6EC4">
      <w:pPr>
        <w:spacing w:before="0" w:after="0"/>
        <w:rPr>
          <w:sz w:val="16"/>
        </w:rPr>
      </w:pPr>
    </w:p>
    <w:p w:rsidR="00BC6EC4" w:rsidRDefault="009025AC">
      <w:pPr>
        <w:pStyle w:val="indexentry0"/>
      </w:pPr>
      <w:r>
        <w:t>Offer/answer exchange with optimized media path to gateway</w:t>
      </w:r>
    </w:p>
    <w:p w:rsidR="00BC6EC4" w:rsidRDefault="009025AC">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BC6EC4" w:rsidRDefault="009025AC">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BC6EC4" w:rsidRDefault="009025AC">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w:instrText>
      </w:r>
      <w:r>
        <w:instrText>4f754f36c6c8</w:instrText>
      </w:r>
      <w:r>
        <w:fldChar w:fldCharType="separate"/>
      </w:r>
      <w:r>
        <w:rPr>
          <w:noProof/>
        </w:rPr>
        <w:t>65</w:t>
      </w:r>
      <w:r>
        <w:fldChar w:fldCharType="end"/>
      </w:r>
    </w:p>
    <w:p w:rsidR="00BC6EC4" w:rsidRDefault="009025AC">
      <w:pPr>
        <w:pStyle w:val="indexentry0"/>
      </w:pPr>
      <w:r>
        <w:t>Offer/answer exchanges for application sharing</w:t>
      </w:r>
    </w:p>
    <w:p w:rsidR="00BC6EC4" w:rsidRDefault="009025AC">
      <w:pPr>
        <w:pStyle w:val="indexentry0"/>
      </w:pPr>
      <w:r>
        <w:t xml:space="preserve">   examples</w:t>
      </w:r>
    </w:p>
    <w:p w:rsidR="00BC6EC4" w:rsidRDefault="009025AC">
      <w:pPr>
        <w:pStyle w:val="indexentry0"/>
      </w:pPr>
      <w:r>
        <w:t xml:space="preserve">      </w:t>
      </w:r>
      <w:hyperlink w:anchor="section_f8ac17018e5240dc96b36920de470315">
        <w:r>
          <w:rPr>
            <w:rStyle w:val="Hyperlink"/>
          </w:rPr>
          <w:t>answer</w:t>
        </w:r>
      </w:hyperlink>
      <w:r>
        <w:t xml:space="preserve"> </w:t>
      </w:r>
      <w:r>
        <w:fldChar w:fldCharType="begin"/>
      </w:r>
      <w:r>
        <w:instrText>PAGEREF section_f8ac17018e5240dc96b36920de470315</w:instrText>
      </w:r>
      <w:r>
        <w:fldChar w:fldCharType="separate"/>
      </w:r>
      <w:r>
        <w:rPr>
          <w:noProof/>
        </w:rPr>
        <w:t>62</w:t>
      </w:r>
      <w:r>
        <w:fldChar w:fldCharType="end"/>
      </w:r>
    </w:p>
    <w:p w:rsidR="00BC6EC4" w:rsidRDefault="009025AC">
      <w:pPr>
        <w:pStyle w:val="indexentry0"/>
      </w:pPr>
      <w:r>
        <w:t xml:space="preserve">      </w:t>
      </w:r>
      <w:hyperlink w:anchor="section_83fd6e106e584dfab3b04a38662eb7a9">
        <w:r>
          <w:rPr>
            <w:rStyle w:val="Hyperlink"/>
          </w:rPr>
          <w:t>noteworthy points</w:t>
        </w:r>
      </w:hyperlink>
      <w:r>
        <w:t xml:space="preserve"> </w:t>
      </w:r>
      <w:r>
        <w:fldChar w:fldCharType="begin"/>
      </w:r>
      <w:r>
        <w:instrText>PAGEREF section_83fd6e106e584dfab3b04a38662eb7a9</w:instrText>
      </w:r>
      <w:r>
        <w:fldChar w:fldCharType="separate"/>
      </w:r>
      <w:r>
        <w:rPr>
          <w:noProof/>
        </w:rPr>
        <w:t>62</w:t>
      </w:r>
      <w:r>
        <w:fldChar w:fldCharType="end"/>
      </w:r>
    </w:p>
    <w:p w:rsidR="00BC6EC4" w:rsidRDefault="009025AC">
      <w:pPr>
        <w:pStyle w:val="indexentry0"/>
      </w:pPr>
      <w:r>
        <w:t xml:space="preserve">      </w:t>
      </w:r>
      <w:hyperlink w:anchor="section_abf816a922af474db9ba66d327f1de45">
        <w:r>
          <w:rPr>
            <w:rStyle w:val="Hyperlink"/>
          </w:rPr>
          <w:t>offer</w:t>
        </w:r>
      </w:hyperlink>
      <w:r>
        <w:t xml:space="preserve"> </w:t>
      </w:r>
      <w:r>
        <w:fldChar w:fldCharType="begin"/>
      </w:r>
      <w:r>
        <w:instrText>PAGEREF section_abf816a922af474db9ba66d327f1de45</w:instrText>
      </w:r>
      <w:r>
        <w:fldChar w:fldCharType="separate"/>
      </w:r>
      <w:r>
        <w:rPr>
          <w:noProof/>
        </w:rPr>
        <w:t>61</w:t>
      </w:r>
      <w:r>
        <w:fldChar w:fldCharType="end"/>
      </w:r>
    </w:p>
    <w:p w:rsidR="00BC6EC4" w:rsidRDefault="009025AC">
      <w:pPr>
        <w:pStyle w:val="indexentry0"/>
      </w:pPr>
      <w:r>
        <w:t>Offer/answer exchanges for SRTP encryption</w:t>
      </w:r>
    </w:p>
    <w:p w:rsidR="00BC6EC4" w:rsidRDefault="009025AC">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BC6EC4" w:rsidRDefault="009025AC">
      <w:pPr>
        <w:pStyle w:val="indexentry0"/>
      </w:pPr>
      <w:r>
        <w:t>Optimize media path to gateway</w:t>
      </w:r>
    </w:p>
    <w:p w:rsidR="00BC6EC4" w:rsidRDefault="009025AC">
      <w:pPr>
        <w:pStyle w:val="indexentry0"/>
      </w:pPr>
      <w:r>
        <w:t xml:space="preserve">   </w:t>
      </w:r>
      <w:hyperlink w:anchor="section_198f92d56ab4456ab2d5fc0953c50df7">
        <w:r>
          <w:rPr>
            <w:rStyle w:val="Hyperlink"/>
          </w:rPr>
          <w:t>example</w:t>
        </w:r>
      </w:hyperlink>
      <w:r>
        <w:t xml:space="preserve"> </w:t>
      </w:r>
      <w:r>
        <w:fldChar w:fldCharType="begin"/>
      </w:r>
      <w:r>
        <w:instrText>PAGEREF section_198f92d56ab4456ab2d5fc0953c50df7</w:instrText>
      </w:r>
      <w:r>
        <w:fldChar w:fldCharType="separate"/>
      </w:r>
      <w:r>
        <w:rPr>
          <w:noProof/>
        </w:rPr>
        <w:t>63</w:t>
      </w:r>
      <w:r>
        <w:fldChar w:fldCharType="end"/>
      </w:r>
    </w:p>
    <w:p w:rsidR="00BC6EC4" w:rsidRDefault="009025AC">
      <w:pPr>
        <w:pStyle w:val="indexentry0"/>
      </w:pPr>
      <w:r>
        <w:t xml:space="preserve">      </w:t>
      </w:r>
      <w:hyperlink w:anchor="section_5cb420971be94a1eba5769608443ba9c">
        <w:r>
          <w:rPr>
            <w:rStyle w:val="Hyperlink"/>
          </w:rPr>
          <w:t>incoming call</w:t>
        </w:r>
      </w:hyperlink>
      <w:r>
        <w:t xml:space="preserve"> </w:t>
      </w:r>
      <w:r>
        <w:fldChar w:fldCharType="begin"/>
      </w:r>
      <w:r>
        <w:instrText>PAGEREF section_5cb420971be94a1eba5769608443ba9c</w:instrText>
      </w:r>
      <w:r>
        <w:fldChar w:fldCharType="separate"/>
      </w:r>
      <w:r>
        <w:rPr>
          <w:noProof/>
        </w:rPr>
        <w:t>63</w:t>
      </w:r>
      <w:r>
        <w:fldChar w:fldCharType="end"/>
      </w:r>
    </w:p>
    <w:p w:rsidR="00BC6EC4" w:rsidRDefault="009025AC">
      <w:pPr>
        <w:pStyle w:val="indexentry0"/>
      </w:pPr>
      <w:r>
        <w:t xml:space="preserve">      </w:t>
      </w:r>
      <w:hyperlink w:anchor="section_d336982a2f834f66b60d4f754f36c6c8">
        <w:r>
          <w:rPr>
            <w:rStyle w:val="Hyperlink"/>
          </w:rPr>
          <w:t>outbound call</w:t>
        </w:r>
      </w:hyperlink>
      <w:r>
        <w:t xml:space="preserve"> </w:t>
      </w:r>
      <w:r>
        <w:fldChar w:fldCharType="begin"/>
      </w:r>
      <w:r>
        <w:instrText>PAGEREF section_d336982a2f834f66b60d4f754f36c6c8</w:instrText>
      </w:r>
      <w:r>
        <w:fldChar w:fldCharType="separate"/>
      </w:r>
      <w:r>
        <w:rPr>
          <w:noProof/>
        </w:rPr>
        <w:t>65</w:t>
      </w:r>
      <w:r>
        <w:fldChar w:fldCharType="end"/>
      </w:r>
    </w:p>
    <w:p w:rsidR="00BC6EC4" w:rsidRDefault="009025AC">
      <w:pPr>
        <w:pStyle w:val="indexentry0"/>
      </w:pPr>
      <w:r>
        <w:t xml:space="preserve">   </w:t>
      </w:r>
      <w:hyperlink w:anchor="section_2941633bdcdd47e2991b82407977d7f4">
        <w:r>
          <w:rPr>
            <w:rStyle w:val="Hyperlink"/>
          </w:rPr>
          <w:t>message processing</w:t>
        </w:r>
      </w:hyperlink>
      <w:r>
        <w:t xml:space="preserve"> </w:t>
      </w:r>
      <w:r>
        <w:fldChar w:fldCharType="begin"/>
      </w:r>
      <w:r>
        <w:instrText>PAGEREF section_2941633bdcdd47e2991b82407977d7f4</w:instrText>
      </w:r>
      <w:r>
        <w:fldChar w:fldCharType="separate"/>
      </w:r>
      <w:r>
        <w:rPr>
          <w:noProof/>
        </w:rPr>
        <w:t>38</w:t>
      </w:r>
      <w:r>
        <w:fldChar w:fldCharType="end"/>
      </w:r>
    </w:p>
    <w:p w:rsidR="00BC6EC4" w:rsidRDefault="009025AC">
      <w:pPr>
        <w:pStyle w:val="indexentry0"/>
      </w:pPr>
      <w:hyperlink w:anchor="section_ecbc55ab578742c2949969b6f6ad52ae">
        <w:r>
          <w:rPr>
            <w:rStyle w:val="Hyperlink"/>
          </w:rPr>
          <w:t>Overview (synopsis)</w:t>
        </w:r>
      </w:hyperlink>
      <w:r>
        <w:t xml:space="preserve"> </w:t>
      </w:r>
      <w:r>
        <w:fldChar w:fldCharType="begin"/>
      </w:r>
      <w:r>
        <w:instrText>PAGEREF section_ecbc55ab578742c2949969b6f6ad52ae</w:instrText>
      </w:r>
      <w:r>
        <w:fldChar w:fldCharType="separate"/>
      </w:r>
      <w:r>
        <w:rPr>
          <w:noProof/>
        </w:rPr>
        <w:t>13</w:t>
      </w:r>
      <w:r>
        <w:fldChar w:fldCharType="end"/>
      </w:r>
    </w:p>
    <w:p w:rsidR="00BC6EC4" w:rsidRDefault="00BC6EC4">
      <w:pPr>
        <w:spacing w:before="0" w:after="0"/>
        <w:rPr>
          <w:sz w:val="16"/>
        </w:rPr>
      </w:pPr>
    </w:p>
    <w:p w:rsidR="00BC6EC4" w:rsidRDefault="009025AC">
      <w:pPr>
        <w:pStyle w:val="indexheader"/>
      </w:pPr>
      <w:r>
        <w:t>P</w:t>
      </w:r>
    </w:p>
    <w:p w:rsidR="00BC6EC4" w:rsidRDefault="00BC6EC4">
      <w:pPr>
        <w:spacing w:before="0" w:after="0"/>
        <w:rPr>
          <w:sz w:val="16"/>
        </w:rPr>
      </w:pPr>
    </w:p>
    <w:p w:rsidR="00BC6EC4" w:rsidRDefault="009025AC">
      <w:pPr>
        <w:pStyle w:val="indexentry0"/>
      </w:pPr>
      <w:hyperlink w:anchor="section_73fb0f4722fb46c39449420cfd2d7f88">
        <w:r>
          <w:rPr>
            <w:rStyle w:val="Hyperlink"/>
          </w:rPr>
          <w:t>Parameters - security index</w:t>
        </w:r>
      </w:hyperlink>
      <w:r>
        <w:t xml:space="preserve"> </w:t>
      </w:r>
      <w:r>
        <w:fldChar w:fldCharType="begin"/>
      </w:r>
      <w:r>
        <w:instrText>PAGEREF section_73fb0f4722fb46c39449420cfd2d7f88</w:instrText>
      </w:r>
      <w:r>
        <w:fldChar w:fldCharType="separate"/>
      </w:r>
      <w:r>
        <w:rPr>
          <w:noProof/>
        </w:rPr>
        <w:t>74</w:t>
      </w:r>
      <w:r>
        <w:fldChar w:fldCharType="end"/>
      </w:r>
    </w:p>
    <w:p w:rsidR="00BC6EC4" w:rsidRDefault="009025AC">
      <w:pPr>
        <w:pStyle w:val="indexentry0"/>
      </w:pPr>
      <w:hyperlink w:anchor="section_af107f10105a415f9a7b4ee6d6301b16">
        <w:r>
          <w:rPr>
            <w:rStyle w:val="Hyperlink"/>
          </w:rPr>
          <w:t>Preconditions</w:t>
        </w:r>
      </w:hyperlink>
      <w:r>
        <w:t xml:space="preserve"> </w:t>
      </w:r>
      <w:r>
        <w:fldChar w:fldCharType="begin"/>
      </w:r>
      <w:r>
        <w:instrText>PAGEREF section_af107f10105a415f9a7b4ee6d6301b16</w:instrText>
      </w:r>
      <w:r>
        <w:fldChar w:fldCharType="separate"/>
      </w:r>
      <w:r>
        <w:rPr>
          <w:noProof/>
        </w:rPr>
        <w:t>16</w:t>
      </w:r>
      <w:r>
        <w:fldChar w:fldCharType="end"/>
      </w:r>
    </w:p>
    <w:p w:rsidR="00BC6EC4" w:rsidRDefault="009025AC">
      <w:pPr>
        <w:pStyle w:val="indexentry0"/>
      </w:pPr>
      <w:hyperlink w:anchor="section_af107f10105a415f9a7b4ee6d6301b16">
        <w:r>
          <w:rPr>
            <w:rStyle w:val="Hyperlink"/>
          </w:rPr>
          <w:t>Prerequisites</w:t>
        </w:r>
      </w:hyperlink>
      <w:r>
        <w:t xml:space="preserve"> </w:t>
      </w:r>
      <w:r>
        <w:fldChar w:fldCharType="begin"/>
      </w:r>
      <w:r>
        <w:instrText>PAGEREF section_af107f10105a415f9a7b4ee6d6301b16</w:instrText>
      </w:r>
      <w:r>
        <w:fldChar w:fldCharType="separate"/>
      </w:r>
      <w:r>
        <w:rPr>
          <w:noProof/>
        </w:rPr>
        <w:t>16</w:t>
      </w:r>
      <w:r>
        <w:fldChar w:fldCharType="end"/>
      </w:r>
    </w:p>
    <w:p w:rsidR="00BC6EC4" w:rsidRDefault="009025AC">
      <w:pPr>
        <w:pStyle w:val="indexentry0"/>
      </w:pPr>
      <w:hyperlink w:anchor="section_4a259185250f4c4283e23cb33e92a01b">
        <w:r>
          <w:rPr>
            <w:rStyle w:val="Hyperlink"/>
          </w:rPr>
          <w:t>Product behavior</w:t>
        </w:r>
      </w:hyperlink>
      <w:r>
        <w:t xml:space="preserve"> </w:t>
      </w:r>
      <w:r>
        <w:fldChar w:fldCharType="begin"/>
      </w:r>
      <w:r>
        <w:instrText>PAGEREF section_4a259185250f4c4283e23cb33e92a01b</w:instrText>
      </w:r>
      <w:r>
        <w:fldChar w:fldCharType="separate"/>
      </w:r>
      <w:r>
        <w:rPr>
          <w:noProof/>
        </w:rPr>
        <w:t>75</w:t>
      </w:r>
      <w:r>
        <w:fldChar w:fldCharType="end"/>
      </w:r>
    </w:p>
    <w:p w:rsidR="00BC6EC4" w:rsidRDefault="00BC6EC4">
      <w:pPr>
        <w:spacing w:before="0" w:after="0"/>
        <w:rPr>
          <w:sz w:val="16"/>
        </w:rPr>
      </w:pPr>
    </w:p>
    <w:p w:rsidR="00BC6EC4" w:rsidRDefault="009025AC">
      <w:pPr>
        <w:pStyle w:val="indexheader"/>
      </w:pPr>
      <w:r>
        <w:t>R</w:t>
      </w:r>
    </w:p>
    <w:p w:rsidR="00BC6EC4" w:rsidRDefault="00BC6EC4">
      <w:pPr>
        <w:spacing w:before="0" w:after="0"/>
        <w:rPr>
          <w:sz w:val="16"/>
        </w:rPr>
      </w:pPr>
    </w:p>
    <w:p w:rsidR="00BC6EC4" w:rsidRDefault="009025AC">
      <w:pPr>
        <w:pStyle w:val="indexentry0"/>
      </w:pPr>
      <w:hyperlink w:anchor="section_a1ab987c25cc480a938110dacfbf079c">
        <w:r>
          <w:rPr>
            <w:rStyle w:val="Hyperlink"/>
          </w:rPr>
          <w:t>References</w:t>
        </w:r>
      </w:hyperlink>
      <w:r>
        <w:t xml:space="preserve"> </w:t>
      </w:r>
      <w:r>
        <w:fldChar w:fldCharType="begin"/>
      </w:r>
      <w:r>
        <w:instrText>PAGEREF section_a1ab987c25cc480a938110dacfbf</w:instrText>
      </w:r>
      <w:r>
        <w:instrText>079c</w:instrText>
      </w:r>
      <w:r>
        <w:fldChar w:fldCharType="separate"/>
      </w:r>
      <w:r>
        <w:rPr>
          <w:noProof/>
        </w:rPr>
        <w:t>11</w:t>
      </w:r>
      <w:r>
        <w:fldChar w:fldCharType="end"/>
      </w:r>
    </w:p>
    <w:p w:rsidR="00BC6EC4" w:rsidRDefault="009025AC">
      <w:pPr>
        <w:pStyle w:val="indexentry0"/>
      </w:pPr>
      <w:r>
        <w:t xml:space="preserve">   </w:t>
      </w:r>
      <w:hyperlink w:anchor="section_12c8b287531b4f2ca925c48beb0ba7ec">
        <w:r>
          <w:rPr>
            <w:rStyle w:val="Hyperlink"/>
          </w:rPr>
          <w:t>informative</w:t>
        </w:r>
      </w:hyperlink>
      <w:r>
        <w:t xml:space="preserve"> </w:t>
      </w:r>
      <w:r>
        <w:fldChar w:fldCharType="begin"/>
      </w:r>
      <w:r>
        <w:instrText>PAGEREF section_12c8b287531b4f2ca925c48beb0ba7ec</w:instrText>
      </w:r>
      <w:r>
        <w:fldChar w:fldCharType="separate"/>
      </w:r>
      <w:r>
        <w:rPr>
          <w:noProof/>
        </w:rPr>
        <w:t>13</w:t>
      </w:r>
      <w:r>
        <w:fldChar w:fldCharType="end"/>
      </w:r>
    </w:p>
    <w:p w:rsidR="00BC6EC4" w:rsidRDefault="009025AC">
      <w:pPr>
        <w:pStyle w:val="indexentry0"/>
      </w:pPr>
      <w:r>
        <w:t xml:space="preserve">   </w:t>
      </w:r>
      <w:hyperlink w:anchor="section_be2f02ae6687444cb21b64553bb00ed5">
        <w:r>
          <w:rPr>
            <w:rStyle w:val="Hyperlink"/>
          </w:rPr>
          <w:t>normative</w:t>
        </w:r>
      </w:hyperlink>
      <w:r>
        <w:t xml:space="preserve"> </w:t>
      </w:r>
      <w:r>
        <w:fldChar w:fldCharType="begin"/>
      </w:r>
      <w:r>
        <w:instrText>PAGEREF section_be2f02ae6687444cb21b64553b</w:instrText>
      </w:r>
      <w:r>
        <w:instrText>b00ed5</w:instrText>
      </w:r>
      <w:r>
        <w:fldChar w:fldCharType="separate"/>
      </w:r>
      <w:r>
        <w:rPr>
          <w:noProof/>
        </w:rPr>
        <w:t>11</w:t>
      </w:r>
      <w:r>
        <w:fldChar w:fldCharType="end"/>
      </w:r>
    </w:p>
    <w:p w:rsidR="00BC6EC4" w:rsidRDefault="009025AC">
      <w:pPr>
        <w:pStyle w:val="indexentry0"/>
      </w:pPr>
      <w:hyperlink w:anchor="section_b1e3dd0acc8b444e9b2c401ebd77beb1">
        <w:r>
          <w:rPr>
            <w:rStyle w:val="Hyperlink"/>
          </w:rPr>
          <w:t>Relationship to other protocols</w:t>
        </w:r>
      </w:hyperlink>
      <w:r>
        <w:t xml:space="preserve"> </w:t>
      </w:r>
      <w:r>
        <w:fldChar w:fldCharType="begin"/>
      </w:r>
      <w:r>
        <w:instrText>PAGEREF section_b1e3dd0acc8b444e9b2c401ebd77beb1</w:instrText>
      </w:r>
      <w:r>
        <w:fldChar w:fldCharType="separate"/>
      </w:r>
      <w:r>
        <w:rPr>
          <w:noProof/>
        </w:rPr>
        <w:t>16</w:t>
      </w:r>
      <w:r>
        <w:fldChar w:fldCharType="end"/>
      </w:r>
    </w:p>
    <w:p w:rsidR="00BC6EC4" w:rsidRDefault="00BC6EC4">
      <w:pPr>
        <w:spacing w:before="0" w:after="0"/>
        <w:rPr>
          <w:sz w:val="16"/>
        </w:rPr>
      </w:pPr>
    </w:p>
    <w:p w:rsidR="00BC6EC4" w:rsidRDefault="009025AC">
      <w:pPr>
        <w:pStyle w:val="indexheader"/>
      </w:pPr>
      <w:r>
        <w:t>S</w:t>
      </w:r>
    </w:p>
    <w:p w:rsidR="00BC6EC4" w:rsidRDefault="00BC6EC4">
      <w:pPr>
        <w:spacing w:before="0" w:after="0"/>
        <w:rPr>
          <w:sz w:val="16"/>
        </w:rPr>
      </w:pPr>
    </w:p>
    <w:p w:rsidR="00BC6EC4" w:rsidRDefault="009025AC">
      <w:pPr>
        <w:pStyle w:val="indexentry0"/>
      </w:pPr>
      <w:r>
        <w:t>Security</w:t>
      </w:r>
    </w:p>
    <w:p w:rsidR="00BC6EC4" w:rsidRDefault="009025AC">
      <w:pPr>
        <w:pStyle w:val="indexentry0"/>
      </w:pPr>
      <w:r>
        <w:t xml:space="preserve">   </w:t>
      </w:r>
      <w:hyperlink w:anchor="section_c2c87cac598242af912547561ad47ceb">
        <w:r>
          <w:rPr>
            <w:rStyle w:val="Hyperlink"/>
          </w:rPr>
          <w:t>implementer considerat</w:t>
        </w:r>
        <w:r>
          <w:rPr>
            <w:rStyle w:val="Hyperlink"/>
          </w:rPr>
          <w:t>ions</w:t>
        </w:r>
      </w:hyperlink>
      <w:r>
        <w:t xml:space="preserve"> </w:t>
      </w:r>
      <w:r>
        <w:fldChar w:fldCharType="begin"/>
      </w:r>
      <w:r>
        <w:instrText>PAGEREF section_c2c87cac598242af912547561ad47ceb</w:instrText>
      </w:r>
      <w:r>
        <w:fldChar w:fldCharType="separate"/>
      </w:r>
      <w:r>
        <w:rPr>
          <w:noProof/>
        </w:rPr>
        <w:t>74</w:t>
      </w:r>
      <w:r>
        <w:fldChar w:fldCharType="end"/>
      </w:r>
    </w:p>
    <w:p w:rsidR="00BC6EC4" w:rsidRDefault="009025AC">
      <w:pPr>
        <w:pStyle w:val="indexentry0"/>
      </w:pPr>
      <w:r>
        <w:t xml:space="preserve">   </w:t>
      </w:r>
      <w:hyperlink w:anchor="section_73fb0f4722fb46c39449420cfd2d7f88">
        <w:r>
          <w:rPr>
            <w:rStyle w:val="Hyperlink"/>
          </w:rPr>
          <w:t>parameter index</w:t>
        </w:r>
      </w:hyperlink>
      <w:r>
        <w:t xml:space="preserve"> </w:t>
      </w:r>
      <w:r>
        <w:fldChar w:fldCharType="begin"/>
      </w:r>
      <w:r>
        <w:instrText>PAGEREF section_73fb0f4722fb46c39449420cfd2d7f88</w:instrText>
      </w:r>
      <w:r>
        <w:fldChar w:fldCharType="separate"/>
      </w:r>
      <w:r>
        <w:rPr>
          <w:noProof/>
        </w:rPr>
        <w:t>74</w:t>
      </w:r>
      <w:r>
        <w:fldChar w:fldCharType="end"/>
      </w:r>
    </w:p>
    <w:p w:rsidR="00BC6EC4" w:rsidRDefault="009025AC">
      <w:pPr>
        <w:pStyle w:val="indexentry0"/>
      </w:pPr>
      <w:hyperlink w:anchor="section_46d686c37118455786307b81bf515fe6">
        <w:r>
          <w:rPr>
            <w:rStyle w:val="Hyperlink"/>
          </w:rPr>
          <w:t>Sequencing rules</w:t>
        </w:r>
      </w:hyperlink>
      <w:r>
        <w:t xml:space="preserve"> </w:t>
      </w:r>
      <w:r>
        <w:fldChar w:fldCharType="begin"/>
      </w:r>
      <w:r>
        <w:instrText>PAGEREF section_46d686c37118455786307b81bf515fe6</w:instrText>
      </w:r>
      <w:r>
        <w:fldChar w:fldCharType="separate"/>
      </w:r>
      <w:r>
        <w:rPr>
          <w:noProof/>
        </w:rPr>
        <w:t>19</w:t>
      </w:r>
      <w:r>
        <w:fldChar w:fldCharType="end"/>
      </w:r>
    </w:p>
    <w:p w:rsidR="00BC6EC4" w:rsidRDefault="009025AC">
      <w:pPr>
        <w:pStyle w:val="indexentry0"/>
      </w:pPr>
      <w:r>
        <w:t xml:space="preserve">   </w:t>
      </w:r>
      <w:hyperlink w:anchor="section_c53dc5690bf640ba8a9ecd192b79c1ac">
        <w:r>
          <w:rPr>
            <w:rStyle w:val="Hyperlink"/>
          </w:rPr>
          <w:t>a=connection attribute</w:t>
        </w:r>
      </w:hyperlink>
      <w:r>
        <w:t xml:space="preserve"> </w:t>
      </w:r>
      <w:r>
        <w:fldChar w:fldCharType="begin"/>
      </w:r>
      <w:r>
        <w:instrText>PAGEREF section_c53dc5690bf640ba8a9ecd192b79c1ac</w:instrText>
      </w:r>
      <w:r>
        <w:fldChar w:fldCharType="separate"/>
      </w:r>
      <w:r>
        <w:rPr>
          <w:noProof/>
        </w:rPr>
        <w:t>27</w:t>
      </w:r>
      <w:r>
        <w:fldChar w:fldCharType="end"/>
      </w:r>
    </w:p>
    <w:p w:rsidR="00BC6EC4" w:rsidRDefault="009025AC">
      <w:pPr>
        <w:pStyle w:val="indexentry0"/>
      </w:pPr>
      <w:r>
        <w:t xml:space="preserve">   </w:t>
      </w:r>
      <w:hyperlink w:anchor="section_b0f229480d724516b55b6b833e0fd3d6">
        <w:r>
          <w:rPr>
            <w:rStyle w:val="Hyperlink"/>
          </w:rPr>
          <w:t>a=crypto attribute</w:t>
        </w:r>
      </w:hyperlink>
      <w:r>
        <w:t xml:space="preserve"> </w:t>
      </w:r>
      <w:r>
        <w:fldChar w:fldCharType="begin"/>
      </w:r>
      <w:r>
        <w:instrText>PAGEREF section_b0f229480d724516b55b6b833e0fd3d6</w:instrText>
      </w:r>
      <w:r>
        <w:fldChar w:fldCharType="separate"/>
      </w:r>
      <w:r>
        <w:rPr>
          <w:noProof/>
        </w:rPr>
        <w:t>19</w:t>
      </w:r>
      <w:r>
        <w:fldChar w:fldCharType="end"/>
      </w:r>
    </w:p>
    <w:p w:rsidR="00BC6EC4" w:rsidRDefault="009025AC">
      <w:pPr>
        <w:pStyle w:val="indexentry0"/>
      </w:pPr>
      <w:r>
        <w:t xml:space="preserve">   </w:t>
      </w:r>
      <w:hyperlink w:anchor="section_ffc81f39d5ec4e5286599ef4ca9242da">
        <w:r>
          <w:rPr>
            <w:rStyle w:val="Hyperlink"/>
          </w:rPr>
          <w:t>a=rtcp attribute</w:t>
        </w:r>
      </w:hyperlink>
      <w:r>
        <w:t xml:space="preserve"> </w:t>
      </w:r>
      <w:r>
        <w:fldChar w:fldCharType="begin"/>
      </w:r>
      <w:r>
        <w:instrText>PAGEREF section_ffc81f39d5ec4e5286599ef4ca9242da</w:instrText>
      </w:r>
      <w:r>
        <w:fldChar w:fldCharType="separate"/>
      </w:r>
      <w:r>
        <w:rPr>
          <w:noProof/>
        </w:rPr>
        <w:t>31</w:t>
      </w:r>
      <w:r>
        <w:fldChar w:fldCharType="end"/>
      </w:r>
    </w:p>
    <w:p w:rsidR="00BC6EC4" w:rsidRDefault="009025AC">
      <w:pPr>
        <w:pStyle w:val="indexentry0"/>
      </w:pPr>
      <w:r>
        <w:t xml:space="preserve">   </w:t>
      </w:r>
      <w:hyperlink w:anchor="section_c53dc5690bf640ba8a9ecd192b79c1ac">
        <w:r>
          <w:rPr>
            <w:rStyle w:val="Hyperlink"/>
          </w:rPr>
          <w:t>a=setup attribute</w:t>
        </w:r>
      </w:hyperlink>
      <w:r>
        <w:t xml:space="preserve"> </w:t>
      </w:r>
      <w:r>
        <w:fldChar w:fldCharType="begin"/>
      </w:r>
      <w:r>
        <w:instrText>PAGEREF section_c53dc5690bf640ba8a9ecd192b79c1ac</w:instrText>
      </w:r>
      <w:r>
        <w:fldChar w:fldCharType="separate"/>
      </w:r>
      <w:r>
        <w:rPr>
          <w:noProof/>
        </w:rPr>
        <w:t>27</w:t>
      </w:r>
      <w:r>
        <w:fldChar w:fldCharType="end"/>
      </w:r>
    </w:p>
    <w:p w:rsidR="00BC6EC4" w:rsidRDefault="009025AC">
      <w:pPr>
        <w:pStyle w:val="indexentry0"/>
      </w:pPr>
      <w:r>
        <w:t xml:space="preserve">   </w:t>
      </w:r>
      <w:hyperlink w:anchor="section_720e3525bd9e41ddbb15c06b3aa1cdb9">
        <w:r>
          <w:rPr>
            <w:rStyle w:val="Hyperlink"/>
          </w:rPr>
          <w:t>a=x-caps attribute</w:t>
        </w:r>
      </w:hyperlink>
      <w:r>
        <w:t xml:space="preserve"> </w:t>
      </w:r>
      <w:r>
        <w:fldChar w:fldCharType="begin"/>
      </w:r>
      <w:r>
        <w:instrText>PAGEREF section_720e3525bd9e41ddbb15c06b3aa1cdb9</w:instrText>
      </w:r>
      <w:r>
        <w:fldChar w:fldCharType="separate"/>
      </w:r>
      <w:r>
        <w:rPr>
          <w:noProof/>
        </w:rPr>
        <w:t>36</w:t>
      </w:r>
      <w:r>
        <w:fldChar w:fldCharType="end"/>
      </w:r>
    </w:p>
    <w:p w:rsidR="00BC6EC4" w:rsidRDefault="009025AC">
      <w:pPr>
        <w:pStyle w:val="indexentry0"/>
      </w:pPr>
      <w:r>
        <w:t xml:space="preserve">   </w:t>
      </w:r>
      <w:hyperlink w:anchor="section_2cc07462841a43f2850b318d25ed2b2d">
        <w:r>
          <w:rPr>
            <w:rStyle w:val="Hyperlink"/>
          </w:rPr>
          <w:t>applicationsharing media type</w:t>
        </w:r>
      </w:hyperlink>
      <w:r>
        <w:t xml:space="preserve"> </w:t>
      </w:r>
      <w:r>
        <w:fldChar w:fldCharType="begin"/>
      </w:r>
      <w:r>
        <w:instrText>PAGEREF section_2cc07462841a43f2850b318d25ed2b2d</w:instrText>
      </w:r>
      <w:r>
        <w:fldChar w:fldCharType="separate"/>
      </w:r>
      <w:r>
        <w:rPr>
          <w:noProof/>
        </w:rPr>
        <w:t>31</w:t>
      </w:r>
      <w:r>
        <w:fldChar w:fldCharType="end"/>
      </w:r>
    </w:p>
    <w:p w:rsidR="00BC6EC4" w:rsidRDefault="009025AC">
      <w:pPr>
        <w:pStyle w:val="indexentry0"/>
      </w:pPr>
      <w:r>
        <w:t xml:space="preserve">   </w:t>
      </w:r>
      <w:hyperlink w:anchor="section_fc71d4118f3242cbb248beeb4eb24367">
        <w:r>
          <w:rPr>
            <w:rStyle w:val="Hyperlink"/>
          </w:rPr>
          <w:t>call hold and retrieve</w:t>
        </w:r>
      </w:hyperlink>
      <w:r>
        <w:t xml:space="preserve"> </w:t>
      </w:r>
      <w:r>
        <w:fldChar w:fldCharType="begin"/>
      </w:r>
      <w:r>
        <w:instrText>PAGEREF section_fc71d4118f3242</w:instrText>
      </w:r>
      <w:r>
        <w:instrText>cbb248beeb4eb24367</w:instrText>
      </w:r>
      <w:r>
        <w:fldChar w:fldCharType="separate"/>
      </w:r>
      <w:r>
        <w:rPr>
          <w:noProof/>
        </w:rPr>
        <w:t>36</w:t>
      </w:r>
      <w:r>
        <w:fldChar w:fldCharType="end"/>
      </w:r>
    </w:p>
    <w:p w:rsidR="00BC6EC4" w:rsidRDefault="009025AC">
      <w:pPr>
        <w:pStyle w:val="indexentry0"/>
      </w:pPr>
      <w:r>
        <w:t xml:space="preserve">   </w:t>
      </w:r>
      <w:hyperlink w:anchor="section_512b5ae734f74e58acdda1bcbf404425">
        <w:r>
          <w:rPr>
            <w:rStyle w:val="Hyperlink"/>
          </w:rPr>
          <w:t>connection-oriented media address support</w:t>
        </w:r>
      </w:hyperlink>
      <w:r>
        <w:t xml:space="preserve"> </w:t>
      </w:r>
      <w:r>
        <w:fldChar w:fldCharType="begin"/>
      </w:r>
      <w:r>
        <w:instrText>PAGEREF section_512b5ae734f74e58acdda1bcbf404425</w:instrText>
      </w:r>
      <w:r>
        <w:fldChar w:fldCharType="separate"/>
      </w:r>
      <w:r>
        <w:rPr>
          <w:noProof/>
        </w:rPr>
        <w:t>26</w:t>
      </w:r>
      <w:r>
        <w:fldChar w:fldCharType="end"/>
      </w:r>
    </w:p>
    <w:p w:rsidR="00BC6EC4" w:rsidRDefault="009025AC">
      <w:pPr>
        <w:pStyle w:val="indexentry0"/>
      </w:pPr>
      <w:r>
        <w:t xml:space="preserve">   </w:t>
      </w:r>
      <w:hyperlink w:anchor="section_6bf150d0cac148eb9816c3277f4a1dde">
        <w:r>
          <w:rPr>
            <w:rStyle w:val="Hyperlink"/>
          </w:rPr>
          <w:t>deviations from ICE V19</w:t>
        </w:r>
      </w:hyperlink>
      <w:r>
        <w:t xml:space="preserve"> </w:t>
      </w:r>
      <w:r>
        <w:fldChar w:fldCharType="begin"/>
      </w:r>
      <w:r>
        <w:instrText>PAGEREF section_6bf150d0cac148eb9816c3277f4a1dde</w:instrText>
      </w:r>
      <w:r>
        <w:fldChar w:fldCharType="separate"/>
      </w:r>
      <w:r>
        <w:rPr>
          <w:noProof/>
        </w:rPr>
        <w:t>34</w:t>
      </w:r>
      <w:r>
        <w:fldChar w:fldCharType="end"/>
      </w:r>
    </w:p>
    <w:p w:rsidR="00BC6EC4" w:rsidRDefault="009025AC">
      <w:pPr>
        <w:pStyle w:val="indexentry0"/>
      </w:pPr>
      <w:r>
        <w:t xml:space="preserve">   </w:t>
      </w:r>
      <w:hyperlink w:anchor="section_645f21130db04ced9e1d59a5ff376b12">
        <w:r>
          <w:rPr>
            <w:rStyle w:val="Hyperlink"/>
          </w:rPr>
          <w:t>deviations from ICE-06</w:t>
        </w:r>
      </w:hyperlink>
      <w:r>
        <w:t xml:space="preserve"> </w:t>
      </w:r>
      <w:r>
        <w:fldChar w:fldCharType="begin"/>
      </w:r>
      <w:r>
        <w:instrText>PAGEREF section_645f21130db04ced9e1d59a5ff376b12</w:instrText>
      </w:r>
      <w:r>
        <w:fldChar w:fldCharType="separate"/>
      </w:r>
      <w:r>
        <w:rPr>
          <w:noProof/>
        </w:rPr>
        <w:t>33</w:t>
      </w:r>
      <w:r>
        <w:fldChar w:fldCharType="end"/>
      </w:r>
    </w:p>
    <w:p w:rsidR="00BC6EC4" w:rsidRDefault="009025AC">
      <w:pPr>
        <w:pStyle w:val="indexentry0"/>
      </w:pPr>
      <w:r>
        <w:t xml:space="preserve">   </w:t>
      </w:r>
      <w:hyperlink w:anchor="section_d696c2001fcb4f069385d22e390fb61a">
        <w:r>
          <w:rPr>
            <w:rStyle w:val="Hyperlink"/>
          </w:rPr>
          <w:t>deviations from ICE-TCP-07</w:t>
        </w:r>
      </w:hyperlink>
      <w:r>
        <w:t xml:space="preserve"> </w:t>
      </w:r>
      <w:r>
        <w:fldChar w:fldCharType="begin"/>
      </w:r>
      <w:r>
        <w:instrText>PAGEREF section_d696c2001fcb4f069385d22e390fb61a</w:instrText>
      </w:r>
      <w:r>
        <w:fldChar w:fldCharType="separate"/>
      </w:r>
      <w:r>
        <w:rPr>
          <w:noProof/>
        </w:rPr>
        <w:t>36</w:t>
      </w:r>
      <w:r>
        <w:fldChar w:fldCharType="end"/>
      </w:r>
    </w:p>
    <w:p w:rsidR="00BC6EC4" w:rsidRDefault="009025AC">
      <w:pPr>
        <w:pStyle w:val="indexentry0"/>
      </w:pPr>
      <w:r>
        <w:t xml:space="preserve">   </w:t>
      </w:r>
      <w:hyperlink w:anchor="section_505e0389811d4e328bc1b3221d8ec1ce">
        <w:r>
          <w:rPr>
            <w:rStyle w:val="Hyperlink"/>
          </w:rPr>
          <w:t>diagnostic info in SDP</w:t>
        </w:r>
      </w:hyperlink>
      <w:r>
        <w:t xml:space="preserve"> </w:t>
      </w:r>
      <w:r>
        <w:fldChar w:fldCharType="begin"/>
      </w:r>
      <w:r>
        <w:instrText>PAGEREF section_505e0389811d4e328bc1b3221d8ec1ce</w:instrText>
      </w:r>
      <w:r>
        <w:fldChar w:fldCharType="separate"/>
      </w:r>
      <w:r>
        <w:rPr>
          <w:noProof/>
        </w:rPr>
        <w:t>39</w:t>
      </w:r>
      <w:r>
        <w:fldChar w:fldCharType="end"/>
      </w:r>
    </w:p>
    <w:p w:rsidR="00BC6EC4" w:rsidRDefault="009025AC">
      <w:pPr>
        <w:pStyle w:val="indexentry0"/>
      </w:pPr>
      <w:r>
        <w:t xml:space="preserve">   </w:t>
      </w:r>
      <w:hyperlink w:anchor="section_aa25dec8b1c943aaac659f126fd5fbf1">
        <w:r>
          <w:rPr>
            <w:rStyle w:val="Hyperlink"/>
          </w:rPr>
          <w:t>dual-tone multi-frequency(DTMF) in SDP</w:t>
        </w:r>
      </w:hyperlink>
      <w:r>
        <w:t xml:space="preserve"> </w:t>
      </w:r>
      <w:r>
        <w:fldChar w:fldCharType="begin"/>
      </w:r>
      <w:r>
        <w:instrText>PAGEREF section_aa25dec8b1c943aaac659f126fd5fbf1</w:instrText>
      </w:r>
      <w:r>
        <w:fldChar w:fldCharType="separate"/>
      </w:r>
      <w:r>
        <w:rPr>
          <w:noProof/>
        </w:rPr>
        <w:t>25</w:t>
      </w:r>
      <w:r>
        <w:fldChar w:fldCharType="end"/>
      </w:r>
    </w:p>
    <w:p w:rsidR="00BC6EC4" w:rsidRDefault="009025AC">
      <w:pPr>
        <w:pStyle w:val="indexentry0"/>
      </w:pPr>
      <w:r>
        <w:t xml:space="preserve">   </w:t>
      </w:r>
      <w:hyperlink w:anchor="section_8c8feeb9832c4f4f9b7fff5753d2efeb">
        <w:r>
          <w:rPr>
            <w:rStyle w:val="Hyperlink"/>
          </w:rPr>
          <w:t>early media support</w:t>
        </w:r>
      </w:hyperlink>
      <w:r>
        <w:t xml:space="preserve"> </w:t>
      </w:r>
      <w:r>
        <w:fldChar w:fldCharType="begin"/>
      </w:r>
      <w:r>
        <w:instrText>PAGEREF section_</w:instrText>
      </w:r>
      <w:r>
        <w:instrText>8c8feeb9832c4f4f9b7fff5753d2efeb</w:instrText>
      </w:r>
      <w:r>
        <w:fldChar w:fldCharType="separate"/>
      </w:r>
      <w:r>
        <w:rPr>
          <w:noProof/>
        </w:rPr>
        <w:t>28</w:t>
      </w:r>
      <w:r>
        <w:fldChar w:fldCharType="end"/>
      </w:r>
    </w:p>
    <w:p w:rsidR="00BC6EC4" w:rsidRDefault="009025AC">
      <w:pPr>
        <w:pStyle w:val="indexentry0"/>
      </w:pPr>
      <w:r>
        <w:t xml:space="preserve">   </w:t>
      </w:r>
      <w:hyperlink w:anchor="section_f1b58a69be7e4b728c263f65f0985775">
        <w:r>
          <w:rPr>
            <w:rStyle w:val="Hyperlink"/>
          </w:rPr>
          <w:t>format preference</w:t>
        </w:r>
      </w:hyperlink>
      <w:r>
        <w:t xml:space="preserve"> </w:t>
      </w:r>
      <w:r>
        <w:fldChar w:fldCharType="begin"/>
      </w:r>
      <w:r>
        <w:instrText>PAGEREF section_f1b58a69be7e4b728c263f65f0985775</w:instrText>
      </w:r>
      <w:r>
        <w:fldChar w:fldCharType="separate"/>
      </w:r>
      <w:r>
        <w:rPr>
          <w:noProof/>
        </w:rPr>
        <w:t>25</w:t>
      </w:r>
      <w:r>
        <w:fldChar w:fldCharType="end"/>
      </w:r>
    </w:p>
    <w:p w:rsidR="00BC6EC4" w:rsidRDefault="009025AC">
      <w:pPr>
        <w:pStyle w:val="indexentry0"/>
      </w:pPr>
      <w:r>
        <w:t xml:space="preserve">   </w:t>
      </w:r>
      <w:hyperlink w:anchor="section_6b5f9e39abf54cb1924f502973d0c6f3">
        <w:r>
          <w:rPr>
            <w:rStyle w:val="Hyperlink"/>
          </w:rPr>
          <w:t>music-on-hold</w:t>
        </w:r>
      </w:hyperlink>
      <w:r>
        <w:t xml:space="preserve"> </w:t>
      </w:r>
      <w:r>
        <w:fldChar w:fldCharType="begin"/>
      </w:r>
      <w:r>
        <w:instrText>PAGE</w:instrText>
      </w:r>
      <w:r>
        <w:instrText>REF section_6b5f9e39abf54cb1924f502973d0c6f3</w:instrText>
      </w:r>
      <w:r>
        <w:fldChar w:fldCharType="separate"/>
      </w:r>
      <w:r>
        <w:rPr>
          <w:noProof/>
        </w:rPr>
        <w:t>40</w:t>
      </w:r>
      <w:r>
        <w:fldChar w:fldCharType="end"/>
      </w:r>
    </w:p>
    <w:p w:rsidR="00BC6EC4" w:rsidRDefault="009025AC">
      <w:pPr>
        <w:pStyle w:val="indexentry0"/>
      </w:pPr>
      <w:r>
        <w:t xml:space="preserve">   </w:t>
      </w:r>
      <w:hyperlink w:anchor="section_d2c16650cefb4f77acbeb958e909135b">
        <w:r>
          <w:rPr>
            <w:rStyle w:val="Hyperlink"/>
          </w:rPr>
          <w:t>negotiating SRTP optionally</w:t>
        </w:r>
      </w:hyperlink>
      <w:r>
        <w:t xml:space="preserve"> </w:t>
      </w:r>
      <w:r>
        <w:fldChar w:fldCharType="begin"/>
      </w:r>
      <w:r>
        <w:instrText>PAGEREF section_d2c16650cefb4f77acbeb958e909135b</w:instrText>
      </w:r>
      <w:r>
        <w:fldChar w:fldCharType="separate"/>
      </w:r>
      <w:r>
        <w:rPr>
          <w:noProof/>
        </w:rPr>
        <w:t>25</w:t>
      </w:r>
      <w:r>
        <w:fldChar w:fldCharType="end"/>
      </w:r>
    </w:p>
    <w:p w:rsidR="00BC6EC4" w:rsidRDefault="009025AC">
      <w:pPr>
        <w:pStyle w:val="indexentry0"/>
      </w:pPr>
      <w:r>
        <w:t xml:space="preserve">   </w:t>
      </w:r>
      <w:hyperlink w:anchor="section_e37cd12da6f748eeb16b56a59668d4aa">
        <w:r>
          <w:rPr>
            <w:rStyle w:val="Hyperlink"/>
          </w:rPr>
          <w:t>new payload types</w:t>
        </w:r>
      </w:hyperlink>
      <w:r>
        <w:t xml:space="preserve"> </w:t>
      </w:r>
      <w:r>
        <w:fldChar w:fldCharType="begin"/>
      </w:r>
      <w:r>
        <w:instrText>PAGEREF section_e37cd12da6f748eeb16b56a59668d4aa</w:instrText>
      </w:r>
      <w:r>
        <w:fldChar w:fldCharType="separate"/>
      </w:r>
      <w:r>
        <w:rPr>
          <w:noProof/>
        </w:rPr>
        <w:t>22</w:t>
      </w:r>
      <w:r>
        <w:fldChar w:fldCharType="end"/>
      </w:r>
    </w:p>
    <w:p w:rsidR="00BC6EC4" w:rsidRDefault="009025AC">
      <w:pPr>
        <w:pStyle w:val="indexentry0"/>
      </w:pPr>
      <w:r>
        <w:t xml:space="preserve">   </w:t>
      </w:r>
      <w:hyperlink w:anchor="section_ee30ca94bab64d99ae8e1ad478ac2300">
        <w:r>
          <w:rPr>
            <w:rStyle w:val="Hyperlink"/>
          </w:rPr>
          <w:t>o= line in SDP</w:t>
        </w:r>
      </w:hyperlink>
      <w:r>
        <w:t xml:space="preserve"> </w:t>
      </w:r>
      <w:r>
        <w:fldChar w:fldCharType="begin"/>
      </w:r>
      <w:r>
        <w:instrText>PAGEREF section_ee30ca94bab64d99ae8e1ad478</w:instrText>
      </w:r>
      <w:r>
        <w:instrText>ac2300</w:instrText>
      </w:r>
      <w:r>
        <w:fldChar w:fldCharType="separate"/>
      </w:r>
      <w:r>
        <w:rPr>
          <w:noProof/>
        </w:rPr>
        <w:t>33</w:t>
      </w:r>
      <w:r>
        <w:fldChar w:fldCharType="end"/>
      </w:r>
    </w:p>
    <w:p w:rsidR="00BC6EC4" w:rsidRDefault="009025AC">
      <w:pPr>
        <w:pStyle w:val="indexentry0"/>
      </w:pPr>
      <w:r>
        <w:t xml:space="preserve">   </w:t>
      </w:r>
      <w:hyperlink w:anchor="section_2941633bdcdd47e2991b82407977d7f4">
        <w:r>
          <w:rPr>
            <w:rStyle w:val="Hyperlink"/>
          </w:rPr>
          <w:t>optimize media path to gateway</w:t>
        </w:r>
      </w:hyperlink>
      <w:r>
        <w:t xml:space="preserve"> </w:t>
      </w:r>
      <w:r>
        <w:fldChar w:fldCharType="begin"/>
      </w:r>
      <w:r>
        <w:instrText>PAGEREF section_2941633bdcdd47e2991b82407977d7f4</w:instrText>
      </w:r>
      <w:r>
        <w:fldChar w:fldCharType="separate"/>
      </w:r>
      <w:r>
        <w:rPr>
          <w:noProof/>
        </w:rPr>
        <w:t>38</w:t>
      </w:r>
      <w:r>
        <w:fldChar w:fldCharType="end"/>
      </w:r>
    </w:p>
    <w:p w:rsidR="00BC6EC4" w:rsidRDefault="009025AC">
      <w:pPr>
        <w:pStyle w:val="indexentry0"/>
      </w:pPr>
      <w:r>
        <w:t xml:space="preserve">   </w:t>
      </w:r>
      <w:hyperlink w:anchor="section_dda2b8c52a9a4fc19a569b0069900a0d">
        <w:r>
          <w:rPr>
            <w:rStyle w:val="Hyperlink"/>
          </w:rPr>
          <w:t>reliable provisional response pro</w:t>
        </w:r>
        <w:r>
          <w:rPr>
            <w:rStyle w:val="Hyperlink"/>
          </w:rPr>
          <w:t>cessing</w:t>
        </w:r>
      </w:hyperlink>
      <w:r>
        <w:t xml:space="preserve"> </w:t>
      </w:r>
      <w:r>
        <w:fldChar w:fldCharType="begin"/>
      </w:r>
      <w:r>
        <w:instrText>PAGEREF section_dda2b8c52a9a4fc19a569b0069900a0d</w:instrText>
      </w:r>
      <w:r>
        <w:fldChar w:fldCharType="separate"/>
      </w:r>
      <w:r>
        <w:rPr>
          <w:noProof/>
        </w:rPr>
        <w:t>29</w:t>
      </w:r>
      <w:r>
        <w:fldChar w:fldCharType="end"/>
      </w:r>
    </w:p>
    <w:p w:rsidR="00BC6EC4" w:rsidRDefault="009025AC">
      <w:pPr>
        <w:pStyle w:val="indexentry0"/>
      </w:pPr>
      <w:r>
        <w:t xml:space="preserve">   </w:t>
      </w:r>
      <w:hyperlink w:anchor="section_0bd7a6fd15c2491185aeb257c5bb8bdd">
        <w:r>
          <w:rPr>
            <w:rStyle w:val="Hyperlink"/>
          </w:rPr>
          <w:t>renegotiation of SRTP or SSRTP encryption</w:t>
        </w:r>
      </w:hyperlink>
      <w:r>
        <w:t xml:space="preserve"> </w:t>
      </w:r>
      <w:r>
        <w:fldChar w:fldCharType="begin"/>
      </w:r>
      <w:r>
        <w:instrText>PAGEREF section_0bd7a6fd15c2491185aeb257c5bb8bdd</w:instrText>
      </w:r>
      <w:r>
        <w:fldChar w:fldCharType="separate"/>
      </w:r>
      <w:r>
        <w:rPr>
          <w:noProof/>
        </w:rPr>
        <w:t>30</w:t>
      </w:r>
      <w:r>
        <w:fldChar w:fldCharType="end"/>
      </w:r>
    </w:p>
    <w:p w:rsidR="00BC6EC4" w:rsidRDefault="009025AC">
      <w:pPr>
        <w:pStyle w:val="indexentry0"/>
      </w:pPr>
      <w:r>
        <w:t xml:space="preserve">   </w:t>
      </w:r>
      <w:hyperlink w:anchor="section_6313cf46464f445080e911acdfd280d4">
        <w:r>
          <w:rPr>
            <w:rStyle w:val="Hyperlink"/>
          </w:rPr>
          <w:t>restriction on name and sampling rate</w:t>
        </w:r>
      </w:hyperlink>
      <w:r>
        <w:t xml:space="preserve"> </w:t>
      </w:r>
      <w:r>
        <w:fldChar w:fldCharType="begin"/>
      </w:r>
      <w:r>
        <w:instrText>PAGEREF section_6313cf46464f445080e911acdfd280d4</w:instrText>
      </w:r>
      <w:r>
        <w:fldChar w:fldCharType="separate"/>
      </w:r>
      <w:r>
        <w:rPr>
          <w:noProof/>
        </w:rPr>
        <w:t>25</w:t>
      </w:r>
      <w:r>
        <w:fldChar w:fldCharType="end"/>
      </w:r>
    </w:p>
    <w:p w:rsidR="00BC6EC4" w:rsidRDefault="009025AC">
      <w:pPr>
        <w:pStyle w:val="indexentry0"/>
      </w:pPr>
      <w:r>
        <w:t xml:space="preserve">   </w:t>
      </w:r>
      <w:hyperlink w:anchor="section_c11ca8dbf43c40308ad9697bf7737a42">
        <w:r>
          <w:rPr>
            <w:rStyle w:val="Hyperlink"/>
          </w:rPr>
          <w:t>restriction on name of RTP payload</w:t>
        </w:r>
      </w:hyperlink>
      <w:r>
        <w:t xml:space="preserve"> </w:t>
      </w:r>
      <w:r>
        <w:fldChar w:fldCharType="begin"/>
      </w:r>
      <w:r>
        <w:instrText>PAGEREF section_c11ca8dbf43c40308</w:instrText>
      </w:r>
      <w:r>
        <w:instrText>ad9697bf7737a42</w:instrText>
      </w:r>
      <w:r>
        <w:fldChar w:fldCharType="separate"/>
      </w:r>
      <w:r>
        <w:rPr>
          <w:noProof/>
        </w:rPr>
        <w:t>25</w:t>
      </w:r>
      <w:r>
        <w:fldChar w:fldCharType="end"/>
      </w:r>
    </w:p>
    <w:p w:rsidR="00BC6EC4" w:rsidRDefault="009025AC">
      <w:pPr>
        <w:pStyle w:val="indexentry0"/>
      </w:pPr>
      <w:r>
        <w:t xml:space="preserve">   </w:t>
      </w:r>
      <w:hyperlink w:anchor="section_6c06da434b8d48bb99de092763572d20">
        <w:r>
          <w:rPr>
            <w:rStyle w:val="Hyperlink"/>
          </w:rPr>
          <w:t>specifying and negotiating SSRTP</w:t>
        </w:r>
      </w:hyperlink>
      <w:r>
        <w:t xml:space="preserve"> </w:t>
      </w:r>
      <w:r>
        <w:fldChar w:fldCharType="begin"/>
      </w:r>
      <w:r>
        <w:instrText>PAGEREF section_6c06da434b8d48bb99de092763572d20</w:instrText>
      </w:r>
      <w:r>
        <w:fldChar w:fldCharType="separate"/>
      </w:r>
      <w:r>
        <w:rPr>
          <w:noProof/>
        </w:rPr>
        <w:t>20</w:t>
      </w:r>
      <w:r>
        <w:fldChar w:fldCharType="end"/>
      </w:r>
    </w:p>
    <w:p w:rsidR="00BC6EC4" w:rsidRDefault="009025AC">
      <w:pPr>
        <w:pStyle w:val="indexentry0"/>
      </w:pPr>
      <w:r>
        <w:t xml:space="preserve">   </w:t>
      </w:r>
      <w:hyperlink w:anchor="section_1efd18a652d7427bbbce7de362c3a62c">
        <w:r>
          <w:rPr>
            <w:rStyle w:val="Hyperlink"/>
          </w:rPr>
          <w:t>text telephony support</w:t>
        </w:r>
      </w:hyperlink>
      <w:r>
        <w:t xml:space="preserve"> </w:t>
      </w:r>
      <w:r>
        <w:fldChar w:fldCharType="begin"/>
      </w:r>
      <w:r>
        <w:instrText>PAGEREF section_1efd18a652d7427bbbce7de362c3a62c</w:instrText>
      </w:r>
      <w:r>
        <w:fldChar w:fldCharType="separate"/>
      </w:r>
      <w:r>
        <w:rPr>
          <w:noProof/>
        </w:rPr>
        <w:t>28</w:t>
      </w:r>
      <w:r>
        <w:fldChar w:fldCharType="end"/>
      </w:r>
    </w:p>
    <w:p w:rsidR="00BC6EC4" w:rsidRDefault="009025AC">
      <w:pPr>
        <w:pStyle w:val="indexentry0"/>
      </w:pPr>
      <w:r>
        <w:t>SRTP encryption</w:t>
      </w:r>
    </w:p>
    <w:p w:rsidR="00BC6EC4" w:rsidRDefault="009025AC">
      <w:pPr>
        <w:pStyle w:val="indexentry0"/>
      </w:pPr>
      <w:r>
        <w:t xml:space="preserve">   </w:t>
      </w:r>
      <w:hyperlink w:anchor="section_03965d71bec94c3182231212ec8b106d">
        <w:r>
          <w:rPr>
            <w:rStyle w:val="Hyperlink"/>
          </w:rPr>
          <w:t>example</w:t>
        </w:r>
      </w:hyperlink>
      <w:r>
        <w:t xml:space="preserve"> </w:t>
      </w:r>
      <w:r>
        <w:fldChar w:fldCharType="begin"/>
      </w:r>
      <w:r>
        <w:instrText>PAGEREF section_03965d71bec94c3182231212ec8b106d</w:instrText>
      </w:r>
      <w:r>
        <w:fldChar w:fldCharType="separate"/>
      </w:r>
      <w:r>
        <w:rPr>
          <w:noProof/>
        </w:rPr>
        <w:t>57</w:t>
      </w:r>
      <w:r>
        <w:fldChar w:fldCharType="end"/>
      </w:r>
    </w:p>
    <w:p w:rsidR="00BC6EC4" w:rsidRDefault="009025AC">
      <w:pPr>
        <w:pStyle w:val="indexentry0"/>
      </w:pPr>
      <w:r>
        <w:t>SRTP encryption offer/answer exchanges</w:t>
      </w:r>
    </w:p>
    <w:p w:rsidR="00BC6EC4" w:rsidRDefault="009025AC">
      <w:pPr>
        <w:pStyle w:val="indexentry0"/>
      </w:pPr>
      <w:r>
        <w:t xml:space="preserve">   </w:t>
      </w:r>
      <w:hyperlink w:anchor="section_61cfc015e7974002a1bdfaa422ded215">
        <w:r>
          <w:rPr>
            <w:rStyle w:val="Hyperlink"/>
          </w:rPr>
          <w:t>examples</w:t>
        </w:r>
      </w:hyperlink>
      <w:r>
        <w:t xml:space="preserve"> </w:t>
      </w:r>
      <w:r>
        <w:fldChar w:fldCharType="begin"/>
      </w:r>
      <w:r>
        <w:instrText>PAGEREF section_61cfc015e7974002a1bdfaa422ded215</w:instrText>
      </w:r>
      <w:r>
        <w:fldChar w:fldCharType="separate"/>
      </w:r>
      <w:r>
        <w:rPr>
          <w:noProof/>
        </w:rPr>
        <w:t>58</w:t>
      </w:r>
      <w:r>
        <w:fldChar w:fldCharType="end"/>
      </w:r>
    </w:p>
    <w:p w:rsidR="00BC6EC4" w:rsidRDefault="009025AC">
      <w:pPr>
        <w:pStyle w:val="indexentry0"/>
      </w:pPr>
      <w:r>
        <w:t>SSRTP</w:t>
      </w:r>
    </w:p>
    <w:p w:rsidR="00BC6EC4" w:rsidRDefault="009025AC">
      <w:pPr>
        <w:pStyle w:val="indexentry0"/>
      </w:pPr>
      <w:r>
        <w:t xml:space="preserve">   </w:t>
      </w:r>
      <w:hyperlink w:anchor="section_6c06da434b8d48bb99de092763572d20">
        <w:r>
          <w:rPr>
            <w:rStyle w:val="Hyperlink"/>
          </w:rPr>
          <w:t>message processing</w:t>
        </w:r>
      </w:hyperlink>
      <w:r>
        <w:t xml:space="preserve"> </w:t>
      </w:r>
      <w:r>
        <w:fldChar w:fldCharType="begin"/>
      </w:r>
      <w:r>
        <w:instrText>PAGEREF section_6c06da434b8d48bb99de09276</w:instrText>
      </w:r>
      <w:r>
        <w:instrText>3572d20</w:instrText>
      </w:r>
      <w:r>
        <w:fldChar w:fldCharType="separate"/>
      </w:r>
      <w:r>
        <w:rPr>
          <w:noProof/>
        </w:rPr>
        <w:t>20</w:t>
      </w:r>
      <w:r>
        <w:fldChar w:fldCharType="end"/>
      </w:r>
    </w:p>
    <w:p w:rsidR="00BC6EC4" w:rsidRDefault="009025AC">
      <w:pPr>
        <w:pStyle w:val="indexentry0"/>
      </w:pPr>
      <w:hyperlink w:anchor="section_441fe02ff346403a865a72f084abd1cb">
        <w:r>
          <w:rPr>
            <w:rStyle w:val="Hyperlink"/>
          </w:rPr>
          <w:t>Standards assignments</w:t>
        </w:r>
      </w:hyperlink>
      <w:r>
        <w:t xml:space="preserve"> </w:t>
      </w:r>
      <w:r>
        <w:fldChar w:fldCharType="begin"/>
      </w:r>
      <w:r>
        <w:instrText>PAGEREF section_441fe02ff346403a865a72f084abd1cb</w:instrText>
      </w:r>
      <w:r>
        <w:fldChar w:fldCharType="separate"/>
      </w:r>
      <w:r>
        <w:rPr>
          <w:noProof/>
        </w:rPr>
        <w:t>17</w:t>
      </w:r>
      <w:r>
        <w:fldChar w:fldCharType="end"/>
      </w:r>
    </w:p>
    <w:p w:rsidR="00BC6EC4" w:rsidRDefault="00BC6EC4">
      <w:pPr>
        <w:spacing w:before="0" w:after="0"/>
        <w:rPr>
          <w:sz w:val="16"/>
        </w:rPr>
      </w:pPr>
    </w:p>
    <w:p w:rsidR="00BC6EC4" w:rsidRDefault="009025AC">
      <w:pPr>
        <w:pStyle w:val="indexheader"/>
      </w:pPr>
      <w:r>
        <w:t>T</w:t>
      </w:r>
    </w:p>
    <w:p w:rsidR="00BC6EC4" w:rsidRDefault="00BC6EC4">
      <w:pPr>
        <w:spacing w:before="0" w:after="0"/>
        <w:rPr>
          <w:sz w:val="16"/>
        </w:rPr>
      </w:pPr>
    </w:p>
    <w:p w:rsidR="00BC6EC4" w:rsidRDefault="009025AC">
      <w:pPr>
        <w:pStyle w:val="indexentry0"/>
      </w:pPr>
      <w:hyperlink w:anchor="section_ac5665fd7d034cf1bfa22edf86493a7a">
        <w:r>
          <w:rPr>
            <w:rStyle w:val="Hyperlink"/>
          </w:rPr>
          <w:t>Timer events</w:t>
        </w:r>
      </w:hyperlink>
      <w:r>
        <w:t xml:space="preserve"> </w:t>
      </w:r>
      <w:r>
        <w:fldChar w:fldCharType="begin"/>
      </w:r>
      <w:r>
        <w:instrText>PAGEREF section_ac5665fd7d03</w:instrText>
      </w:r>
      <w:r>
        <w:instrText>4cf1bfa22edf86493a7a</w:instrText>
      </w:r>
      <w:r>
        <w:fldChar w:fldCharType="separate"/>
      </w:r>
      <w:r>
        <w:rPr>
          <w:noProof/>
        </w:rPr>
        <w:t>51</w:t>
      </w:r>
      <w:r>
        <w:fldChar w:fldCharType="end"/>
      </w:r>
    </w:p>
    <w:p w:rsidR="00BC6EC4" w:rsidRDefault="009025AC">
      <w:pPr>
        <w:pStyle w:val="indexentry0"/>
      </w:pPr>
      <w:hyperlink w:anchor="section_564eb254490c436b887f1592eb7a0899">
        <w:r>
          <w:rPr>
            <w:rStyle w:val="Hyperlink"/>
          </w:rPr>
          <w:t>Timers</w:t>
        </w:r>
      </w:hyperlink>
      <w:r>
        <w:t xml:space="preserve"> </w:t>
      </w:r>
      <w:r>
        <w:fldChar w:fldCharType="begin"/>
      </w:r>
      <w:r>
        <w:instrText>PAGEREF section_564eb254490c436b887f1592eb7a0899</w:instrText>
      </w:r>
      <w:r>
        <w:fldChar w:fldCharType="separate"/>
      </w:r>
      <w:r>
        <w:rPr>
          <w:noProof/>
        </w:rPr>
        <w:t>19</w:t>
      </w:r>
      <w:r>
        <w:fldChar w:fldCharType="end"/>
      </w:r>
    </w:p>
    <w:p w:rsidR="00BC6EC4" w:rsidRDefault="009025AC">
      <w:pPr>
        <w:pStyle w:val="indexentry0"/>
      </w:pPr>
      <w:hyperlink w:anchor="section_da7641892cd945faaee3da109e69bb7a">
        <w:r>
          <w:rPr>
            <w:rStyle w:val="Hyperlink"/>
          </w:rPr>
          <w:t>Tracking changes</w:t>
        </w:r>
      </w:hyperlink>
      <w:r>
        <w:t xml:space="preserve"> </w:t>
      </w:r>
      <w:r>
        <w:fldChar w:fldCharType="begin"/>
      </w:r>
      <w:r>
        <w:instrText>PAGEREF section_da7641892cd945</w:instrText>
      </w:r>
      <w:r>
        <w:instrText>faaee3da109e69bb7a</w:instrText>
      </w:r>
      <w:r>
        <w:fldChar w:fldCharType="separate"/>
      </w:r>
      <w:r>
        <w:rPr>
          <w:noProof/>
        </w:rPr>
        <w:t>80</w:t>
      </w:r>
      <w:r>
        <w:fldChar w:fldCharType="end"/>
      </w:r>
    </w:p>
    <w:p w:rsidR="00BC6EC4" w:rsidRDefault="009025AC">
      <w:pPr>
        <w:pStyle w:val="indexentry0"/>
      </w:pPr>
      <w:hyperlink w:anchor="section_6a80feb4930643458a6bc1b9fc00dd67">
        <w:r>
          <w:rPr>
            <w:rStyle w:val="Hyperlink"/>
          </w:rPr>
          <w:t>Transport</w:t>
        </w:r>
      </w:hyperlink>
      <w:r>
        <w:t xml:space="preserve"> </w:t>
      </w:r>
      <w:r>
        <w:fldChar w:fldCharType="begin"/>
      </w:r>
      <w:r>
        <w:instrText>PAGEREF section_6a80feb4930643458a6bc1b9fc00dd67</w:instrText>
      </w:r>
      <w:r>
        <w:fldChar w:fldCharType="separate"/>
      </w:r>
      <w:r>
        <w:rPr>
          <w:noProof/>
        </w:rPr>
        <w:t>18</w:t>
      </w:r>
      <w:r>
        <w:fldChar w:fldCharType="end"/>
      </w:r>
    </w:p>
    <w:p w:rsidR="00BC6EC4" w:rsidRDefault="009025AC">
      <w:pPr>
        <w:pStyle w:val="indexentry0"/>
      </w:pPr>
      <w:hyperlink w:anchor="section_1cc64996bfcf48b2ac46eb96792fb134">
        <w:r>
          <w:rPr>
            <w:rStyle w:val="Hyperlink"/>
          </w:rPr>
          <w:t>Triggered events</w:t>
        </w:r>
      </w:hyperlink>
      <w:r>
        <w:t xml:space="preserve"> </w:t>
      </w:r>
      <w:r>
        <w:fldChar w:fldCharType="begin"/>
      </w:r>
      <w:r>
        <w:instrText>PAGEREF section_1cc64996bfcf48b2ac46eb96792fb134</w:instrText>
      </w:r>
      <w:r>
        <w:fldChar w:fldCharType="separate"/>
      </w:r>
      <w:r>
        <w:rPr>
          <w:noProof/>
        </w:rPr>
        <w:t>19</w:t>
      </w:r>
      <w:r>
        <w:fldChar w:fldCharType="end"/>
      </w:r>
    </w:p>
    <w:p w:rsidR="00BC6EC4" w:rsidRDefault="00BC6EC4">
      <w:pPr>
        <w:spacing w:before="0" w:after="0"/>
        <w:rPr>
          <w:sz w:val="16"/>
        </w:rPr>
      </w:pPr>
    </w:p>
    <w:p w:rsidR="00BC6EC4" w:rsidRDefault="009025AC">
      <w:pPr>
        <w:pStyle w:val="indexheader"/>
      </w:pPr>
      <w:r>
        <w:t>V</w:t>
      </w:r>
    </w:p>
    <w:p w:rsidR="00BC6EC4" w:rsidRDefault="00BC6EC4">
      <w:pPr>
        <w:spacing w:before="0" w:after="0"/>
        <w:rPr>
          <w:sz w:val="16"/>
        </w:rPr>
      </w:pPr>
    </w:p>
    <w:p w:rsidR="00BC6EC4" w:rsidRDefault="009025AC">
      <w:pPr>
        <w:pStyle w:val="indexentry0"/>
      </w:pPr>
      <w:hyperlink w:anchor="section_12b463885d0c4188a9625e086d19c661">
        <w:r>
          <w:rPr>
            <w:rStyle w:val="Hyperlink"/>
          </w:rPr>
          <w:t>Vendor-extensible fields</w:t>
        </w:r>
      </w:hyperlink>
      <w:r>
        <w:t xml:space="preserve"> </w:t>
      </w:r>
      <w:r>
        <w:fldChar w:fldCharType="begin"/>
      </w:r>
      <w:r>
        <w:instrText>PAGEREF section_12b463885d0c4188a9625e086d19c661</w:instrText>
      </w:r>
      <w:r>
        <w:fldChar w:fldCharType="separate"/>
      </w:r>
      <w:r>
        <w:rPr>
          <w:noProof/>
        </w:rPr>
        <w:t>17</w:t>
      </w:r>
      <w:r>
        <w:fldChar w:fldCharType="end"/>
      </w:r>
    </w:p>
    <w:p w:rsidR="00BC6EC4" w:rsidRDefault="009025AC">
      <w:pPr>
        <w:pStyle w:val="indexentry0"/>
      </w:pPr>
      <w:hyperlink w:anchor="section_fbd8b976833a4242818a9bb458922794">
        <w:r>
          <w:rPr>
            <w:rStyle w:val="Hyperlink"/>
          </w:rPr>
          <w:t>Versioning</w:t>
        </w:r>
      </w:hyperlink>
      <w:r>
        <w:t xml:space="preserve"> </w:t>
      </w:r>
      <w:r>
        <w:fldChar w:fldCharType="begin"/>
      </w:r>
      <w:r>
        <w:instrText>PAGEREF section_fbd8b976833a4242818a9bb458922794</w:instrText>
      </w:r>
      <w:r>
        <w:fldChar w:fldCharType="separate"/>
      </w:r>
      <w:r>
        <w:rPr>
          <w:noProof/>
        </w:rPr>
        <w:t>17</w:t>
      </w:r>
      <w:r>
        <w:fldChar w:fldCharType="end"/>
      </w:r>
    </w:p>
    <w:p w:rsidR="00BC6EC4" w:rsidRDefault="00BC6EC4">
      <w:pPr>
        <w:rPr>
          <w:rStyle w:val="InlineCode"/>
        </w:rPr>
      </w:pPr>
      <w:bookmarkStart w:id="511" w:name="EndOfDocument_ST"/>
      <w:bookmarkEnd w:id="511"/>
    </w:p>
    <w:sectPr w:rsidR="00BC6EC4">
      <w:footerReference w:type="default" r:id="rId1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C4" w:rsidRDefault="009025AC">
      <w:r>
        <w:separator/>
      </w:r>
    </w:p>
    <w:p w:rsidR="00BC6EC4" w:rsidRDefault="00BC6EC4"/>
  </w:endnote>
  <w:endnote w:type="continuationSeparator" w:id="0">
    <w:p w:rsidR="00BC6EC4" w:rsidRDefault="009025AC">
      <w:r>
        <w:continuationSeparator/>
      </w:r>
    </w:p>
    <w:p w:rsidR="00BC6EC4" w:rsidRDefault="00BC6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C4" w:rsidRDefault="009025AC">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BC6EC4" w:rsidRDefault="009025AC">
    <w:pPr>
      <w:pStyle w:val="PageFooter"/>
    </w:pPr>
    <w:r>
      <w:t>[MS-SDPEXT] - v20220429</w:t>
    </w:r>
  </w:p>
  <w:p w:rsidR="00BC6EC4" w:rsidRDefault="009025AC">
    <w:pPr>
      <w:pStyle w:val="PageFooter"/>
    </w:pPr>
    <w:r>
      <w:t>Session Description Protocol (SDP) Version 2.0 Extensions</w:t>
    </w:r>
  </w:p>
  <w:p w:rsidR="00BC6EC4" w:rsidRDefault="009025AC">
    <w:pPr>
      <w:pStyle w:val="PageFooter"/>
    </w:pPr>
    <w:r>
      <w:t>Copyright © 2022 Microsoft Corporation</w:t>
    </w:r>
  </w:p>
  <w:p w:rsidR="00BC6EC4" w:rsidRDefault="009025AC">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EC4" w:rsidRDefault="009025AC">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BC6EC4" w:rsidRDefault="009025AC">
    <w:pPr>
      <w:pStyle w:val="PageFooter"/>
    </w:pPr>
    <w:r>
      <w:t>[MS-SDPEXT] - v20220429</w:t>
    </w:r>
  </w:p>
  <w:p w:rsidR="00BC6EC4" w:rsidRDefault="009025AC">
    <w:pPr>
      <w:pStyle w:val="PageFooter"/>
    </w:pPr>
    <w:r>
      <w:t>Session Description Protocol (SDP) Version 2.0 Extensions</w:t>
    </w:r>
  </w:p>
  <w:p w:rsidR="00BC6EC4" w:rsidRDefault="009025AC">
    <w:pPr>
      <w:pStyle w:val="PageFooter"/>
    </w:pPr>
    <w:r>
      <w:t>Copyright © 2022 Microsoft Corporation</w:t>
    </w:r>
  </w:p>
  <w:p w:rsidR="00BC6EC4" w:rsidRDefault="009025AC">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C4" w:rsidRDefault="009025AC">
      <w:r>
        <w:separator/>
      </w:r>
    </w:p>
    <w:p w:rsidR="00BC6EC4" w:rsidRDefault="00BC6EC4"/>
  </w:footnote>
  <w:footnote w:type="continuationSeparator" w:id="0">
    <w:p w:rsidR="00BC6EC4" w:rsidRDefault="009025AC">
      <w:r>
        <w:continuationSeparator/>
      </w:r>
    </w:p>
    <w:p w:rsidR="00BC6EC4" w:rsidRDefault="00BC6E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81A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2CB4C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31B4350"/>
    <w:multiLevelType w:val="hybridMultilevel"/>
    <w:tmpl w:val="25569F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68D7147"/>
    <w:multiLevelType w:val="hybridMultilevel"/>
    <w:tmpl w:val="0CD835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CEA0D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D9240A"/>
    <w:multiLevelType w:val="hybridMultilevel"/>
    <w:tmpl w:val="BD7857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2E875BA"/>
    <w:multiLevelType w:val="hybridMultilevel"/>
    <w:tmpl w:val="69FC67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53140"/>
    <w:multiLevelType w:val="hybridMultilevel"/>
    <w:tmpl w:val="56FC8C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10A42CB"/>
    <w:multiLevelType w:val="hybridMultilevel"/>
    <w:tmpl w:val="4D9E024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30F2E6A"/>
    <w:multiLevelType w:val="hybridMultilevel"/>
    <w:tmpl w:val="C61A4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A734191"/>
    <w:multiLevelType w:val="hybridMultilevel"/>
    <w:tmpl w:val="E3F84E3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455EB4"/>
    <w:multiLevelType w:val="hybridMultilevel"/>
    <w:tmpl w:val="D8D037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1F7B36"/>
    <w:multiLevelType w:val="hybridMultilevel"/>
    <w:tmpl w:val="245C32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2FC2814"/>
    <w:multiLevelType w:val="hybridMultilevel"/>
    <w:tmpl w:val="68363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42A6A8F"/>
    <w:multiLevelType w:val="hybridMultilevel"/>
    <w:tmpl w:val="9924930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5C20A30"/>
    <w:multiLevelType w:val="hybridMultilevel"/>
    <w:tmpl w:val="18BEA0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9B51D78"/>
    <w:multiLevelType w:val="hybridMultilevel"/>
    <w:tmpl w:val="5BE4A69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A1026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3A452872"/>
    <w:multiLevelType w:val="hybridMultilevel"/>
    <w:tmpl w:val="C9462B2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66A0D60"/>
    <w:multiLevelType w:val="hybridMultilevel"/>
    <w:tmpl w:val="7818B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6D17DDA"/>
    <w:multiLevelType w:val="hybridMultilevel"/>
    <w:tmpl w:val="C82E39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9FB767E"/>
    <w:multiLevelType w:val="hybridMultilevel"/>
    <w:tmpl w:val="25BCF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C2202A5"/>
    <w:multiLevelType w:val="hybridMultilevel"/>
    <w:tmpl w:val="58C26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36E7371"/>
    <w:multiLevelType w:val="hybridMultilevel"/>
    <w:tmpl w:val="F9864F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8" w15:restartNumberingAfterBreak="0">
    <w:nsid w:val="575E6885"/>
    <w:multiLevelType w:val="hybridMultilevel"/>
    <w:tmpl w:val="B988097A"/>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89C2C2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A8C7719"/>
    <w:multiLevelType w:val="hybridMultilevel"/>
    <w:tmpl w:val="B810B8E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BC5CFF"/>
    <w:multiLevelType w:val="hybridMultilevel"/>
    <w:tmpl w:val="E264BE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F76F93"/>
    <w:multiLevelType w:val="hybridMultilevel"/>
    <w:tmpl w:val="43C8C5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1CE767A"/>
    <w:multiLevelType w:val="hybridMultilevel"/>
    <w:tmpl w:val="E49CF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3857C3"/>
    <w:multiLevelType w:val="hybridMultilevel"/>
    <w:tmpl w:val="36943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6F93030"/>
    <w:multiLevelType w:val="hybridMultilevel"/>
    <w:tmpl w:val="D10A2A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1884F16"/>
    <w:multiLevelType w:val="hybridMultilevel"/>
    <w:tmpl w:val="9A4A9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9" w15:restartNumberingAfterBreak="0">
    <w:nsid w:val="76597349"/>
    <w:multiLevelType w:val="hybridMultilevel"/>
    <w:tmpl w:val="12967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82B6EE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95B62D4"/>
    <w:multiLevelType w:val="hybridMultilevel"/>
    <w:tmpl w:val="BC56E94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97F4001"/>
    <w:multiLevelType w:val="hybridMultilevel"/>
    <w:tmpl w:val="0F12A87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5" w15:restartNumberingAfterBreak="0">
    <w:nsid w:val="7DE5100F"/>
    <w:multiLevelType w:val="hybridMultilevel"/>
    <w:tmpl w:val="8DCA1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0"/>
  </w:num>
  <w:num w:numId="2">
    <w:abstractNumId w:val="24"/>
  </w:num>
  <w:num w:numId="3">
    <w:abstractNumId w:val="19"/>
  </w:num>
  <w:num w:numId="4">
    <w:abstractNumId w:val="74"/>
  </w:num>
  <w:num w:numId="5">
    <w:abstractNumId w:val="26"/>
  </w:num>
  <w:num w:numId="6">
    <w:abstractNumId w:val="21"/>
  </w:num>
  <w:num w:numId="7">
    <w:abstractNumId w:val="67"/>
  </w:num>
  <w:num w:numId="8">
    <w:abstractNumId w:val="20"/>
  </w:num>
  <w:num w:numId="9">
    <w:abstractNumId w:val="4"/>
  </w:num>
  <w:num w:numId="10">
    <w:abstractNumId w:val="47"/>
  </w:num>
  <w:num w:numId="11">
    <w:abstractNumId w:val="28"/>
  </w:num>
  <w:num w:numId="12">
    <w:abstractNumId w:val="15"/>
  </w:num>
  <w:num w:numId="13">
    <w:abstractNumId w:val="68"/>
  </w:num>
  <w:num w:numId="14">
    <w:abstractNumId w:val="0"/>
  </w:num>
  <w:num w:numId="15">
    <w:abstractNumId w:val="59"/>
  </w:num>
  <w:num w:numId="16">
    <w:abstractNumId w:val="59"/>
  </w:num>
  <w:num w:numId="17">
    <w:abstractNumId w:val="59"/>
  </w:num>
  <w:num w:numId="18">
    <w:abstractNumId w:val="59"/>
  </w:num>
  <w:num w:numId="19">
    <w:abstractNumId w:val="59"/>
  </w:num>
  <w:num w:numId="20">
    <w:abstractNumId w:val="59"/>
  </w:num>
  <w:num w:numId="21">
    <w:abstractNumId w:val="59"/>
  </w:num>
  <w:num w:numId="22">
    <w:abstractNumId w:val="59"/>
  </w:num>
  <w:num w:numId="23">
    <w:abstractNumId w:val="59"/>
  </w:num>
  <w:num w:numId="24">
    <w:abstractNumId w:val="33"/>
  </w:num>
  <w:num w:numId="25">
    <w:abstractNumId w:val="66"/>
  </w:num>
  <w:num w:numId="26">
    <w:abstractNumId w:val="7"/>
  </w:num>
  <w:num w:numId="27">
    <w:abstractNumId w:val="39"/>
  </w:num>
  <w:num w:numId="28">
    <w:abstractNumId w:val="37"/>
  </w:num>
  <w:num w:numId="29">
    <w:abstractNumId w:val="10"/>
  </w:num>
  <w:num w:numId="30">
    <w:abstractNumId w:val="11"/>
  </w:num>
  <w:num w:numId="31">
    <w:abstractNumId w:val="23"/>
  </w:num>
  <w:num w:numId="32">
    <w:abstractNumId w:val="46"/>
  </w:num>
  <w:num w:numId="33">
    <w:abstractNumId w:val="14"/>
  </w:num>
  <w:num w:numId="34">
    <w:abstractNumId w:val="63"/>
  </w:num>
  <w:num w:numId="35">
    <w:abstractNumId w:val="53"/>
  </w:num>
  <w:num w:numId="36">
    <w:abstractNumId w:val="61"/>
  </w:num>
  <w:num w:numId="37">
    <w:abstractNumId w:val="16"/>
  </w:num>
  <w:num w:numId="38">
    <w:abstractNumId w:val="22"/>
  </w:num>
  <w:num w:numId="39">
    <w:abstractNumId w:val="51"/>
  </w:num>
  <w:num w:numId="40">
    <w:abstractNumId w:val="42"/>
  </w:num>
  <w:num w:numId="41">
    <w:abstractNumId w:val="38"/>
  </w:num>
  <w:num w:numId="42">
    <w:abstractNumId w:val="56"/>
  </w:num>
  <w:num w:numId="43">
    <w:abstractNumId w:val="64"/>
  </w:num>
  <w:num w:numId="44">
    <w:abstractNumId w:val="73"/>
  </w:num>
  <w:num w:numId="45">
    <w:abstractNumId w:val="62"/>
  </w:num>
  <w:num w:numId="46">
    <w:abstractNumId w:val="12"/>
  </w:num>
  <w:num w:numId="47">
    <w:abstractNumId w:val="31"/>
  </w:num>
  <w:num w:numId="48">
    <w:abstractNumId w:val="30"/>
  </w:num>
  <w:num w:numId="49">
    <w:abstractNumId w:val="45"/>
  </w:num>
  <w:num w:numId="50">
    <w:abstractNumId w:val="5"/>
  </w:num>
  <w:num w:numId="51">
    <w:abstractNumId w:val="75"/>
  </w:num>
  <w:num w:numId="52">
    <w:abstractNumId w:val="72"/>
  </w:num>
  <w:num w:numId="53">
    <w:abstractNumId w:val="69"/>
  </w:num>
  <w:num w:numId="54">
    <w:abstractNumId w:val="27"/>
  </w:num>
  <w:num w:numId="55">
    <w:abstractNumId w:val="40"/>
  </w:num>
  <w:num w:numId="56">
    <w:abstractNumId w:val="34"/>
  </w:num>
  <w:num w:numId="57">
    <w:abstractNumId w:val="25"/>
  </w:num>
  <w:num w:numId="58">
    <w:abstractNumId w:val="52"/>
  </w:num>
  <w:num w:numId="59">
    <w:abstractNumId w:val="32"/>
  </w:num>
  <w:num w:numId="60">
    <w:abstractNumId w:val="36"/>
  </w:num>
  <w:num w:numId="61">
    <w:abstractNumId w:val="50"/>
  </w:num>
  <w:num w:numId="62">
    <w:abstractNumId w:val="41"/>
  </w:num>
  <w:num w:numId="63">
    <w:abstractNumId w:val="8"/>
  </w:num>
  <w:num w:numId="64">
    <w:abstractNumId w:val="18"/>
  </w:num>
  <w:num w:numId="65">
    <w:abstractNumId w:val="9"/>
  </w:num>
  <w:num w:numId="66">
    <w:abstractNumId w:val="54"/>
  </w:num>
  <w:num w:numId="67">
    <w:abstractNumId w:val="58"/>
  </w:num>
  <w:num w:numId="68">
    <w:abstractNumId w:val="3"/>
  </w:num>
  <w:num w:numId="69">
    <w:abstractNumId w:val="17"/>
  </w:num>
  <w:num w:numId="70">
    <w:abstractNumId w:val="71"/>
  </w:num>
  <w:num w:numId="71">
    <w:abstractNumId w:val="48"/>
  </w:num>
  <w:num w:numId="72">
    <w:abstractNumId w:val="44"/>
  </w:num>
  <w:num w:numId="73">
    <w:abstractNumId w:val="65"/>
  </w:num>
  <w:num w:numId="74">
    <w:abstractNumId w:val="13"/>
  </w:num>
  <w:num w:numId="75">
    <w:abstractNumId w:val="43"/>
  </w:num>
  <w:num w:numId="76">
    <w:abstractNumId w:val="57"/>
  </w:num>
  <w:num w:numId="77">
    <w:abstractNumId w:val="55"/>
  </w:num>
  <w:num w:numId="78">
    <w:abstractNumId w:val="29"/>
  </w:num>
  <w:num w:numId="79">
    <w:abstractNumId w:val="2"/>
  </w:num>
  <w:num w:numId="80">
    <w:abstractNumId w:val="6"/>
  </w:num>
  <w:num w:numId="81">
    <w:abstractNumId w:val="70"/>
  </w:num>
  <w:num w:numId="82">
    <w:abstractNumId w:val="35"/>
  </w:num>
  <w:num w:numId="83">
    <w:abstractNumId w:val="1"/>
  </w:num>
  <w:num w:numId="84">
    <w:abstractNumId w:val="4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C6EC4"/>
    <w:rsid w:val="009025AC"/>
    <w:rsid w:val="00BC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23096" TargetMode="External"/><Relationship Id="rId21" Type="http://schemas.openxmlformats.org/officeDocument/2006/relationships/hyperlink" Target="https://go.microsoft.com/fwlink/?LinkId=90308"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23096" TargetMode="External"/><Relationship Id="rId84" Type="http://schemas.openxmlformats.org/officeDocument/2006/relationships/hyperlink" Target="https://go.microsoft.com/fwlink/?LinkId=90484" TargetMode="External"/><Relationship Id="rId138" Type="http://schemas.openxmlformats.org/officeDocument/2006/relationships/hyperlink" Target="%5bMS-SIPRE%5d.pdf" TargetMode="External"/><Relationship Id="rId159" Type="http://schemas.openxmlformats.org/officeDocument/2006/relationships/hyperlink" Target="https://go.microsoft.com/fwlink/?LinkId=90484" TargetMode="External"/><Relationship Id="rId170" Type="http://schemas.openxmlformats.org/officeDocument/2006/relationships/footer" Target="footer1.xml"/><Relationship Id="rId107" Type="http://schemas.openxmlformats.org/officeDocument/2006/relationships/hyperlink" Target="https://go.microsoft.com/fwlink/?LinkID=135990&amp;clcid=0x409"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28498" TargetMode="External"/><Relationship Id="rId53" Type="http://schemas.openxmlformats.org/officeDocument/2006/relationships/hyperlink" Target="https://go.microsoft.com/fwlink/?LinkId=114249" TargetMode="External"/><Relationship Id="rId74" Type="http://schemas.openxmlformats.org/officeDocument/2006/relationships/hyperlink" Target="https://go.microsoft.com/fwlink/?LinkId=90484" TargetMode="External"/><Relationship Id="rId128" Type="http://schemas.openxmlformats.org/officeDocument/2006/relationships/hyperlink" Target="https://go.microsoft.com/fwlink/?LinkId=128498" TargetMode="External"/><Relationship Id="rId149" Type="http://schemas.openxmlformats.org/officeDocument/2006/relationships/hyperlink" Target="https://go.microsoft.com/fwlink/?LinkId=114617" TargetMode="External"/><Relationship Id="rId5" Type="http://schemas.openxmlformats.org/officeDocument/2006/relationships/settings" Target="settings.xml"/><Relationship Id="rId95" Type="http://schemas.openxmlformats.org/officeDocument/2006/relationships/hyperlink" Target="https://go.microsoft.com/fwlink/?LinkId=128498" TargetMode="External"/><Relationship Id="rId160" Type="http://schemas.openxmlformats.org/officeDocument/2006/relationships/hyperlink" Target="https://go.microsoft.com/fwlink/?LinkId=114617" TargetMode="External"/><Relationship Id="rId22" Type="http://schemas.openxmlformats.org/officeDocument/2006/relationships/hyperlink" Target="https://go.microsoft.com/fwlink/?LinkId=90309" TargetMode="External"/><Relationship Id="rId43" Type="http://schemas.openxmlformats.org/officeDocument/2006/relationships/hyperlink" Target="%5bMS-SRTP%5d.pdf" TargetMode="External"/><Relationship Id="rId64" Type="http://schemas.openxmlformats.org/officeDocument/2006/relationships/hyperlink" Target="https://go.microsoft.com/fwlink/?LinkId=114253" TargetMode="External"/><Relationship Id="rId118" Type="http://schemas.openxmlformats.org/officeDocument/2006/relationships/hyperlink" Target="https://go.microsoft.com/fwlink/?LinkId=123096" TargetMode="External"/><Relationship Id="rId139" Type="http://schemas.openxmlformats.org/officeDocument/2006/relationships/hyperlink" Target="https://go.microsoft.com/fwlink/?LinkId=123096" TargetMode="External"/><Relationship Id="rId85" Type="http://schemas.openxmlformats.org/officeDocument/2006/relationships/hyperlink" Target="https://go.microsoft.com/fwlink/?LinkId=114231" TargetMode="External"/><Relationship Id="rId150" Type="http://schemas.openxmlformats.org/officeDocument/2006/relationships/hyperlink" Target="https://go.microsoft.com/fwlink/?LinkId=90485" TargetMode="External"/><Relationship Id="rId171" Type="http://schemas.openxmlformats.org/officeDocument/2006/relationships/footer" Target="footer2.xml"/><Relationship Id="rId12" Type="http://schemas.openxmlformats.org/officeDocument/2006/relationships/hyperlink" Target="https://aka.ms/AA9ufj8" TargetMode="External"/><Relationship Id="rId33" Type="http://schemas.openxmlformats.org/officeDocument/2006/relationships/hyperlink" Target="https://go.microsoft.com/fwlink/?LinkId=128862" TargetMode="External"/><Relationship Id="rId108" Type="http://schemas.openxmlformats.org/officeDocument/2006/relationships/hyperlink" Target="%5bMS-SIPRE%5d.pdf" TargetMode="External"/><Relationship Id="rId129" Type="http://schemas.openxmlformats.org/officeDocument/2006/relationships/hyperlink" Target="https://go.microsoft.com/fwlink/?LinkId=128498" TargetMode="External"/><Relationship Id="rId54" Type="http://schemas.openxmlformats.org/officeDocument/2006/relationships/hyperlink" Target="https://go.microsoft.com/fwlink/?LinkId=214059" TargetMode="External"/><Relationship Id="rId75" Type="http://schemas.openxmlformats.org/officeDocument/2006/relationships/hyperlink" Target="https://go.microsoft.com/fwlink/?LinkId=90484" TargetMode="External"/><Relationship Id="rId96" Type="http://schemas.openxmlformats.org/officeDocument/2006/relationships/hyperlink" Target="%5bMS-ICE2%5d.pdf" TargetMode="External"/><Relationship Id="rId140" Type="http://schemas.openxmlformats.org/officeDocument/2006/relationships/hyperlink" Target="%5bMS-OCPSTN%5d.pdf" TargetMode="External"/><Relationship Id="rId161" Type="http://schemas.openxmlformats.org/officeDocument/2006/relationships/hyperlink" Target="https://go.microsoft.com/fwlink/?LinkId=12849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14243"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231" TargetMode="External"/><Relationship Id="rId114" Type="http://schemas.openxmlformats.org/officeDocument/2006/relationships/hyperlink" Target="https://go.microsoft.com/fwlink/?LinkId=123096" TargetMode="External"/><Relationship Id="rId119" Type="http://schemas.openxmlformats.org/officeDocument/2006/relationships/hyperlink" Target="https://go.microsoft.com/fwlink/?LinkId=90484" TargetMode="External"/><Relationship Id="rId44" Type="http://schemas.openxmlformats.org/officeDocument/2006/relationships/hyperlink" Target="%5bMS-SSRTP%5d.pdf" TargetMode="External"/><Relationship Id="rId60" Type="http://schemas.openxmlformats.org/officeDocument/2006/relationships/hyperlink" Target="https://go.microsoft.com/fwlink/?LinkId=523847" TargetMode="External"/><Relationship Id="rId65" Type="http://schemas.openxmlformats.org/officeDocument/2006/relationships/hyperlink" Target="%5bMS-ICE%5d.pdf" TargetMode="External"/><Relationship Id="rId81" Type="http://schemas.openxmlformats.org/officeDocument/2006/relationships/hyperlink" Target="%5bMS-SSRTP%5d.pdf" TargetMode="External"/><Relationship Id="rId86" Type="http://schemas.openxmlformats.org/officeDocument/2006/relationships/hyperlink" Target="https://go.microsoft.com/fwlink/?LinkId=116464" TargetMode="External"/><Relationship Id="rId130" Type="http://schemas.openxmlformats.org/officeDocument/2006/relationships/hyperlink" Target="%5bMS-ICE2%5d.pdf" TargetMode="External"/><Relationship Id="rId135" Type="http://schemas.openxmlformats.org/officeDocument/2006/relationships/hyperlink" Target="https://go.microsoft.com/fwlink/?LinkId=128498" TargetMode="External"/><Relationship Id="rId151" Type="http://schemas.openxmlformats.org/officeDocument/2006/relationships/hyperlink" Target="https://go.microsoft.com/fwlink/?LinkId=90484" TargetMode="External"/><Relationship Id="rId156" Type="http://schemas.openxmlformats.org/officeDocument/2006/relationships/hyperlink" Target="%5bMS-RTP%5d.pdf" TargetMode="External"/><Relationship Id="rId172"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5bMS-SSRTP%5d.pdf" TargetMode="External"/><Relationship Id="rId39" Type="http://schemas.openxmlformats.org/officeDocument/2006/relationships/hyperlink" Target="%5bMS-OCPSTN%5d.pdf" TargetMode="External"/><Relationship Id="rId109" Type="http://schemas.openxmlformats.org/officeDocument/2006/relationships/hyperlink" Target="https://go.microsoft.com/fwlink/?LinkId=114463" TargetMode="External"/><Relationship Id="rId34" Type="http://schemas.openxmlformats.org/officeDocument/2006/relationships/hyperlink" Target="https://go.microsoft.com/fwlink/?LinkId=130217" TargetMode="External"/><Relationship Id="rId50" Type="http://schemas.openxmlformats.org/officeDocument/2006/relationships/hyperlink" Target="https://go.microsoft.com/fwlink/?LinkId=157587" TargetMode="External"/><Relationship Id="rId55" Type="http://schemas.openxmlformats.org/officeDocument/2006/relationships/hyperlink" Target="https://go.microsoft.com/fwlink/?LinkId=90484" TargetMode="External"/><Relationship Id="rId76" Type="http://schemas.openxmlformats.org/officeDocument/2006/relationships/hyperlink" Target="https://go.microsoft.com/fwlink/?LinkId=114231" TargetMode="External"/><Relationship Id="rId97" Type="http://schemas.openxmlformats.org/officeDocument/2006/relationships/hyperlink" Target="https://go.microsoft.com/fwlink/?LinkId=114231" TargetMode="External"/><Relationship Id="rId104" Type="http://schemas.openxmlformats.org/officeDocument/2006/relationships/hyperlink" Target="https://go.microsoft.com/fwlink/?LinkId=114231" TargetMode="External"/><Relationship Id="rId120" Type="http://schemas.openxmlformats.org/officeDocument/2006/relationships/hyperlink" Target="https://go.microsoft.com/fwlink/?LinkId=123096" TargetMode="External"/><Relationship Id="rId125" Type="http://schemas.openxmlformats.org/officeDocument/2006/relationships/hyperlink" Target="https://go.microsoft.com/fwlink/?LinkId=114617" TargetMode="External"/><Relationship Id="rId141" Type="http://schemas.openxmlformats.org/officeDocument/2006/relationships/hyperlink" Target="https://go.microsoft.com/fwlink/?LinkId=123096" TargetMode="External"/><Relationship Id="rId146" Type="http://schemas.openxmlformats.org/officeDocument/2006/relationships/hyperlink" Target="https://go.microsoft.com/fwlink/?LinkId=90484" TargetMode="External"/><Relationship Id="rId167" Type="http://schemas.openxmlformats.org/officeDocument/2006/relationships/hyperlink" Target="https://go.microsoft.com/fwlink/?LinkId=128498" TargetMode="External"/><Relationship Id="rId7" Type="http://schemas.openxmlformats.org/officeDocument/2006/relationships/footnotes" Target="footnotes.xml"/><Relationship Id="rId71" Type="http://schemas.openxmlformats.org/officeDocument/2006/relationships/hyperlink" Target="https://go.microsoft.com/fwlink/?LinkId=114617" TargetMode="External"/><Relationship Id="rId92" Type="http://schemas.openxmlformats.org/officeDocument/2006/relationships/hyperlink" Target="https://go.microsoft.com/fwlink/?LinkId=90484" TargetMode="External"/><Relationship Id="rId162" Type="http://schemas.openxmlformats.org/officeDocument/2006/relationships/hyperlink" Target="%5bMS-SIPRE%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5bMS-SDP%5d.pdf" TargetMode="External"/><Relationship Id="rId40" Type="http://schemas.openxmlformats.org/officeDocument/2006/relationships/hyperlink" Target="%5bMS-RTPRADEX%5d.pdf" TargetMode="External"/><Relationship Id="rId45" Type="http://schemas.openxmlformats.org/officeDocument/2006/relationships/hyperlink" Target="https://go.microsoft.com/fwlink/?LinkId=94433" TargetMode="External"/><Relationship Id="rId66" Type="http://schemas.openxmlformats.org/officeDocument/2006/relationships/hyperlink" Target="%5bMS-RTP%5d.pdf" TargetMode="External"/><Relationship Id="rId87" Type="http://schemas.openxmlformats.org/officeDocument/2006/relationships/hyperlink" Target="%5bMS-H264PF%5d.pdf" TargetMode="External"/><Relationship Id="rId110" Type="http://schemas.openxmlformats.org/officeDocument/2006/relationships/hyperlink" Target="https://go.microsoft.com/fwlink/?LinkId=90437" TargetMode="External"/><Relationship Id="rId115" Type="http://schemas.openxmlformats.org/officeDocument/2006/relationships/hyperlink" Target="https://go.microsoft.com/fwlink/?LinkId=123096" TargetMode="External"/><Relationship Id="rId131" Type="http://schemas.openxmlformats.org/officeDocument/2006/relationships/hyperlink" Target="https://go.microsoft.com/fwlink/?LinkId=128498" TargetMode="External"/><Relationship Id="rId136" Type="http://schemas.openxmlformats.org/officeDocument/2006/relationships/hyperlink" Target="https://go.microsoft.com/fwlink/?LinkId=128862" TargetMode="External"/><Relationship Id="rId157" Type="http://schemas.openxmlformats.org/officeDocument/2006/relationships/hyperlink" Target="https://go.microsoft.com/fwlink/?LinkId=90484" TargetMode="External"/><Relationship Id="rId61" Type="http://schemas.openxmlformats.org/officeDocument/2006/relationships/hyperlink" Target="%5bMS-H264PF%5d.pdf" TargetMode="External"/><Relationship Id="rId82" Type="http://schemas.openxmlformats.org/officeDocument/2006/relationships/hyperlink" Target="%5bMS-SRTP%5d.pdf" TargetMode="External"/><Relationship Id="rId152" Type="http://schemas.openxmlformats.org/officeDocument/2006/relationships/hyperlink" Target="%5bMS-RTP%5d.pdf" TargetMode="External"/><Relationship Id="rId173" Type="http://schemas.openxmlformats.org/officeDocument/2006/relationships/theme" Target="theme/theme1.xml"/><Relationship Id="rId19" Type="http://schemas.openxmlformats.org/officeDocument/2006/relationships/hyperlink" Target="https://go.microsoft.com/fwlink/?LinkId=90433"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135990&amp;clcid=0x409" TargetMode="External"/><Relationship Id="rId56" Type="http://schemas.openxmlformats.org/officeDocument/2006/relationships/hyperlink" Target="https://go.microsoft.com/fwlink/?LinkId=114253" TargetMode="External"/><Relationship Id="rId77" Type="http://schemas.openxmlformats.org/officeDocument/2006/relationships/hyperlink" Target="https://go.microsoft.com/fwlink/?LinkId=114253" TargetMode="External"/><Relationship Id="rId100" Type="http://schemas.openxmlformats.org/officeDocument/2006/relationships/hyperlink" Target="https://go.microsoft.com/fwlink/?LinkId=114249" TargetMode="External"/><Relationship Id="rId105" Type="http://schemas.openxmlformats.org/officeDocument/2006/relationships/hyperlink" Target="https://go.microsoft.com/fwlink/?LinkId=90411" TargetMode="External"/><Relationship Id="rId126" Type="http://schemas.openxmlformats.org/officeDocument/2006/relationships/hyperlink" Target="https://go.microsoft.com/fwlink/?LinkId=128498" TargetMode="External"/><Relationship Id="rId147" Type="http://schemas.openxmlformats.org/officeDocument/2006/relationships/hyperlink" Target="https://go.microsoft.com/fwlink/?LinkId=90484" TargetMode="External"/><Relationship Id="rId168" Type="http://schemas.openxmlformats.org/officeDocument/2006/relationships/hyperlink" Target="%5bMS-ICE2%5d.pdf" TargetMode="External"/><Relationship Id="rId8" Type="http://schemas.openxmlformats.org/officeDocument/2006/relationships/endnotes" Target="endnotes.xml"/><Relationship Id="rId51" Type="http://schemas.openxmlformats.org/officeDocument/2006/relationships/hyperlink" Target="https://go.microsoft.com/fwlink/?LinkId=116464" TargetMode="External"/><Relationship Id="rId72" Type="http://schemas.openxmlformats.org/officeDocument/2006/relationships/hyperlink" Target="https://go.microsoft.com/fwlink/?LinkId=128498" TargetMode="External"/><Relationship Id="rId93" Type="http://schemas.openxmlformats.org/officeDocument/2006/relationships/hyperlink" Target="https://go.microsoft.com/fwlink/?LinkId=116565" TargetMode="External"/><Relationship Id="rId98" Type="http://schemas.openxmlformats.org/officeDocument/2006/relationships/hyperlink" Target="https://go.microsoft.com/fwlink/?LinkId=114249" TargetMode="External"/><Relationship Id="rId121" Type="http://schemas.openxmlformats.org/officeDocument/2006/relationships/hyperlink" Target="https://go.microsoft.com/fwlink/?LinkId=114617" TargetMode="External"/><Relationship Id="rId142" Type="http://schemas.openxmlformats.org/officeDocument/2006/relationships/hyperlink" Target="%5bMS-OCER%5d.pdf" TargetMode="External"/><Relationship Id="rId163" Type="http://schemas.openxmlformats.org/officeDocument/2006/relationships/hyperlink" Target="https://go.microsoft.com/fwlink/?LinkId=90484" TargetMode="External"/><Relationship Id="rId3" Type="http://schemas.openxmlformats.org/officeDocument/2006/relationships/numbering" Target="numbering.xml"/><Relationship Id="rId25" Type="http://schemas.openxmlformats.org/officeDocument/2006/relationships/hyperlink" Target="https://go.microsoft.com/fwlink/?LinkId=90410"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90484" TargetMode="External"/><Relationship Id="rId116" Type="http://schemas.openxmlformats.org/officeDocument/2006/relationships/hyperlink" Target="https://go.microsoft.com/fwlink/?LinkId=123096" TargetMode="External"/><Relationship Id="rId137" Type="http://schemas.openxmlformats.org/officeDocument/2006/relationships/hyperlink" Target="%5bMS-SIPRE%5d.pdf" TargetMode="External"/><Relationship Id="rId158" Type="http://schemas.openxmlformats.org/officeDocument/2006/relationships/hyperlink" Target="https://go.microsoft.com/fwlink/?LinkId=114617" TargetMode="External"/><Relationship Id="rId20" Type="http://schemas.openxmlformats.org/officeDocument/2006/relationships/hyperlink" Target="https://go.microsoft.com/fwlink/?LinkId=90307" TargetMode="External"/><Relationship Id="rId41" Type="http://schemas.openxmlformats.org/officeDocument/2006/relationships/hyperlink" Target="%5bMS-RTP%5d.pdf" TargetMode="External"/><Relationship Id="rId62" Type="http://schemas.openxmlformats.org/officeDocument/2006/relationships/hyperlink" Target="%5bMS-ICE%5d.pdf" TargetMode="External"/><Relationship Id="rId83" Type="http://schemas.openxmlformats.org/officeDocument/2006/relationships/hyperlink" Target="https://go.microsoft.com/fwlink/?LinkId=90410" TargetMode="External"/><Relationship Id="rId88" Type="http://schemas.openxmlformats.org/officeDocument/2006/relationships/hyperlink" Target="%5bMS-DTMF%5d.pdf" TargetMode="External"/><Relationship Id="rId111" Type="http://schemas.openxmlformats.org/officeDocument/2006/relationships/hyperlink" Target="https://go.microsoft.com/fwlink/?LinkId=123096" TargetMode="External"/><Relationship Id="rId132" Type="http://schemas.openxmlformats.org/officeDocument/2006/relationships/hyperlink" Target="https://go.microsoft.com/fwlink/?LinkId=128498" TargetMode="External"/><Relationship Id="rId153" Type="http://schemas.openxmlformats.org/officeDocument/2006/relationships/hyperlink" Target="https://go.microsoft.com/fwlink/?LinkId=114617" TargetMode="External"/><Relationship Id="rId15" Type="http://schemas.openxmlformats.org/officeDocument/2006/relationships/hyperlink" Target="https://go.microsoft.com/fwlink/?LinkId=116464" TargetMode="External"/><Relationship Id="rId36" Type="http://schemas.openxmlformats.org/officeDocument/2006/relationships/hyperlink" Target="%5bMS-DTMF%5d.pdf" TargetMode="External"/><Relationship Id="rId57" Type="http://schemas.openxmlformats.org/officeDocument/2006/relationships/hyperlink" Target="https://go.microsoft.com/fwlink/?LinkId=116565" TargetMode="External"/><Relationship Id="rId106" Type="http://schemas.openxmlformats.org/officeDocument/2006/relationships/hyperlink" Target="https://go.microsoft.com/fwlink/?LinkId=130217" TargetMode="External"/><Relationship Id="rId127" Type="http://schemas.openxmlformats.org/officeDocument/2006/relationships/hyperlink" Target="https://go.microsoft.com/fwlink/?LinkId=128498"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17" TargetMode="External"/><Relationship Id="rId52" Type="http://schemas.openxmlformats.org/officeDocument/2006/relationships/hyperlink" Target="https://go.microsoft.com/fwlink/?LinkId=90437" TargetMode="External"/><Relationship Id="rId73" Type="http://schemas.openxmlformats.org/officeDocument/2006/relationships/hyperlink" Target="https://go.microsoft.com/fwlink/?LinkId=94433" TargetMode="External"/><Relationship Id="rId78" Type="http://schemas.openxmlformats.org/officeDocument/2006/relationships/hyperlink" Target="https://go.microsoft.com/fwlink/?LinkId=123096" TargetMode="External"/><Relationship Id="rId94" Type="http://schemas.openxmlformats.org/officeDocument/2006/relationships/hyperlink" Target="https://go.microsoft.com/fwlink/?LinkId=114617" TargetMode="External"/><Relationship Id="rId99" Type="http://schemas.openxmlformats.org/officeDocument/2006/relationships/hyperlink" Target="https://go.microsoft.com/fwlink/?LinkId=114249" TargetMode="External"/><Relationship Id="rId101" Type="http://schemas.openxmlformats.org/officeDocument/2006/relationships/hyperlink" Target="https://go.microsoft.com/fwlink/?LinkId=90410" TargetMode="External"/><Relationship Id="rId122" Type="http://schemas.openxmlformats.org/officeDocument/2006/relationships/hyperlink" Target="https://go.microsoft.com/fwlink/?LinkId=114617" TargetMode="External"/><Relationship Id="rId143" Type="http://schemas.openxmlformats.org/officeDocument/2006/relationships/hyperlink" Target="https://go.microsoft.com/fwlink/?LinkId=90410" TargetMode="External"/><Relationship Id="rId148" Type="http://schemas.openxmlformats.org/officeDocument/2006/relationships/hyperlink" Target="%5bMS-RTP%5d.pdf" TargetMode="External"/><Relationship Id="rId164" Type="http://schemas.openxmlformats.org/officeDocument/2006/relationships/hyperlink" Target="https://go.microsoft.com/fwlink/?LinkId=128498" TargetMode="External"/><Relationship Id="rId16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0" TargetMode="External"/><Relationship Id="rId47" Type="http://schemas.openxmlformats.org/officeDocument/2006/relationships/hyperlink" Target="https://go.microsoft.com/fwlink/?LinkId=90410" TargetMode="External"/><Relationship Id="rId68" Type="http://schemas.openxmlformats.org/officeDocument/2006/relationships/hyperlink" Target="https://go.microsoft.com/fwlink/?LinkId=90410" TargetMode="External"/><Relationship Id="rId89" Type="http://schemas.openxmlformats.org/officeDocument/2006/relationships/hyperlink" Target="%5bMS-RTPRADEX%5d.pdf" TargetMode="External"/><Relationship Id="rId112" Type="http://schemas.openxmlformats.org/officeDocument/2006/relationships/hyperlink" Target="https://go.microsoft.com/fwlink/?LinkId=114249" TargetMode="External"/><Relationship Id="rId133" Type="http://schemas.openxmlformats.org/officeDocument/2006/relationships/hyperlink" Target="https://go.microsoft.com/fwlink/?LinkId=128498" TargetMode="External"/><Relationship Id="rId154" Type="http://schemas.openxmlformats.org/officeDocument/2006/relationships/hyperlink" Target="https://go.microsoft.com/fwlink/?LinkId=90484" TargetMode="External"/><Relationship Id="rId16" Type="http://schemas.openxmlformats.org/officeDocument/2006/relationships/hyperlink" Target="https://go.microsoft.com/fwlink/?LinkId=123096" TargetMode="External"/><Relationship Id="rId37" Type="http://schemas.openxmlformats.org/officeDocument/2006/relationships/hyperlink" Target="%5bMS-ICE2%5d.pdf" TargetMode="External"/><Relationship Id="rId58" Type="http://schemas.openxmlformats.org/officeDocument/2006/relationships/hyperlink" Target="https://go.microsoft.com/fwlink/?LinkId=114463" TargetMode="External"/><Relationship Id="rId79" Type="http://schemas.openxmlformats.org/officeDocument/2006/relationships/hyperlink" Target="https://go.microsoft.com/fwlink/?LinkId=123096" TargetMode="External"/><Relationship Id="rId102" Type="http://schemas.openxmlformats.org/officeDocument/2006/relationships/hyperlink" Target="%5bMS-SIPRE%5d.pdf" TargetMode="External"/><Relationship Id="rId123" Type="http://schemas.openxmlformats.org/officeDocument/2006/relationships/hyperlink" Target="https://go.microsoft.com/fwlink/?LinkId=114617" TargetMode="External"/><Relationship Id="rId144" Type="http://schemas.openxmlformats.org/officeDocument/2006/relationships/hyperlink" Target="https://go.microsoft.com/fwlink/?LinkId=90410" TargetMode="External"/><Relationship Id="rId90" Type="http://schemas.openxmlformats.org/officeDocument/2006/relationships/hyperlink" Target="https://go.microsoft.com/fwlink/?LinkId=157587" TargetMode="External"/><Relationship Id="rId165" Type="http://schemas.openxmlformats.org/officeDocument/2006/relationships/hyperlink" Target="https://go.microsoft.com/fwlink/?LinkId=90484" TargetMode="External"/><Relationship Id="rId27" Type="http://schemas.openxmlformats.org/officeDocument/2006/relationships/hyperlink" Target="https://go.microsoft.com/fwlink/?LinkId=90372" TargetMode="External"/><Relationship Id="rId48" Type="http://schemas.openxmlformats.org/officeDocument/2006/relationships/hyperlink" Target="https://go.microsoft.com/fwlink/?LinkId=90411" TargetMode="External"/><Relationship Id="rId69" Type="http://schemas.openxmlformats.org/officeDocument/2006/relationships/hyperlink" Target="https://go.microsoft.com/fwlink/?LinkId=114253" TargetMode="External"/><Relationship Id="rId113" Type="http://schemas.openxmlformats.org/officeDocument/2006/relationships/hyperlink" Target="https://go.microsoft.com/fwlink/?LinkId=128862" TargetMode="External"/><Relationship Id="rId134" Type="http://schemas.openxmlformats.org/officeDocument/2006/relationships/hyperlink" Target="https://go.microsoft.com/fwlink/?LinkId=114617" TargetMode="External"/><Relationship Id="rId80" Type="http://schemas.openxmlformats.org/officeDocument/2006/relationships/hyperlink" Target="https://go.microsoft.com/fwlink/?LinkId=114253" TargetMode="External"/><Relationship Id="rId155" Type="http://schemas.openxmlformats.org/officeDocument/2006/relationships/hyperlink" Target="https://go.microsoft.com/fwlink/?LinkId=114617" TargetMode="External"/><Relationship Id="rId17" Type="http://schemas.openxmlformats.org/officeDocument/2006/relationships/hyperlink" Target="https://go.microsoft.com/fwlink/?LinkId=90487" TargetMode="External"/><Relationship Id="rId38" Type="http://schemas.openxmlformats.org/officeDocument/2006/relationships/hyperlink" Target="%5bMS-OCER%5d.pdf" TargetMode="External"/><Relationship Id="rId59" Type="http://schemas.openxmlformats.org/officeDocument/2006/relationships/hyperlink" Target="https://go.microsoft.com/fwlink/?LinkId=90485" TargetMode="External"/><Relationship Id="rId103" Type="http://schemas.openxmlformats.org/officeDocument/2006/relationships/hyperlink" Target="%5bMS-SIPRE%5d.pdf" TargetMode="External"/><Relationship Id="rId124" Type="http://schemas.openxmlformats.org/officeDocument/2006/relationships/hyperlink" Target="https://go.microsoft.com/fwlink/?LinkId=114617" TargetMode="External"/><Relationship Id="rId70" Type="http://schemas.openxmlformats.org/officeDocument/2006/relationships/hyperlink" Target="https://go.microsoft.com/fwlink/?LinkId=114231" TargetMode="External"/><Relationship Id="rId91" Type="http://schemas.openxmlformats.org/officeDocument/2006/relationships/hyperlink" Target="https://go.microsoft.com/fwlink/?LinkId=114253" TargetMode="External"/><Relationship Id="rId145" Type="http://schemas.openxmlformats.org/officeDocument/2006/relationships/hyperlink" Target="https://go.microsoft.com/fwlink/?LinkId=214059" TargetMode="External"/><Relationship Id="rId166" Type="http://schemas.openxmlformats.org/officeDocument/2006/relationships/hyperlink" Target="https://go.microsoft.com/fwlink/?LinkId=523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74255E5-5509-4847-8198-DA5D76AD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42188</Words>
  <Characters>240472</Characters>
  <Application>Microsoft Office Word</Application>
  <DocSecurity>0</DocSecurity>
  <Lines>2003</Lines>
  <Paragraphs>564</Paragraphs>
  <ScaleCrop>false</ScaleCrop>
  <Company/>
  <LinksUpToDate>false</LinksUpToDate>
  <CharactersWithSpaces>282096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2022-04-28T13:30:00Z</dcterms:created>
  <dcterms:modified xsi:type="dcterms:W3CDTF">2022-04-28T13:30:00Z</dcterms:modified>
</cp:coreProperties>
</file>